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17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A876CE" w:rsidRPr="00A5296F" w:rsidTr="00BA4303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49E2745" wp14:editId="7255887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A4303" w:rsidRPr="00BA4303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 xml:space="preserve">КОМИТЕТ ПО СОБСТВЕННОСТИ, ЗЕМЕЛЬНЫМ ОТНОШЕНИЯМ, ПРЕДПРИНИМАТЕЛЬСТВУ И </w:t>
            </w:r>
          </w:p>
          <w:p w:rsidR="00A876CE" w:rsidRPr="00926F35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>ИНВЕСТИЦИЯМ</w:t>
            </w:r>
          </w:p>
        </w:tc>
      </w:tr>
      <w:tr w:rsidR="00A876CE" w:rsidRPr="00A5296F" w:rsidTr="00BA4303">
        <w:trPr>
          <w:trHeight w:val="654"/>
        </w:trPr>
        <w:tc>
          <w:tcPr>
            <w:tcW w:w="10173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4FE107" wp14:editId="017892E7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-26035</wp:posOffset>
                      </wp:positionV>
                      <wp:extent cx="6477000" cy="0"/>
                      <wp:effectExtent l="0" t="19050" r="1905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2BBFE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-2.05pt" to="503.4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BSYI0G3AAAAAo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A578E1" w:rsidRDefault="00901AAD" w:rsidP="00BA4303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870EDA">
        <w:rPr>
          <w:b/>
        </w:rPr>
        <w:t>20</w:t>
      </w:r>
      <w:r>
        <w:rPr>
          <w:b/>
        </w:rPr>
        <w:t>.</w:t>
      </w:r>
      <w:r w:rsidR="00E9014F">
        <w:rPr>
          <w:b/>
        </w:rPr>
        <w:t>0</w:t>
      </w:r>
      <w:r w:rsidR="00870EDA">
        <w:rPr>
          <w:b/>
        </w:rPr>
        <w:t>3</w:t>
      </w:r>
      <w:r w:rsidRPr="00B957A7">
        <w:rPr>
          <w:b/>
        </w:rPr>
        <w:t>.201</w:t>
      </w:r>
      <w:r w:rsidR="00E9014F">
        <w:rPr>
          <w:b/>
        </w:rPr>
        <w:t>8</w:t>
      </w:r>
    </w:p>
    <w:p w:rsidR="00A876CE" w:rsidRPr="00155228" w:rsidRDefault="00A876CE" w:rsidP="00067255">
      <w:pPr>
        <w:jc w:val="center"/>
        <w:rPr>
          <w:b/>
        </w:rPr>
      </w:pP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F737D">
        <w:rPr>
          <w:b/>
        </w:rPr>
        <w:t xml:space="preserve"> № </w:t>
      </w:r>
      <w:r w:rsidR="00144413">
        <w:rPr>
          <w:b/>
        </w:rPr>
        <w:t>4</w:t>
      </w:r>
    </w:p>
    <w:p w:rsidR="00CD10BF" w:rsidRPr="00EC6824" w:rsidRDefault="00CB79D1" w:rsidP="00CB79D1">
      <w:pPr>
        <w:jc w:val="center"/>
      </w:pPr>
      <w:r>
        <w:t xml:space="preserve">заседания </w:t>
      </w:r>
      <w:r w:rsidR="00CD10BF" w:rsidRPr="00EC6824">
        <w:t>Комитета Городской Думы Петропавловск-Камчатского городского округа</w:t>
      </w:r>
    </w:p>
    <w:p w:rsidR="00804086" w:rsidRPr="00EC6824" w:rsidRDefault="00BA4303" w:rsidP="00CB79D1">
      <w:pPr>
        <w:jc w:val="center"/>
        <w:outlineLvl w:val="0"/>
        <w:rPr>
          <w:bCs/>
          <w:color w:val="000000"/>
          <w:kern w:val="36"/>
        </w:rPr>
      </w:pPr>
      <w:r w:rsidRPr="00EC6824">
        <w:t>по собственности, земельным отношениям, предпринимательству и инвестициям</w:t>
      </w:r>
    </w:p>
    <w:p w:rsidR="00BA4303" w:rsidRDefault="00BA4303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DD5BE1">
        <w:rPr>
          <w:bCs/>
          <w:color w:val="000000"/>
          <w:kern w:val="36"/>
        </w:rPr>
        <w:t>1</w:t>
      </w:r>
      <w:r w:rsidR="00B41D06">
        <w:rPr>
          <w:bCs/>
          <w:color w:val="000000"/>
          <w:kern w:val="36"/>
        </w:rPr>
        <w:t>6</w:t>
      </w:r>
      <w:r w:rsidR="00870EDA">
        <w:rPr>
          <w:bCs/>
          <w:color w:val="000000"/>
          <w:kern w:val="36"/>
          <w:vertAlign w:val="superscript"/>
        </w:rPr>
        <w:t>30</w:t>
      </w:r>
      <w:r w:rsidRPr="00B41D06">
        <w:rPr>
          <w:bCs/>
          <w:color w:val="000000"/>
          <w:kern w:val="36"/>
          <w:vertAlign w:val="superscript"/>
        </w:rPr>
        <w:t xml:space="preserve">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3144D2" w:rsidRPr="00DD5BE1">
        <w:t>1</w:t>
      </w:r>
      <w:r w:rsidR="00DD5BE1" w:rsidRPr="00DD5BE1">
        <w:t>7</w:t>
      </w:r>
      <w:r w:rsidR="00870EDA">
        <w:rPr>
          <w:vertAlign w:val="superscript"/>
        </w:rPr>
        <w:t>45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161B71">
        <w:trPr>
          <w:trHeight w:val="185"/>
        </w:trPr>
        <w:tc>
          <w:tcPr>
            <w:tcW w:w="10348" w:type="dxa"/>
            <w:gridSpan w:val="3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161B71">
        <w:trPr>
          <w:trHeight w:val="185"/>
        </w:trPr>
        <w:tc>
          <w:tcPr>
            <w:tcW w:w="2410" w:type="dxa"/>
          </w:tcPr>
          <w:p w:rsidR="009B3180" w:rsidRPr="00DB522D" w:rsidRDefault="00BA4303" w:rsidP="00BA43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522D">
              <w:t>Кнерик В.А.</w:t>
            </w:r>
          </w:p>
        </w:tc>
        <w:tc>
          <w:tcPr>
            <w:tcW w:w="283" w:type="dxa"/>
          </w:tcPr>
          <w:p w:rsidR="009B3180" w:rsidRPr="00E31DA2" w:rsidRDefault="009B3180" w:rsidP="00592613">
            <w:pPr>
              <w:ind w:left="-108" w:right="-16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A74424" w:rsidP="00A744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4424">
              <w:t>председатель Комитета</w:t>
            </w:r>
            <w:r>
              <w:t xml:space="preserve"> </w:t>
            </w:r>
            <w:r w:rsidRPr="00A74424">
              <w:t xml:space="preserve">по собственности, земельным отношениям, предпринимательству и инвестициям, депутат Городской Думы </w:t>
            </w:r>
            <w:r w:rsidR="0035386D" w:rsidRPr="0035386D">
              <w:t xml:space="preserve">Петропавловск-Камчатского городского округа </w:t>
            </w:r>
            <w:r w:rsidRPr="00A74424">
              <w:t>по избирательному округу № 8</w:t>
            </w:r>
            <w:r w:rsidR="002C257E">
              <w:t>.</w:t>
            </w:r>
          </w:p>
        </w:tc>
      </w:tr>
      <w:tr w:rsidR="009B3180" w:rsidRPr="00DD0620" w:rsidTr="00161B71">
        <w:trPr>
          <w:trHeight w:val="525"/>
        </w:trPr>
        <w:tc>
          <w:tcPr>
            <w:tcW w:w="2410" w:type="dxa"/>
          </w:tcPr>
          <w:p w:rsidR="002C257E" w:rsidRPr="00DB522D" w:rsidRDefault="002C257E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B522D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522D">
              <w:rPr>
                <w:b/>
                <w:bCs/>
                <w:color w:val="000000"/>
              </w:rPr>
              <w:t>Присутствовали</w:t>
            </w:r>
            <w:r w:rsidRPr="00DB522D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592613">
            <w:pPr>
              <w:autoSpaceDE w:val="0"/>
              <w:autoSpaceDN w:val="0"/>
              <w:adjustRightInd w:val="0"/>
              <w:ind w:right="-16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70517" w:rsidRPr="00831CC9" w:rsidTr="00161B71">
        <w:trPr>
          <w:trHeight w:val="385"/>
        </w:trPr>
        <w:tc>
          <w:tcPr>
            <w:tcW w:w="2410" w:type="dxa"/>
          </w:tcPr>
          <w:p w:rsidR="00770517" w:rsidRPr="00F84AB2" w:rsidRDefault="00770517" w:rsidP="00770517">
            <w:r w:rsidRPr="00F84AB2">
              <w:t>Воронов Д.М.</w:t>
            </w:r>
          </w:p>
        </w:tc>
        <w:tc>
          <w:tcPr>
            <w:tcW w:w="283" w:type="dxa"/>
          </w:tcPr>
          <w:p w:rsidR="00770517" w:rsidRPr="00F84AB2" w:rsidRDefault="00770517" w:rsidP="00770517">
            <w:pPr>
              <w:ind w:hanging="106"/>
            </w:pPr>
            <w:r w:rsidRPr="00F84AB2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pPr>
              <w:jc w:val="both"/>
            </w:pPr>
            <w:r w:rsidRPr="00F84AB2">
              <w:t xml:space="preserve">депутат </w:t>
            </w:r>
            <w:r w:rsidRPr="00770517">
              <w:t>Городской Думы Петропавловск-Камчатского городского округа (далее – депутат Городской Думы)</w:t>
            </w:r>
            <w:r>
              <w:t xml:space="preserve"> </w:t>
            </w:r>
            <w:r w:rsidRPr="00F84AB2">
              <w:t xml:space="preserve">по избирательному округу </w:t>
            </w:r>
            <w:r>
              <w:br/>
            </w:r>
            <w:r w:rsidRPr="00F84AB2">
              <w:t>№ 6</w:t>
            </w:r>
            <w:r>
              <w:t>;</w:t>
            </w:r>
          </w:p>
        </w:tc>
      </w:tr>
      <w:tr w:rsidR="00770517" w:rsidRPr="00831CC9" w:rsidTr="00161B71">
        <w:trPr>
          <w:trHeight w:val="547"/>
        </w:trPr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Гусейнов Р.В. оглы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DB522D">
              <w:rPr>
                <w:szCs w:val="28"/>
              </w:rPr>
              <w:t xml:space="preserve">депутат </w:t>
            </w:r>
            <w:r w:rsidRPr="00770517">
              <w:rPr>
                <w:szCs w:val="28"/>
              </w:rPr>
              <w:t xml:space="preserve">Городской Думы </w:t>
            </w:r>
            <w:r w:rsidRPr="00831CC9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770517" w:rsidRPr="00831CC9" w:rsidTr="00161B71">
        <w:trPr>
          <w:trHeight w:val="294"/>
        </w:trPr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right="-16" w:hanging="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161B71">
        <w:tc>
          <w:tcPr>
            <w:tcW w:w="2410" w:type="dxa"/>
          </w:tcPr>
          <w:p w:rsidR="00770517" w:rsidRPr="00FD536D" w:rsidRDefault="00770517" w:rsidP="00770517">
            <w:r w:rsidRPr="00FD536D">
              <w:t>Лиманов С.А.</w:t>
            </w:r>
          </w:p>
        </w:tc>
        <w:tc>
          <w:tcPr>
            <w:tcW w:w="283" w:type="dxa"/>
          </w:tcPr>
          <w:p w:rsidR="00770517" w:rsidRPr="00FD536D" w:rsidRDefault="00770517" w:rsidP="00770517">
            <w:pPr>
              <w:ind w:hanging="106"/>
            </w:pPr>
            <w:r w:rsidRPr="00FD536D">
              <w:t>-</w:t>
            </w:r>
          </w:p>
        </w:tc>
        <w:tc>
          <w:tcPr>
            <w:tcW w:w="7655" w:type="dxa"/>
          </w:tcPr>
          <w:p w:rsidR="00770517" w:rsidRDefault="00770517" w:rsidP="00770517">
            <w:r w:rsidRPr="00FD536D"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161B71"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 w:right="-16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161B71">
        <w:trPr>
          <w:trHeight w:val="296"/>
        </w:trPr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 w:right="-16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770517">
            <w:pPr>
              <w:ind w:firstLine="3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161B71">
        <w:trPr>
          <w:trHeight w:val="296"/>
        </w:trPr>
        <w:tc>
          <w:tcPr>
            <w:tcW w:w="2410" w:type="dxa"/>
          </w:tcPr>
          <w:p w:rsidR="00770517" w:rsidRPr="00DB7EF7" w:rsidRDefault="00770517" w:rsidP="00770517">
            <w:r w:rsidRPr="00DB7EF7">
              <w:t>Оськин С.В.</w:t>
            </w:r>
          </w:p>
        </w:tc>
        <w:tc>
          <w:tcPr>
            <w:tcW w:w="283" w:type="dxa"/>
          </w:tcPr>
          <w:p w:rsidR="00770517" w:rsidRPr="00DB7EF7" w:rsidRDefault="00770517" w:rsidP="00770517">
            <w:r w:rsidRPr="00DB7EF7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DB7EF7">
              <w:t>депутат Городской Думы по избирательному округу № 7;</w:t>
            </w:r>
          </w:p>
        </w:tc>
      </w:tr>
      <w:tr w:rsidR="00770517" w:rsidRPr="00831CC9" w:rsidTr="00161B71">
        <w:tc>
          <w:tcPr>
            <w:tcW w:w="2410" w:type="dxa"/>
          </w:tcPr>
          <w:p w:rsidR="00770517" w:rsidRPr="00831CC9" w:rsidRDefault="00770517" w:rsidP="00770517">
            <w:pPr>
              <w:rPr>
                <w:szCs w:val="28"/>
              </w:rPr>
            </w:pPr>
            <w:r w:rsidRPr="00831CC9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770517" w:rsidRPr="00831CC9" w:rsidRDefault="00770517" w:rsidP="00770517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4;</w:t>
            </w:r>
          </w:p>
        </w:tc>
      </w:tr>
      <w:tr w:rsidR="00770517" w:rsidRPr="00831CC9" w:rsidTr="00161B71"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770517" w:rsidRPr="00831CC9" w:rsidRDefault="00770517" w:rsidP="00770517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DB522D">
              <w:rPr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>
              <w:rPr>
                <w:szCs w:val="28"/>
              </w:rPr>
              <w:br/>
              <w:t xml:space="preserve">по городскому и жилищно-коммунальному хозяйству, </w:t>
            </w:r>
            <w:r w:rsidRPr="00831CC9">
              <w:rPr>
                <w:szCs w:val="28"/>
              </w:rPr>
              <w:t>депутат Городской Думы по избирательному округу № 4;</w:t>
            </w:r>
          </w:p>
        </w:tc>
      </w:tr>
      <w:tr w:rsidR="00770517" w:rsidRPr="00831CC9" w:rsidTr="00161B71">
        <w:tc>
          <w:tcPr>
            <w:tcW w:w="2410" w:type="dxa"/>
          </w:tcPr>
          <w:p w:rsidR="00770517" w:rsidRPr="00F3145C" w:rsidRDefault="00770517" w:rsidP="00770517">
            <w:r w:rsidRPr="00F3145C">
              <w:t>Сароян С.А.</w:t>
            </w:r>
          </w:p>
        </w:tc>
        <w:tc>
          <w:tcPr>
            <w:tcW w:w="283" w:type="dxa"/>
          </w:tcPr>
          <w:p w:rsidR="00770517" w:rsidRPr="00F3145C" w:rsidRDefault="00770517" w:rsidP="00770517">
            <w:r w:rsidRPr="00F3145C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F3145C">
              <w:t>депутат Городской Думы по избирательному округу № 7;</w:t>
            </w:r>
          </w:p>
        </w:tc>
      </w:tr>
      <w:tr w:rsidR="00770517" w:rsidRPr="00831CC9" w:rsidTr="00161B71">
        <w:tc>
          <w:tcPr>
            <w:tcW w:w="2410" w:type="dxa"/>
          </w:tcPr>
          <w:p w:rsidR="00770517" w:rsidRPr="009D5BEF" w:rsidRDefault="00770517" w:rsidP="00770517">
            <w:r w:rsidRPr="009D5BEF">
              <w:t>Терехов А.М.</w:t>
            </w:r>
          </w:p>
        </w:tc>
        <w:tc>
          <w:tcPr>
            <w:tcW w:w="283" w:type="dxa"/>
          </w:tcPr>
          <w:p w:rsidR="00770517" w:rsidRPr="009D5BEF" w:rsidRDefault="00770517" w:rsidP="00770517">
            <w:r w:rsidRPr="009D5BEF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9D5BEF">
              <w:t>депутат Городской Думы по избирательному округу № 8</w:t>
            </w:r>
            <w:r>
              <w:t>;</w:t>
            </w:r>
          </w:p>
        </w:tc>
      </w:tr>
      <w:tr w:rsidR="00770517" w:rsidRPr="00831CC9" w:rsidTr="00161B71">
        <w:tc>
          <w:tcPr>
            <w:tcW w:w="2410" w:type="dxa"/>
          </w:tcPr>
          <w:p w:rsidR="00770517" w:rsidRPr="008435BA" w:rsidRDefault="00770517" w:rsidP="00770517">
            <w:r w:rsidRPr="008435BA">
              <w:t>Шунькин Д.В.</w:t>
            </w:r>
          </w:p>
        </w:tc>
        <w:tc>
          <w:tcPr>
            <w:tcW w:w="283" w:type="dxa"/>
          </w:tcPr>
          <w:p w:rsidR="00770517" w:rsidRPr="008435BA" w:rsidRDefault="00770517" w:rsidP="00770517">
            <w:r w:rsidRPr="008435BA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8435BA">
              <w:t>депутат Городской Думы по единому муниципальному избирательному округу</w:t>
            </w:r>
            <w:r>
              <w:t>.</w:t>
            </w:r>
          </w:p>
        </w:tc>
      </w:tr>
    </w:tbl>
    <w:p w:rsidR="00F25831" w:rsidRPr="00831CC9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31CC9">
        <w:rPr>
          <w:b/>
          <w:bCs/>
          <w:color w:val="000000"/>
        </w:rPr>
        <w:lastRenderedPageBreak/>
        <w:t>Отсутствовали</w:t>
      </w:r>
      <w:r w:rsidRPr="00831CC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770517" w:rsidRPr="00831CC9" w:rsidTr="00844B2C">
        <w:tc>
          <w:tcPr>
            <w:tcW w:w="2410" w:type="dxa"/>
          </w:tcPr>
          <w:p w:rsidR="00770517" w:rsidRPr="00831CC9" w:rsidRDefault="00770517" w:rsidP="00770517">
            <w:pPr>
              <w:rPr>
                <w:szCs w:val="28"/>
              </w:rPr>
            </w:pPr>
            <w:r w:rsidRPr="00831CC9">
              <w:rPr>
                <w:szCs w:val="28"/>
              </w:rPr>
              <w:t>Ванюшкин С.А.</w:t>
            </w:r>
          </w:p>
        </w:tc>
        <w:tc>
          <w:tcPr>
            <w:tcW w:w="284" w:type="dxa"/>
          </w:tcPr>
          <w:p w:rsidR="00770517" w:rsidRPr="00831CC9" w:rsidRDefault="00770517" w:rsidP="00770517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844B2C">
        <w:tc>
          <w:tcPr>
            <w:tcW w:w="2410" w:type="dxa"/>
          </w:tcPr>
          <w:p w:rsidR="00770517" w:rsidRPr="002F119F" w:rsidRDefault="00770517" w:rsidP="00770517">
            <w:r w:rsidRPr="002F119F">
              <w:t>Гаврилов И.В.</w:t>
            </w:r>
          </w:p>
        </w:tc>
        <w:tc>
          <w:tcPr>
            <w:tcW w:w="284" w:type="dxa"/>
          </w:tcPr>
          <w:p w:rsidR="00770517" w:rsidRPr="002F119F" w:rsidRDefault="00770517" w:rsidP="00770517">
            <w:pPr>
              <w:ind w:left="-106"/>
            </w:pPr>
            <w:r w:rsidRPr="002F119F">
              <w:t>-</w:t>
            </w:r>
          </w:p>
        </w:tc>
        <w:tc>
          <w:tcPr>
            <w:tcW w:w="7654" w:type="dxa"/>
          </w:tcPr>
          <w:p w:rsidR="00770517" w:rsidRDefault="00770517" w:rsidP="00770517">
            <w:r w:rsidRPr="002F119F">
              <w:t xml:space="preserve">депутат </w:t>
            </w:r>
            <w:r w:rsidRPr="00DB522D">
              <w:t xml:space="preserve">Городской Думы </w:t>
            </w:r>
            <w:r w:rsidRPr="002F119F">
              <w:t>по единому муниципальному избирательному округу;</w:t>
            </w:r>
          </w:p>
        </w:tc>
      </w:tr>
      <w:tr w:rsidR="00770517" w:rsidRPr="00831CC9" w:rsidTr="00844B2C">
        <w:tc>
          <w:tcPr>
            <w:tcW w:w="2410" w:type="dxa"/>
          </w:tcPr>
          <w:p w:rsidR="00770517" w:rsidRPr="00831CC9" w:rsidRDefault="00770517" w:rsidP="00770517">
            <w:pPr>
              <w:rPr>
                <w:szCs w:val="28"/>
              </w:rPr>
            </w:pPr>
            <w:r w:rsidRPr="00831CC9">
              <w:rPr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770517" w:rsidRPr="00831CC9" w:rsidRDefault="00770517" w:rsidP="00770517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844B2C">
        <w:tc>
          <w:tcPr>
            <w:tcW w:w="2410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Кронов А.А.</w:t>
            </w:r>
          </w:p>
        </w:tc>
        <w:tc>
          <w:tcPr>
            <w:tcW w:w="284" w:type="dxa"/>
          </w:tcPr>
          <w:p w:rsidR="00770517" w:rsidRPr="00831CC9" w:rsidRDefault="00770517" w:rsidP="00770517">
            <w:pPr>
              <w:ind w:hanging="101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3</w:t>
            </w:r>
            <w:r>
              <w:rPr>
                <w:szCs w:val="28"/>
              </w:rPr>
              <w:t>;</w:t>
            </w:r>
          </w:p>
        </w:tc>
      </w:tr>
      <w:tr w:rsidR="00770517" w:rsidRPr="00831CC9" w:rsidTr="00844B2C"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Сайдачаков П.В.</w:t>
            </w:r>
          </w:p>
        </w:tc>
        <w:tc>
          <w:tcPr>
            <w:tcW w:w="284" w:type="dxa"/>
          </w:tcPr>
          <w:p w:rsidR="00770517" w:rsidRPr="00831CC9" w:rsidRDefault="00770517" w:rsidP="00770517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770517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2</w:t>
            </w:r>
            <w:r w:rsidR="00AB783D">
              <w:rPr>
                <w:szCs w:val="28"/>
              </w:rPr>
              <w:t>;</w:t>
            </w:r>
            <w:bookmarkStart w:id="0" w:name="_GoBack"/>
            <w:bookmarkEnd w:id="0"/>
          </w:p>
        </w:tc>
      </w:tr>
      <w:tr w:rsidR="00161B71" w:rsidRPr="00831CC9" w:rsidTr="00844B2C">
        <w:tc>
          <w:tcPr>
            <w:tcW w:w="2410" w:type="dxa"/>
          </w:tcPr>
          <w:p w:rsidR="00161B71" w:rsidRPr="006D23A5" w:rsidRDefault="00161B71" w:rsidP="00161B71">
            <w:r w:rsidRPr="006D23A5">
              <w:t>Цыганков Ю.А.</w:t>
            </w:r>
          </w:p>
        </w:tc>
        <w:tc>
          <w:tcPr>
            <w:tcW w:w="284" w:type="dxa"/>
          </w:tcPr>
          <w:p w:rsidR="00161B71" w:rsidRPr="006D23A5" w:rsidRDefault="00161B71" w:rsidP="00161B71">
            <w:r w:rsidRPr="006D23A5">
              <w:t>-</w:t>
            </w:r>
          </w:p>
        </w:tc>
        <w:tc>
          <w:tcPr>
            <w:tcW w:w="7654" w:type="dxa"/>
          </w:tcPr>
          <w:p w:rsidR="00161B71" w:rsidRDefault="00161B71" w:rsidP="00161B71">
            <w:r w:rsidRPr="006D23A5">
              <w:t>депутат Городской Думы по избирательному округу № 5</w:t>
            </w:r>
            <w:r>
              <w:t>.</w:t>
            </w:r>
          </w:p>
        </w:tc>
      </w:tr>
      <w:tr w:rsidR="00770517" w:rsidRPr="00EC2468" w:rsidTr="00844B2C">
        <w:tc>
          <w:tcPr>
            <w:tcW w:w="10348" w:type="dxa"/>
            <w:gridSpan w:val="3"/>
          </w:tcPr>
          <w:p w:rsidR="00770517" w:rsidRDefault="00770517" w:rsidP="00770517">
            <w:pPr>
              <w:ind w:left="14"/>
              <w:jc w:val="both"/>
              <w:rPr>
                <w:b/>
                <w:bCs/>
                <w:color w:val="000000"/>
              </w:rPr>
            </w:pPr>
          </w:p>
          <w:p w:rsidR="00770517" w:rsidRPr="008C4999" w:rsidRDefault="00770517" w:rsidP="00770517">
            <w:pPr>
              <w:ind w:left="14"/>
              <w:jc w:val="both"/>
              <w:rPr>
                <w:szCs w:val="28"/>
              </w:rPr>
            </w:pPr>
            <w:r w:rsidRPr="00EC2468">
              <w:rPr>
                <w:b/>
                <w:bCs/>
                <w:color w:val="000000"/>
              </w:rPr>
              <w:t>Приглашенные: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r>
              <w:t>Брызгин К.В.</w:t>
            </w:r>
          </w:p>
        </w:tc>
        <w:tc>
          <w:tcPr>
            <w:tcW w:w="284" w:type="dxa"/>
          </w:tcPr>
          <w:p w:rsidR="00770517" w:rsidRPr="00D87425" w:rsidRDefault="00770517" w:rsidP="00770517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770517" w:rsidRDefault="00770517" w:rsidP="00770517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  <w:r w:rsidRPr="001F6CBF">
              <w:rPr>
                <w:bCs/>
              </w:rPr>
              <w:t>администрации Петропавловск-Камчатского городского округа</w:t>
            </w:r>
            <w:r>
              <w:rPr>
                <w:bCs/>
              </w:rPr>
              <w:t xml:space="preserve"> – руководитель Управления делами администрации Петропавловск-Камчатского городского округа;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pPr>
              <w:rPr>
                <w:szCs w:val="28"/>
              </w:rPr>
            </w:pPr>
            <w:r>
              <w:rPr>
                <w:szCs w:val="28"/>
              </w:rPr>
              <w:t>Головенко И.А.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B20E45" w:rsidRDefault="00770517" w:rsidP="00770517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депутата Городской Думы </w:t>
            </w:r>
            <w:r w:rsidRPr="00772BAC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 xml:space="preserve"> Кондратенко Г.В.</w:t>
            </w:r>
            <w:r w:rsidRPr="00772BAC">
              <w:rPr>
                <w:szCs w:val="28"/>
              </w:rPr>
              <w:t>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r>
              <w:t>Каримова А.М.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770517" w:rsidRPr="00E557B6" w:rsidRDefault="00770517" w:rsidP="00770517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корреспондент </w:t>
            </w:r>
            <w:r w:rsidRPr="00E8785A">
              <w:rPr>
                <w:bCs/>
              </w:rPr>
              <w:t>газе</w:t>
            </w:r>
            <w:r>
              <w:rPr>
                <w:bCs/>
              </w:rPr>
              <w:t>ты «Общество и власть. Час Пик»</w:t>
            </w:r>
            <w:r w:rsidRPr="00E8785A">
              <w:rPr>
                <w:bCs/>
              </w:rPr>
              <w:t>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r>
              <w:t>Каткова И.В.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770517" w:rsidRDefault="00770517" w:rsidP="00770517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финансовый директор </w:t>
            </w:r>
            <w:r w:rsidRPr="00E8785A">
              <w:rPr>
                <w:bCs/>
              </w:rPr>
              <w:t>открытого акционерного общества «Молокозавод Петропавловский»;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Pr="007069CB" w:rsidRDefault="00770517" w:rsidP="00770517">
            <w:r>
              <w:rPr>
                <w:bCs/>
              </w:rPr>
              <w:t>Кошкарев Д.В.</w:t>
            </w:r>
          </w:p>
        </w:tc>
        <w:tc>
          <w:tcPr>
            <w:tcW w:w="284" w:type="dxa"/>
          </w:tcPr>
          <w:p w:rsidR="00770517" w:rsidRPr="00D87425" w:rsidRDefault="00770517" w:rsidP="00770517">
            <w:pPr>
              <w:ind w:left="-10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54" w:type="dxa"/>
          </w:tcPr>
          <w:p w:rsidR="00770517" w:rsidRPr="00356C05" w:rsidRDefault="00770517" w:rsidP="00770517">
            <w:pPr>
              <w:ind w:left="32"/>
              <w:jc w:val="both"/>
              <w:rPr>
                <w:bCs/>
              </w:rPr>
            </w:pPr>
            <w:r w:rsidRPr="00870EDA">
              <w:rPr>
                <w:bCs/>
              </w:rPr>
              <w:t>руководитель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r>
              <w:t>Лыскович В.В.</w:t>
            </w:r>
          </w:p>
        </w:tc>
        <w:tc>
          <w:tcPr>
            <w:tcW w:w="284" w:type="dxa"/>
          </w:tcPr>
          <w:p w:rsidR="00770517" w:rsidRPr="00D87425" w:rsidRDefault="00770517" w:rsidP="00770517">
            <w:pPr>
              <w:ind w:left="-102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654" w:type="dxa"/>
          </w:tcPr>
          <w:p w:rsidR="00770517" w:rsidRPr="00073BB9" w:rsidRDefault="00770517" w:rsidP="00770517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pPr>
              <w:rPr>
                <w:szCs w:val="28"/>
              </w:rPr>
            </w:pPr>
            <w:r>
              <w:rPr>
                <w:szCs w:val="28"/>
              </w:rPr>
              <w:t>Милованов В.Н.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B20E45" w:rsidRDefault="00770517" w:rsidP="00770517">
            <w:pPr>
              <w:ind w:left="14"/>
              <w:jc w:val="both"/>
              <w:rPr>
                <w:szCs w:val="28"/>
              </w:rPr>
            </w:pPr>
            <w:r w:rsidRPr="00870EDA">
              <w:rPr>
                <w:szCs w:val="28"/>
              </w:rPr>
              <w:t>генеральный директор открытого акционерного общества «Молокозавод Петропавловский»;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pPr>
              <w:rPr>
                <w:szCs w:val="28"/>
              </w:rPr>
            </w:pPr>
            <w:r>
              <w:rPr>
                <w:szCs w:val="28"/>
              </w:rPr>
              <w:t>Мылов С.А.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70EDA" w:rsidRDefault="00770517" w:rsidP="00770517">
            <w:pPr>
              <w:ind w:left="14"/>
              <w:jc w:val="both"/>
              <w:rPr>
                <w:szCs w:val="28"/>
              </w:rPr>
            </w:pPr>
            <w:r w:rsidRPr="00870EDA">
              <w:rPr>
                <w:szCs w:val="28"/>
              </w:rPr>
              <w:t>председатель Межрегиональной общественной организации «Комиссия</w:t>
            </w:r>
          </w:p>
          <w:p w:rsidR="00770517" w:rsidRPr="00870EDA" w:rsidRDefault="00770517" w:rsidP="00770517">
            <w:pPr>
              <w:ind w:left="14"/>
              <w:jc w:val="both"/>
              <w:rPr>
                <w:szCs w:val="28"/>
              </w:rPr>
            </w:pPr>
            <w:r w:rsidRPr="00870EDA">
              <w:rPr>
                <w:szCs w:val="28"/>
              </w:rPr>
              <w:t>по противодействию коррупции», главный редактор газеты «Общество и власть. Час Пик» 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Default="00770517" w:rsidP="00770517">
            <w:pPr>
              <w:ind w:left="14"/>
              <w:jc w:val="both"/>
              <w:rPr>
                <w:szCs w:val="28"/>
              </w:rPr>
            </w:pPr>
            <w:r w:rsidRPr="00E8785A">
              <w:rPr>
                <w:szCs w:val="28"/>
              </w:rPr>
              <w:t>начальник Контрольного управления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C4999" w:rsidRDefault="00770517" w:rsidP="00770517">
            <w:pPr>
              <w:ind w:left="14"/>
              <w:jc w:val="both"/>
              <w:rPr>
                <w:szCs w:val="28"/>
              </w:rPr>
            </w:pPr>
            <w:r w:rsidRPr="0020322F">
              <w:rPr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pPr>
              <w:rPr>
                <w:szCs w:val="28"/>
              </w:rPr>
            </w:pPr>
            <w:r>
              <w:rPr>
                <w:szCs w:val="28"/>
              </w:rPr>
              <w:t>Хутов Д.В.</w:t>
            </w:r>
          </w:p>
        </w:tc>
        <w:tc>
          <w:tcPr>
            <w:tcW w:w="284" w:type="dxa"/>
          </w:tcPr>
          <w:p w:rsidR="00770517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C4999" w:rsidRDefault="00770517" w:rsidP="00770517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831CC9">
              <w:rPr>
                <w:szCs w:val="28"/>
              </w:rPr>
              <w:t>Управления экономического разв</w:t>
            </w:r>
            <w:r>
              <w:rPr>
                <w:szCs w:val="28"/>
              </w:rPr>
              <w:t xml:space="preserve">ития и имущественных отношений </w:t>
            </w:r>
            <w:r w:rsidRPr="00831CC9">
              <w:rPr>
                <w:szCs w:val="28"/>
              </w:rPr>
              <w:t>администрации Петропавловск-Камчатского</w:t>
            </w:r>
            <w:r>
              <w:rPr>
                <w:szCs w:val="28"/>
              </w:rPr>
              <w:t xml:space="preserve"> </w:t>
            </w:r>
            <w:r w:rsidRPr="00831CC9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>.</w:t>
            </w:r>
          </w:p>
        </w:tc>
      </w:tr>
      <w:tr w:rsidR="00770517" w:rsidRPr="00EC2468" w:rsidTr="00844B2C">
        <w:tc>
          <w:tcPr>
            <w:tcW w:w="2410" w:type="dxa"/>
          </w:tcPr>
          <w:p w:rsidR="00770517" w:rsidRDefault="00770517" w:rsidP="00770517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770517" w:rsidRDefault="00770517" w:rsidP="00770517">
            <w:pPr>
              <w:ind w:left="-108"/>
              <w:rPr>
                <w:szCs w:val="28"/>
              </w:rPr>
            </w:pPr>
          </w:p>
        </w:tc>
        <w:tc>
          <w:tcPr>
            <w:tcW w:w="7654" w:type="dxa"/>
          </w:tcPr>
          <w:p w:rsidR="00770517" w:rsidRPr="008C4999" w:rsidRDefault="00770517" w:rsidP="00770517">
            <w:pPr>
              <w:ind w:left="14"/>
              <w:jc w:val="both"/>
              <w:rPr>
                <w:szCs w:val="28"/>
              </w:rPr>
            </w:pPr>
          </w:p>
        </w:tc>
      </w:tr>
      <w:tr w:rsidR="00770517" w:rsidRPr="00EC2468" w:rsidTr="00844B2C">
        <w:trPr>
          <w:trHeight w:val="153"/>
        </w:trPr>
        <w:tc>
          <w:tcPr>
            <w:tcW w:w="10348" w:type="dxa"/>
            <w:gridSpan w:val="3"/>
          </w:tcPr>
          <w:p w:rsidR="00770517" w:rsidRPr="00EC2468" w:rsidRDefault="00770517" w:rsidP="0077051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70517" w:rsidRPr="00EC2468" w:rsidTr="00844B2C">
        <w:trPr>
          <w:trHeight w:val="310"/>
        </w:trPr>
        <w:tc>
          <w:tcPr>
            <w:tcW w:w="2410" w:type="dxa"/>
          </w:tcPr>
          <w:p w:rsidR="00770517" w:rsidRPr="00EC2468" w:rsidRDefault="00770517" w:rsidP="00770517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Головань А.А.</w:t>
            </w:r>
          </w:p>
        </w:tc>
        <w:tc>
          <w:tcPr>
            <w:tcW w:w="284" w:type="dxa"/>
          </w:tcPr>
          <w:p w:rsidR="00770517" w:rsidRPr="00A17BEF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EC2468" w:rsidRDefault="00770517" w:rsidP="00770517">
            <w:pPr>
              <w:autoSpaceDE w:val="0"/>
              <w:autoSpaceDN w:val="0"/>
              <w:adjustRightInd w:val="0"/>
              <w:jc w:val="both"/>
            </w:pPr>
            <w:r>
              <w:t>руководитель аппарата Городской Думы;</w:t>
            </w:r>
          </w:p>
        </w:tc>
      </w:tr>
      <w:tr w:rsidR="00770517" w:rsidRPr="00EC2468" w:rsidTr="00844B2C">
        <w:trPr>
          <w:trHeight w:val="376"/>
        </w:trPr>
        <w:tc>
          <w:tcPr>
            <w:tcW w:w="2410" w:type="dxa"/>
          </w:tcPr>
          <w:p w:rsidR="00770517" w:rsidRDefault="00770517" w:rsidP="00770517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Вейтман В.С.</w:t>
            </w:r>
          </w:p>
        </w:tc>
        <w:tc>
          <w:tcPr>
            <w:tcW w:w="284" w:type="dxa"/>
          </w:tcPr>
          <w:p w:rsidR="00770517" w:rsidRPr="00A17BEF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Default="00770517" w:rsidP="00770517">
            <w:pPr>
              <w:autoSpaceDE w:val="0"/>
              <w:autoSpaceDN w:val="0"/>
              <w:adjustRightInd w:val="0"/>
              <w:ind w:left="34"/>
              <w:jc w:val="both"/>
            </w:pPr>
            <w:r w:rsidRPr="00831CC9">
              <w:t>советник председателя Городской Думы;</w:t>
            </w:r>
          </w:p>
        </w:tc>
      </w:tr>
      <w:tr w:rsidR="00770517" w:rsidRPr="00EC2468" w:rsidTr="00844B2C">
        <w:trPr>
          <w:trHeight w:val="376"/>
        </w:trPr>
        <w:tc>
          <w:tcPr>
            <w:tcW w:w="2410" w:type="dxa"/>
          </w:tcPr>
          <w:p w:rsidR="00770517" w:rsidRDefault="00770517" w:rsidP="00770517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Ерш А.Ю.</w:t>
            </w:r>
          </w:p>
        </w:tc>
        <w:tc>
          <w:tcPr>
            <w:tcW w:w="284" w:type="dxa"/>
          </w:tcPr>
          <w:p w:rsidR="00770517" w:rsidRPr="00A17BEF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Default="00770517" w:rsidP="00770517">
            <w:pPr>
              <w:autoSpaceDE w:val="0"/>
              <w:autoSpaceDN w:val="0"/>
              <w:adjustRightInd w:val="0"/>
              <w:ind w:left="34"/>
              <w:jc w:val="both"/>
            </w:pPr>
            <w:r w:rsidRPr="00831CC9">
              <w:rPr>
                <w:bCs/>
              </w:rPr>
              <w:t>исполняющая обязанности заместителя руководителя аппарата Городской Думы Петропавловск-Камчатского городского округа – начальника юридического отдела</w:t>
            </w:r>
            <w:r>
              <w:rPr>
                <w:bCs/>
              </w:rPr>
              <w:t>;</w:t>
            </w:r>
          </w:p>
        </w:tc>
      </w:tr>
      <w:tr w:rsidR="00770517" w:rsidRPr="00EC2468" w:rsidTr="00844B2C">
        <w:trPr>
          <w:trHeight w:val="858"/>
        </w:trPr>
        <w:tc>
          <w:tcPr>
            <w:tcW w:w="2410" w:type="dxa"/>
          </w:tcPr>
          <w:p w:rsidR="00770517" w:rsidRPr="00EC2468" w:rsidRDefault="00770517" w:rsidP="0077051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</w:tc>
        <w:tc>
          <w:tcPr>
            <w:tcW w:w="284" w:type="dxa"/>
          </w:tcPr>
          <w:p w:rsidR="00770517" w:rsidRPr="00A17BEF" w:rsidRDefault="00770517" w:rsidP="00770517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EC2468" w:rsidRDefault="00770517" w:rsidP="0077051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C2468">
              <w:rPr>
                <w:color w:val="000000"/>
              </w:rPr>
              <w:t>исполняющий обязанности начальника отдела аппарата Городской Думы</w:t>
            </w:r>
            <w:r>
              <w:rPr>
                <w:color w:val="000000"/>
              </w:rPr>
              <w:t xml:space="preserve"> Петропавловск-Камчатского городского округа</w:t>
            </w:r>
            <w:r w:rsidRPr="00EC24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C2468">
              <w:rPr>
                <w:color w:val="000000"/>
              </w:rPr>
              <w:t>по организационно-правовому обеспечению органов Городской Думы и депутатских объединений</w:t>
            </w:r>
            <w:r>
              <w:rPr>
                <w:color w:val="000000"/>
              </w:rPr>
              <w:t>;</w:t>
            </w:r>
          </w:p>
        </w:tc>
      </w:tr>
      <w:tr w:rsidR="00770517" w:rsidRPr="00EC2468" w:rsidTr="00844B2C">
        <w:trPr>
          <w:trHeight w:val="858"/>
        </w:trPr>
        <w:tc>
          <w:tcPr>
            <w:tcW w:w="2410" w:type="dxa"/>
          </w:tcPr>
          <w:p w:rsidR="00770517" w:rsidRPr="00EC2468" w:rsidRDefault="00770517" w:rsidP="00770517">
            <w:pPr>
              <w:tabs>
                <w:tab w:val="left" w:pos="2552"/>
              </w:tabs>
              <w:ind w:left="30"/>
              <w:jc w:val="both"/>
              <w:rPr>
                <w:iCs/>
              </w:rPr>
            </w:pPr>
            <w:r>
              <w:rPr>
                <w:iCs/>
              </w:rPr>
              <w:t>Ноговицына А.Н.</w:t>
            </w:r>
          </w:p>
        </w:tc>
        <w:tc>
          <w:tcPr>
            <w:tcW w:w="284" w:type="dxa"/>
          </w:tcPr>
          <w:p w:rsidR="00770517" w:rsidRPr="00A17BEF" w:rsidRDefault="00770517" w:rsidP="00770517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E31DA2" w:rsidRDefault="00770517" w:rsidP="00770517">
            <w:pPr>
              <w:autoSpaceDE w:val="0"/>
              <w:autoSpaceDN w:val="0"/>
              <w:adjustRightInd w:val="0"/>
              <w:ind w:left="-111"/>
              <w:jc w:val="both"/>
              <w:rPr>
                <w:color w:val="000000"/>
              </w:rPr>
            </w:pPr>
            <w:r w:rsidRPr="00EC2468">
              <w:t>старший специалист 1 разряда</w:t>
            </w:r>
            <w:r w:rsidRPr="00EC2468">
              <w:rPr>
                <w:color w:val="000000"/>
              </w:rPr>
              <w:t xml:space="preserve"> отдела аппарата Городской Думы</w:t>
            </w:r>
            <w:r>
              <w:rPr>
                <w:color w:val="000000"/>
              </w:rPr>
              <w:t xml:space="preserve"> Петропавловск-Камчатского городского округа</w:t>
            </w:r>
            <w:r w:rsidRPr="00EC2468">
              <w:rPr>
                <w:color w:val="000000"/>
              </w:rPr>
              <w:t xml:space="preserve"> по организационно-правовому обеспечению органов Городской Думы и депутатских объединений;</w:t>
            </w:r>
          </w:p>
        </w:tc>
      </w:tr>
      <w:tr w:rsidR="00770517" w:rsidRPr="00EC2468" w:rsidTr="00844B2C">
        <w:trPr>
          <w:trHeight w:val="858"/>
        </w:trPr>
        <w:tc>
          <w:tcPr>
            <w:tcW w:w="2410" w:type="dxa"/>
          </w:tcPr>
          <w:p w:rsidR="00770517" w:rsidRPr="00EC2468" w:rsidRDefault="00770517" w:rsidP="00770517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lastRenderedPageBreak/>
              <w:t>Сотникова Г.А.</w:t>
            </w:r>
          </w:p>
        </w:tc>
        <w:tc>
          <w:tcPr>
            <w:tcW w:w="284" w:type="dxa"/>
          </w:tcPr>
          <w:p w:rsidR="00770517" w:rsidRPr="00A17BEF" w:rsidRDefault="00770517" w:rsidP="007705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EC2468" w:rsidRDefault="00770517" w:rsidP="00770517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консультант </w:t>
            </w:r>
            <w:r w:rsidRPr="00831CC9">
              <w:t>отдела аппарата Городской Думы Петропавловск-Камчатского городского округа по организационно-правовому обеспечению органов Городской Думы и депутатских объединений;</w:t>
            </w:r>
          </w:p>
        </w:tc>
      </w:tr>
      <w:tr w:rsidR="00770517" w:rsidRPr="00B957A7" w:rsidTr="00844B2C">
        <w:trPr>
          <w:trHeight w:val="153"/>
        </w:trPr>
        <w:tc>
          <w:tcPr>
            <w:tcW w:w="2410" w:type="dxa"/>
          </w:tcPr>
          <w:p w:rsidR="00770517" w:rsidRPr="00EC2468" w:rsidRDefault="00770517" w:rsidP="0077051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Труш О.Г.</w:t>
            </w:r>
          </w:p>
        </w:tc>
        <w:tc>
          <w:tcPr>
            <w:tcW w:w="284" w:type="dxa"/>
          </w:tcPr>
          <w:p w:rsidR="00770517" w:rsidRPr="00A17BEF" w:rsidRDefault="00770517" w:rsidP="00770517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C7E2D" w:rsidRDefault="00770517" w:rsidP="0077051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C2468">
              <w:rPr>
                <w:color w:val="000000"/>
              </w:rPr>
              <w:t>советник информационного отдела аппарата Городской Думы</w:t>
            </w:r>
            <w:r>
              <w:rPr>
                <w:color w:val="000000"/>
              </w:rPr>
              <w:t xml:space="preserve"> Петропавловск-Камчатского городского округа</w:t>
            </w:r>
            <w:r w:rsidRPr="00EC2468">
              <w:rPr>
                <w:color w:val="000000"/>
              </w:rPr>
              <w:t>.</w:t>
            </w:r>
          </w:p>
        </w:tc>
      </w:tr>
    </w:tbl>
    <w:p w:rsidR="00D2069A" w:rsidRDefault="00D2069A" w:rsidP="00D2069A">
      <w:pPr>
        <w:rPr>
          <w:b/>
          <w:bCs/>
          <w:color w:val="000000"/>
        </w:rPr>
      </w:pPr>
    </w:p>
    <w:p w:rsidR="00B41D06" w:rsidRDefault="00B41D06" w:rsidP="00155228">
      <w:pPr>
        <w:ind w:firstLine="709"/>
        <w:jc w:val="center"/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955F6C" w:rsidRDefault="009814A2" w:rsidP="00170793">
      <w:pPr>
        <w:shd w:val="clear" w:color="auto" w:fill="FFFFFF"/>
        <w:ind w:left="20" w:right="40" w:hanging="20"/>
        <w:jc w:val="both"/>
        <w:rPr>
          <w:b/>
          <w:sz w:val="20"/>
          <w:szCs w:val="20"/>
        </w:rPr>
      </w:pPr>
    </w:p>
    <w:p w:rsidR="00E8785A" w:rsidRPr="00E8785A" w:rsidRDefault="00E8785A" w:rsidP="00AA7AF3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E8785A">
        <w:rPr>
          <w:rFonts w:eastAsia="Calibri"/>
          <w:bCs/>
          <w:iCs/>
          <w:lang w:eastAsia="en-US"/>
        </w:rPr>
        <w:t>Об обращении председателя Межрегиональной общественной организации «Комиссия по противодействию коррупций» Мылова С.А. о бездействии должностных лиц администрации Петропавловск-Камчатского городского округа в части взыскания арендной платы по договорам аренды земельных участков</w:t>
      </w:r>
    </w:p>
    <w:p w:rsidR="00E8785A" w:rsidRPr="00E8785A" w:rsidRDefault="00E8785A" w:rsidP="00E8785A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E8785A" w:rsidRPr="00E8785A" w:rsidRDefault="00E8785A" w:rsidP="00AA7AF3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E8785A">
        <w:rPr>
          <w:rFonts w:eastAsia="Calibri"/>
          <w:bCs/>
          <w:iCs/>
          <w:lang w:eastAsia="en-US"/>
        </w:rPr>
        <w:t>Об обращении генерального директора ООО «Молокозавод Петропавловский» Милованова В.Н. об организации контроля за ходом исполнения Дорожной карты по реализации инвестиционного проекта «Капитальное строительство сельскохозяйственного рынка», в части исполнения обязательств, взятых Управлением архитектуры, градостроительства и земельных отношений администрации Петропавловск-Камчатского городского округа</w:t>
      </w:r>
    </w:p>
    <w:p w:rsidR="00E8785A" w:rsidRPr="00E8785A" w:rsidRDefault="00E8785A" w:rsidP="00E8785A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E8785A" w:rsidRPr="00E8785A" w:rsidRDefault="00E8785A" w:rsidP="00AA7AF3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lang w:eastAsia="en-US"/>
        </w:rPr>
      </w:pPr>
      <w:r w:rsidRPr="00E8785A">
        <w:rPr>
          <w:rFonts w:eastAsia="Calibri"/>
          <w:bCs/>
          <w:lang w:eastAsia="en-US"/>
        </w:rPr>
        <w:t>(9) О принятии решения об утверждении местных нормативов градостроительного проектирования Петропавловск-Камчатского городского округа</w:t>
      </w:r>
    </w:p>
    <w:p w:rsidR="00E8785A" w:rsidRPr="00E8785A" w:rsidRDefault="00E8785A" w:rsidP="00E8785A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E8785A" w:rsidRPr="00E8785A" w:rsidRDefault="00E8785A" w:rsidP="00AA7AF3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E8785A">
        <w:rPr>
          <w:rFonts w:eastAsia="Calibri"/>
          <w:bCs/>
          <w:iCs/>
          <w:lang w:eastAsia="en-US"/>
        </w:rPr>
        <w:t xml:space="preserve">(10) О внесении изменения в решение Городской Думы Петропавловск-Камчатского городского округа от 30.10.2017 № 32-р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30.10.2017 </w:t>
      </w:r>
      <w:r>
        <w:rPr>
          <w:rFonts w:eastAsia="Calibri"/>
          <w:bCs/>
          <w:iCs/>
          <w:lang w:eastAsia="en-US"/>
        </w:rPr>
        <w:br/>
      </w:r>
      <w:r w:rsidRPr="00E8785A">
        <w:rPr>
          <w:rFonts w:eastAsia="Calibri"/>
          <w:bCs/>
          <w:iCs/>
          <w:lang w:eastAsia="en-US"/>
        </w:rPr>
        <w:t>№ 10-нд«О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</w:r>
    </w:p>
    <w:p w:rsidR="00E8785A" w:rsidRPr="00E8785A" w:rsidRDefault="00E8785A" w:rsidP="00E8785A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E8785A" w:rsidRPr="00E8785A" w:rsidRDefault="00E8785A" w:rsidP="00AA7AF3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E8785A">
        <w:rPr>
          <w:rFonts w:eastAsia="Calibri"/>
          <w:bCs/>
          <w:iCs/>
          <w:lang w:eastAsia="en-US"/>
        </w:rPr>
        <w:t>(11) О принятии решения о внесении изменения в Решение Городской Думы Петропавловск-Камчатского городского округа от 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</w:p>
    <w:p w:rsidR="00E8785A" w:rsidRPr="00E8785A" w:rsidRDefault="00E8785A" w:rsidP="00E8785A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E8785A" w:rsidRPr="00E8785A" w:rsidRDefault="00E8785A" w:rsidP="00AA7AF3">
      <w:pPr>
        <w:numPr>
          <w:ilvl w:val="0"/>
          <w:numId w:val="1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lang w:eastAsia="en-US"/>
        </w:rPr>
      </w:pPr>
      <w:r w:rsidRPr="00E8785A">
        <w:rPr>
          <w:rFonts w:eastAsia="Calibri"/>
          <w:bCs/>
          <w:lang w:eastAsia="en-US"/>
        </w:rPr>
        <w:t>(21.3)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B41D06" w:rsidRDefault="00B41D06" w:rsidP="00E8785A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332DA6" w:rsidRDefault="00332DA6" w:rsidP="00332DA6">
      <w:pPr>
        <w:tabs>
          <w:tab w:val="left" w:pos="-142"/>
          <w:tab w:val="left" w:pos="426"/>
          <w:tab w:val="left" w:pos="993"/>
        </w:tabs>
        <w:ind w:firstLine="709"/>
        <w:jc w:val="center"/>
        <w:rPr>
          <w:rFonts w:eastAsia="Calibri"/>
          <w:lang w:eastAsia="en-US"/>
        </w:rPr>
      </w:pPr>
      <w:r w:rsidRPr="00332DA6">
        <w:rPr>
          <w:rFonts w:eastAsia="Calibri"/>
          <w:bCs/>
          <w:lang w:eastAsia="en-US"/>
        </w:rPr>
        <w:t>Голосовали: «за» - 13, единогласно.</w:t>
      </w:r>
    </w:p>
    <w:p w:rsidR="00174FEB" w:rsidRPr="00B41D06" w:rsidRDefault="00174FEB" w:rsidP="00B41D06">
      <w:pPr>
        <w:tabs>
          <w:tab w:val="left" w:pos="-142"/>
          <w:tab w:val="left" w:pos="426"/>
          <w:tab w:val="left" w:pos="851"/>
          <w:tab w:val="left" w:pos="993"/>
        </w:tabs>
        <w:jc w:val="both"/>
        <w:rPr>
          <w:rFonts w:eastAsia="Calibri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4D7ED3" w:rsidRPr="00304A8A" w:rsidTr="00844B2C">
        <w:tc>
          <w:tcPr>
            <w:tcW w:w="1985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901AAD" w:rsidRPr="00304A8A" w:rsidRDefault="00E8785A" w:rsidP="00D93D30">
            <w:pPr>
              <w:jc w:val="both"/>
              <w:rPr>
                <w:bCs/>
                <w:color w:val="000000"/>
              </w:rPr>
            </w:pPr>
            <w:r w:rsidRPr="00E8785A">
              <w:rPr>
                <w:rFonts w:eastAsia="Calibri"/>
                <w:lang w:eastAsia="en-US"/>
              </w:rPr>
              <w:t>Об обращении председателя Межрегиональной общественной организации «Комиссия по противодействию коррупций» Мылова С.А. о бездействии должностных лиц администрации Петропавловск-Камчатского городского округа в части взыскания арендной платы по договорам аренды земельных участков</w:t>
            </w:r>
          </w:p>
        </w:tc>
      </w:tr>
      <w:tr w:rsidR="004A57C0" w:rsidRPr="00304A8A" w:rsidTr="00844B2C">
        <w:tc>
          <w:tcPr>
            <w:tcW w:w="10348" w:type="dxa"/>
            <w:gridSpan w:val="2"/>
          </w:tcPr>
          <w:p w:rsidR="004A57C0" w:rsidRPr="004A57C0" w:rsidRDefault="004A57C0" w:rsidP="00D93D3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D6C0D" w:rsidRPr="00304A8A" w:rsidTr="00844B2C">
        <w:tc>
          <w:tcPr>
            <w:tcW w:w="10348" w:type="dxa"/>
            <w:gridSpan w:val="2"/>
          </w:tcPr>
          <w:p w:rsidR="006D6C0D" w:rsidRPr="004A57C0" w:rsidRDefault="006D6C0D" w:rsidP="00E8785A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 w:rsidR="003B7442" w:rsidRPr="003B7442">
              <w:rPr>
                <w:rFonts w:eastAsia="Calibri"/>
                <w:lang w:eastAsia="en-US"/>
              </w:rPr>
              <w:t>Брызгин К.В., Кошкарев Д.В., Мылов С.А.</w:t>
            </w:r>
          </w:p>
        </w:tc>
      </w:tr>
      <w:tr w:rsidR="004A57C0" w:rsidRPr="00304A8A" w:rsidTr="00844B2C">
        <w:tc>
          <w:tcPr>
            <w:tcW w:w="1985" w:type="dxa"/>
          </w:tcPr>
          <w:p w:rsidR="004A57C0" w:rsidRPr="00304A8A" w:rsidRDefault="004A57C0" w:rsidP="009C3A8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4A57C0" w:rsidRPr="004A57C0" w:rsidRDefault="004A57C0" w:rsidP="00D93D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D7ED3" w:rsidRPr="00304A8A" w:rsidTr="00844B2C">
        <w:tc>
          <w:tcPr>
            <w:tcW w:w="1985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3B7442" w:rsidRPr="003B7442" w:rsidRDefault="003B7442" w:rsidP="00AA7AF3">
            <w:pPr>
              <w:pStyle w:val="af"/>
              <w:numPr>
                <w:ilvl w:val="0"/>
                <w:numId w:val="2"/>
              </w:numPr>
              <w:ind w:left="0" w:firstLine="450"/>
              <w:jc w:val="both"/>
              <w:rPr>
                <w:szCs w:val="28"/>
              </w:rPr>
            </w:pPr>
            <w:r w:rsidRPr="003B7442">
              <w:rPr>
                <w:szCs w:val="28"/>
              </w:rPr>
              <w:t>Информацию принять к сведению.</w:t>
            </w:r>
          </w:p>
          <w:p w:rsidR="003B7442" w:rsidRPr="003B7442" w:rsidRDefault="00A177D5" w:rsidP="00AA7AF3">
            <w:pPr>
              <w:numPr>
                <w:ilvl w:val="0"/>
                <w:numId w:val="2"/>
              </w:numPr>
              <w:ind w:left="0" w:firstLine="450"/>
              <w:jc w:val="both"/>
              <w:rPr>
                <w:szCs w:val="28"/>
              </w:rPr>
            </w:pPr>
            <w:r>
              <w:rPr>
                <w:szCs w:val="28"/>
              </w:rPr>
              <w:t>Комитету Городской Думы по собственности, земельным отношениям, предпринимательству и инвестициям р</w:t>
            </w:r>
            <w:r w:rsidR="003B7442" w:rsidRPr="003B7442">
              <w:rPr>
                <w:szCs w:val="28"/>
              </w:rPr>
              <w:t xml:space="preserve">ассмотреть обращение председателя Межрегиональной общественной организации «Комиссия </w:t>
            </w:r>
            <w:r>
              <w:rPr>
                <w:szCs w:val="28"/>
              </w:rPr>
              <w:br/>
            </w:r>
            <w:r w:rsidR="003B7442" w:rsidRPr="003B7442">
              <w:rPr>
                <w:szCs w:val="28"/>
              </w:rPr>
              <w:lastRenderedPageBreak/>
              <w:t xml:space="preserve">по противодействию коррупции» Мылова Сергея Александровича после проведения следственных мероприятий правоохранительными органами. </w:t>
            </w:r>
          </w:p>
          <w:p w:rsidR="003B7442" w:rsidRPr="003B7442" w:rsidRDefault="003B7442" w:rsidP="00AA7AF3">
            <w:pPr>
              <w:numPr>
                <w:ilvl w:val="0"/>
                <w:numId w:val="2"/>
              </w:numPr>
              <w:ind w:left="0" w:firstLine="450"/>
              <w:jc w:val="both"/>
              <w:rPr>
                <w:szCs w:val="28"/>
              </w:rPr>
            </w:pPr>
            <w:r w:rsidRPr="003B7442">
              <w:rPr>
                <w:szCs w:val="28"/>
              </w:rPr>
              <w:t xml:space="preserve">Рекомендовать председателю Комитета Городской Думы </w:t>
            </w:r>
            <w:r w:rsidRPr="003B7442">
              <w:rPr>
                <w:szCs w:val="28"/>
              </w:rPr>
              <w:br/>
              <w:t xml:space="preserve">по собственности, земельным отношениям, предпринимательству </w:t>
            </w:r>
            <w:r>
              <w:rPr>
                <w:szCs w:val="28"/>
              </w:rPr>
              <w:br/>
            </w:r>
            <w:r w:rsidRPr="003B7442">
              <w:rPr>
                <w:szCs w:val="28"/>
              </w:rPr>
              <w:t>и инвестициям подготовить и направить</w:t>
            </w:r>
            <w:r w:rsidR="00A177D5">
              <w:rPr>
                <w:szCs w:val="28"/>
              </w:rPr>
              <w:t xml:space="preserve"> промежуточный </w:t>
            </w:r>
            <w:r w:rsidRPr="003B7442">
              <w:rPr>
                <w:szCs w:val="28"/>
              </w:rPr>
              <w:t xml:space="preserve">ответ на обращение Мылова С.А. </w:t>
            </w:r>
          </w:p>
          <w:p w:rsidR="009601E9" w:rsidRPr="00304A8A" w:rsidRDefault="009601E9" w:rsidP="00174FEB">
            <w:pPr>
              <w:ind w:firstLine="455"/>
              <w:jc w:val="both"/>
              <w:rPr>
                <w:szCs w:val="28"/>
              </w:rPr>
            </w:pPr>
          </w:p>
        </w:tc>
      </w:tr>
      <w:tr w:rsidR="004D7ED3" w:rsidRPr="00304A8A" w:rsidTr="00844B2C">
        <w:tc>
          <w:tcPr>
            <w:tcW w:w="1985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B62F1" w:rsidRDefault="00265545" w:rsidP="003B7442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D93D30">
              <w:rPr>
                <w:bCs/>
                <w:color w:val="000000"/>
              </w:rPr>
              <w:t>1</w:t>
            </w:r>
            <w:r w:rsidR="00332DA6">
              <w:rPr>
                <w:bCs/>
                <w:color w:val="000000"/>
              </w:rPr>
              <w:t>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F2C0B" w:rsidRPr="00304A8A" w:rsidRDefault="00CF2C0B" w:rsidP="0047115E">
            <w:pPr>
              <w:rPr>
                <w:bCs/>
                <w:color w:val="000000"/>
              </w:rPr>
            </w:pPr>
          </w:p>
        </w:tc>
      </w:tr>
      <w:tr w:rsidR="004D7ED3" w:rsidRPr="00304A8A" w:rsidTr="00844B2C">
        <w:tc>
          <w:tcPr>
            <w:tcW w:w="1985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BB62F1" w:rsidRPr="00304A8A" w:rsidRDefault="00332DA6" w:rsidP="00174FEB">
            <w:pPr>
              <w:jc w:val="both"/>
              <w:rPr>
                <w:bCs/>
                <w:color w:val="000000"/>
              </w:rPr>
            </w:pPr>
            <w:r w:rsidRPr="00332DA6">
              <w:rPr>
                <w:bCs/>
                <w:color w:val="000000"/>
              </w:rPr>
              <w:t>Об обращении генерального директора ООО «Молокозавод Петропавловский» Милованова В.Н. об организации контроля за ходом исполнения Дорожной карты по реализации инвестиционного проекта «Капитальное строительство сельскохозяйственного рынка», в части исполнения обязательств, взятых Управлением архитектуры, градостроительства и земельных отношений администрации Петропавловск-Камчатского городского округа</w:t>
            </w: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D6305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332DA6" w:rsidRPr="00304A8A" w:rsidRDefault="00332DA6" w:rsidP="00174FEB">
            <w:pPr>
              <w:jc w:val="both"/>
              <w:rPr>
                <w:bCs/>
                <w:color w:val="000000"/>
              </w:rPr>
            </w:pPr>
          </w:p>
        </w:tc>
      </w:tr>
      <w:tr w:rsidR="00BB62F1" w:rsidRPr="00304A8A" w:rsidTr="00844B2C">
        <w:tc>
          <w:tcPr>
            <w:tcW w:w="10348" w:type="dxa"/>
            <w:gridSpan w:val="2"/>
          </w:tcPr>
          <w:p w:rsidR="00BB62F1" w:rsidRPr="00BB62F1" w:rsidRDefault="00BB62F1" w:rsidP="00332DA6">
            <w:pPr>
              <w:jc w:val="both"/>
              <w:rPr>
                <w:b/>
                <w:bCs/>
                <w:color w:val="000000"/>
              </w:rPr>
            </w:pPr>
            <w:r w:rsidRPr="00BB62F1">
              <w:rPr>
                <w:b/>
                <w:bCs/>
                <w:color w:val="000000"/>
              </w:rPr>
              <w:t>В прениях выступили:</w:t>
            </w:r>
            <w:r w:rsidR="00292CBD">
              <w:rPr>
                <w:b/>
                <w:bCs/>
                <w:color w:val="000000"/>
              </w:rPr>
              <w:t xml:space="preserve"> </w:t>
            </w:r>
            <w:r w:rsidR="00336926" w:rsidRPr="00336926">
              <w:rPr>
                <w:bCs/>
                <w:color w:val="000000"/>
              </w:rPr>
              <w:t>Кошкарев Д.В., Хутов Д.В.</w:t>
            </w:r>
          </w:p>
        </w:tc>
      </w:tr>
      <w:tr w:rsidR="00BB62F1" w:rsidRPr="00304A8A" w:rsidTr="00844B2C">
        <w:tc>
          <w:tcPr>
            <w:tcW w:w="1985" w:type="dxa"/>
          </w:tcPr>
          <w:p w:rsidR="00BB62F1" w:rsidRPr="00AB2F68" w:rsidRDefault="00BB62F1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BB62F1" w:rsidRPr="00D63055" w:rsidRDefault="00BB62F1" w:rsidP="00D63055">
            <w:pPr>
              <w:jc w:val="both"/>
              <w:rPr>
                <w:bCs/>
                <w:color w:val="000000"/>
              </w:rPr>
            </w:pPr>
          </w:p>
        </w:tc>
      </w:tr>
      <w:tr w:rsidR="009C3A8D" w:rsidRPr="00CF2C0B" w:rsidTr="00844B2C">
        <w:tc>
          <w:tcPr>
            <w:tcW w:w="1985" w:type="dxa"/>
          </w:tcPr>
          <w:p w:rsidR="009C3A8D" w:rsidRPr="00AB2F68" w:rsidRDefault="009C3A8D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B6D3D" w:rsidRPr="002B6D3D" w:rsidRDefault="002B6D3D" w:rsidP="002B6D3D">
            <w:pPr>
              <w:jc w:val="both"/>
              <w:rPr>
                <w:bCs/>
                <w:color w:val="000000"/>
              </w:rPr>
            </w:pPr>
            <w:r w:rsidRPr="002B6D3D">
              <w:rPr>
                <w:bCs/>
                <w:color w:val="000000"/>
              </w:rPr>
              <w:t>Рекомендовать Управлению архитектуры, градостроительства и земельных отношений администрации Петропавловск-Камчатского городского округа:</w:t>
            </w:r>
          </w:p>
          <w:p w:rsidR="002B6D3D" w:rsidRPr="002B6D3D" w:rsidRDefault="002B6D3D" w:rsidP="00AA7AF3">
            <w:pPr>
              <w:numPr>
                <w:ilvl w:val="0"/>
                <w:numId w:val="3"/>
              </w:numPr>
              <w:ind w:left="0" w:firstLine="461"/>
              <w:jc w:val="both"/>
              <w:rPr>
                <w:bCs/>
                <w:color w:val="000000"/>
              </w:rPr>
            </w:pPr>
            <w:r w:rsidRPr="002B6D3D">
              <w:rPr>
                <w:bCs/>
                <w:color w:val="000000"/>
              </w:rPr>
              <w:t xml:space="preserve">представить информацию в Городскую Думу </w:t>
            </w:r>
            <w:r w:rsidR="00336926">
              <w:rPr>
                <w:bCs/>
                <w:color w:val="000000"/>
              </w:rPr>
              <w:t>Петропавловск-Камчатского городского округа</w:t>
            </w:r>
            <w:r w:rsidRPr="002B6D3D">
              <w:rPr>
                <w:bCs/>
                <w:color w:val="000000"/>
              </w:rPr>
              <w:t xml:space="preserve"> о ходе исполнения Дорожной карты </w:t>
            </w:r>
            <w:r w:rsidR="00336926">
              <w:rPr>
                <w:bCs/>
                <w:color w:val="000000"/>
              </w:rPr>
              <w:br/>
            </w:r>
            <w:r w:rsidRPr="002B6D3D">
              <w:rPr>
                <w:bCs/>
                <w:color w:val="000000"/>
              </w:rPr>
              <w:t>по реализации инвестиционного проекта «Капитальное строительство сельскохозяйственного рынка», в части исполнения обязательств, взятых Управлением архитектуры, градостроительства</w:t>
            </w:r>
            <w:r w:rsidR="00336926">
              <w:rPr>
                <w:bCs/>
                <w:color w:val="000000"/>
              </w:rPr>
              <w:t xml:space="preserve"> </w:t>
            </w:r>
            <w:r w:rsidRPr="002B6D3D">
              <w:rPr>
                <w:bCs/>
                <w:color w:val="000000"/>
              </w:rPr>
              <w:t>и земельных отношений администрации Петропавловск-Камчатского городского округа» в срок</w:t>
            </w:r>
            <w:r>
              <w:rPr>
                <w:bCs/>
                <w:color w:val="000000"/>
              </w:rPr>
              <w:t xml:space="preserve"> </w:t>
            </w:r>
            <w:r w:rsidR="00336926">
              <w:rPr>
                <w:bCs/>
                <w:color w:val="000000"/>
              </w:rPr>
              <w:br/>
            </w:r>
            <w:r w:rsidRPr="002B6D3D">
              <w:rPr>
                <w:bCs/>
                <w:color w:val="000000"/>
              </w:rPr>
              <w:t>до 16.04.2018;</w:t>
            </w:r>
          </w:p>
          <w:p w:rsidR="002B6D3D" w:rsidRPr="002B6D3D" w:rsidRDefault="002B6D3D" w:rsidP="00AA7AF3">
            <w:pPr>
              <w:numPr>
                <w:ilvl w:val="0"/>
                <w:numId w:val="3"/>
              </w:numPr>
              <w:ind w:left="0" w:firstLine="461"/>
              <w:jc w:val="both"/>
              <w:rPr>
                <w:bCs/>
                <w:color w:val="000000"/>
              </w:rPr>
            </w:pPr>
            <w:r w:rsidRPr="002B6D3D">
              <w:rPr>
                <w:bCs/>
                <w:color w:val="000000"/>
              </w:rPr>
              <w:t xml:space="preserve">представить в Городскую Думу </w:t>
            </w:r>
            <w:r w:rsidR="00336926" w:rsidRPr="00336926">
              <w:rPr>
                <w:bCs/>
                <w:color w:val="000000"/>
              </w:rPr>
              <w:t xml:space="preserve">Петропавловск-Камчатского городского округа </w:t>
            </w:r>
            <w:r w:rsidRPr="002B6D3D">
              <w:rPr>
                <w:bCs/>
                <w:color w:val="000000"/>
              </w:rPr>
              <w:t xml:space="preserve">график работы по внесению изменений в Генеральный план и Правила землепользования и застройки Петропавловск-Камчатского городского округа на основании пунктов №№ 2, 3 Дорожной карты </w:t>
            </w:r>
            <w:r w:rsidR="00336926">
              <w:rPr>
                <w:bCs/>
                <w:color w:val="000000"/>
              </w:rPr>
              <w:br/>
            </w:r>
            <w:r w:rsidRPr="002B6D3D">
              <w:rPr>
                <w:bCs/>
                <w:color w:val="000000"/>
              </w:rPr>
              <w:t>по реализации инвестиционного проекта «Капитальное строительство сельскохозяйственного рынка</w:t>
            </w:r>
            <w:r w:rsidR="00336926">
              <w:rPr>
                <w:bCs/>
                <w:color w:val="000000"/>
              </w:rPr>
              <w:t>»</w:t>
            </w:r>
            <w:r w:rsidRPr="002B6D3D">
              <w:rPr>
                <w:bCs/>
                <w:color w:val="000000"/>
              </w:rPr>
              <w:t xml:space="preserve"> в срок до 16.04.2018.</w:t>
            </w:r>
          </w:p>
          <w:p w:rsidR="009C3A8D" w:rsidRPr="00CF2C0B" w:rsidRDefault="009C3A8D" w:rsidP="00332DA6">
            <w:pPr>
              <w:jc w:val="both"/>
              <w:rPr>
                <w:bCs/>
                <w:color w:val="000000"/>
              </w:rPr>
            </w:pPr>
          </w:p>
        </w:tc>
      </w:tr>
      <w:tr w:rsidR="009C3A8D" w:rsidRPr="00304A8A" w:rsidTr="00844B2C">
        <w:tc>
          <w:tcPr>
            <w:tcW w:w="1985" w:type="dxa"/>
          </w:tcPr>
          <w:p w:rsidR="009C3A8D" w:rsidRPr="00304A8A" w:rsidRDefault="009C3A8D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C3A8D" w:rsidRDefault="00732698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C1390B">
              <w:rPr>
                <w:bCs/>
                <w:color w:val="000000"/>
              </w:rPr>
              <w:t>1</w:t>
            </w:r>
            <w:r w:rsidR="00332DA6">
              <w:rPr>
                <w:bCs/>
                <w:color w:val="000000"/>
              </w:rPr>
              <w:t>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F2C0B" w:rsidRPr="00304A8A" w:rsidRDefault="00CF2C0B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AA2D0B" w:rsidRPr="00304A8A" w:rsidTr="00844B2C">
        <w:tc>
          <w:tcPr>
            <w:tcW w:w="1985" w:type="dxa"/>
            <w:hideMark/>
          </w:tcPr>
          <w:p w:rsidR="00AA2D0B" w:rsidRPr="00304A8A" w:rsidRDefault="00AA2D0B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D2069A" w:rsidRPr="006D1C09" w:rsidRDefault="00332DA6" w:rsidP="00D66D54">
            <w:pPr>
              <w:jc w:val="both"/>
              <w:rPr>
                <w:bCs/>
                <w:color w:val="000000"/>
              </w:rPr>
            </w:pPr>
            <w:r w:rsidRPr="00332DA6">
              <w:rPr>
                <w:rFonts w:eastAsia="Calibri"/>
                <w:bCs/>
                <w:lang w:eastAsia="en-US"/>
              </w:rPr>
              <w:t>О принятии решения об утверждении местных нормативов градостроительного проектирования Петропавловск-Камчатского городского округа</w:t>
            </w:r>
          </w:p>
        </w:tc>
      </w:tr>
      <w:tr w:rsidR="004E6FAA" w:rsidRPr="00304A8A" w:rsidTr="00844B2C">
        <w:tc>
          <w:tcPr>
            <w:tcW w:w="1985" w:type="dxa"/>
          </w:tcPr>
          <w:p w:rsidR="004E6FAA" w:rsidRPr="00304A8A" w:rsidRDefault="004E6FAA" w:rsidP="00D6305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4E6FAA" w:rsidRPr="00332DA6" w:rsidRDefault="004E6FAA" w:rsidP="00D66D5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E6FAA" w:rsidRPr="00304A8A" w:rsidTr="00844B2C">
        <w:tc>
          <w:tcPr>
            <w:tcW w:w="10348" w:type="dxa"/>
            <w:gridSpan w:val="2"/>
          </w:tcPr>
          <w:p w:rsidR="004E6FAA" w:rsidRPr="00304A8A" w:rsidRDefault="004E6FAA" w:rsidP="004E6FAA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  <w:r w:rsidRPr="00332DA6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/>
                <w:bCs/>
                <w:color w:val="000000"/>
              </w:rPr>
              <w:t xml:space="preserve"> </w:t>
            </w:r>
            <w:r w:rsidRPr="00336926">
              <w:rPr>
                <w:bCs/>
                <w:color w:val="000000"/>
              </w:rPr>
              <w:t>Кошкарев Д.В., Сароян С.А.</w:t>
            </w:r>
          </w:p>
        </w:tc>
      </w:tr>
      <w:tr w:rsidR="004E6FAA" w:rsidRPr="00304A8A" w:rsidTr="00844B2C">
        <w:tc>
          <w:tcPr>
            <w:tcW w:w="1985" w:type="dxa"/>
          </w:tcPr>
          <w:p w:rsidR="004E6FAA" w:rsidRPr="00304A8A" w:rsidRDefault="004E6FAA" w:rsidP="004E6FA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4E6FAA" w:rsidRPr="00332DA6" w:rsidRDefault="004E6FAA" w:rsidP="004E6FAA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E6FAA" w:rsidRPr="00304A8A" w:rsidTr="00844B2C">
        <w:tc>
          <w:tcPr>
            <w:tcW w:w="1985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E6FAA" w:rsidRDefault="004E6FAA" w:rsidP="00AA7AF3">
            <w:pPr>
              <w:pStyle w:val="af"/>
              <w:numPr>
                <w:ilvl w:val="0"/>
                <w:numId w:val="4"/>
              </w:numPr>
              <w:ind w:left="36" w:firstLine="425"/>
              <w:jc w:val="both"/>
              <w:rPr>
                <w:szCs w:val="28"/>
              </w:rPr>
            </w:pPr>
            <w:r w:rsidRPr="004E6FAA">
              <w:rPr>
                <w:szCs w:val="28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17248C">
              <w:rPr>
                <w:szCs w:val="28"/>
              </w:rPr>
              <w:br/>
            </w:r>
            <w:r w:rsidRPr="004E6FAA">
              <w:rPr>
                <w:szCs w:val="28"/>
              </w:rPr>
              <w:t>с учетом заключения юридического отдела аппарата Городской Думы Петропавловск-Камчатского городского округа от 19.03.2018 № 1078</w:t>
            </w:r>
            <w:r>
              <w:rPr>
                <w:szCs w:val="28"/>
              </w:rPr>
              <w:t>.</w:t>
            </w:r>
          </w:p>
          <w:p w:rsidR="004E6FAA" w:rsidRPr="004E6FAA" w:rsidRDefault="004E6FAA" w:rsidP="00AA7AF3">
            <w:pPr>
              <w:pStyle w:val="af"/>
              <w:numPr>
                <w:ilvl w:val="0"/>
                <w:numId w:val="4"/>
              </w:numPr>
              <w:ind w:left="36" w:firstLine="4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Рассмотреть вопрос </w:t>
            </w:r>
            <w:r w:rsidR="00A177D5">
              <w:rPr>
                <w:szCs w:val="28"/>
              </w:rPr>
              <w:t xml:space="preserve">«О необходимости внесения изменений в Решение Городской Думы Петропавловск-Камчатского городского округа </w:t>
            </w:r>
            <w:r>
              <w:rPr>
                <w:szCs w:val="28"/>
              </w:rPr>
              <w:t xml:space="preserve">«О местных </w:t>
            </w:r>
            <w:r>
              <w:rPr>
                <w:bCs/>
                <w:szCs w:val="28"/>
              </w:rPr>
              <w:t>нормативах</w:t>
            </w:r>
            <w:r w:rsidRPr="004E6FAA">
              <w:rPr>
                <w:bCs/>
                <w:szCs w:val="28"/>
              </w:rPr>
              <w:t xml:space="preserve"> градостроительного проектирования Петропавловск-Камчатского городского округа</w:t>
            </w:r>
            <w:r>
              <w:rPr>
                <w:bCs/>
                <w:szCs w:val="28"/>
              </w:rPr>
              <w:t xml:space="preserve">» на заседании Комитета Городской Думы </w:t>
            </w:r>
            <w:r w:rsidR="00A177D5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по собственности, </w:t>
            </w:r>
            <w:r w:rsidR="0017248C">
              <w:rPr>
                <w:bCs/>
                <w:szCs w:val="28"/>
              </w:rPr>
              <w:t xml:space="preserve">земельным отношениям, предпринимательству </w:t>
            </w:r>
            <w:r w:rsidR="00A177D5">
              <w:rPr>
                <w:bCs/>
                <w:szCs w:val="28"/>
              </w:rPr>
              <w:br/>
            </w:r>
            <w:r w:rsidR="0017248C">
              <w:rPr>
                <w:bCs/>
                <w:szCs w:val="28"/>
              </w:rPr>
              <w:t>и инвестициям в июне 2018 года.</w:t>
            </w:r>
          </w:p>
        </w:tc>
      </w:tr>
      <w:tr w:rsidR="004E6FAA" w:rsidRPr="00304A8A" w:rsidTr="00844B2C">
        <w:tc>
          <w:tcPr>
            <w:tcW w:w="1985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4E6FAA" w:rsidRPr="00304A8A" w:rsidRDefault="004E6FAA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E6FAA" w:rsidRPr="00304A8A" w:rsidTr="00844B2C">
        <w:tc>
          <w:tcPr>
            <w:tcW w:w="1985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4E6FAA" w:rsidRPr="00304A8A" w:rsidRDefault="004E6FAA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13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  <w:tr w:rsidR="00332DA6" w:rsidRPr="00304A8A" w:rsidTr="00844B2C">
        <w:tc>
          <w:tcPr>
            <w:tcW w:w="1985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2DA6" w:rsidRPr="00304A8A" w:rsidRDefault="00332DA6" w:rsidP="00332DA6">
            <w:pPr>
              <w:jc w:val="both"/>
              <w:rPr>
                <w:bCs/>
                <w:color w:val="000000"/>
              </w:rPr>
            </w:pPr>
            <w:r w:rsidRPr="00332DA6">
              <w:rPr>
                <w:rFonts w:eastAsia="Calibri"/>
                <w:lang w:eastAsia="en-US"/>
              </w:rPr>
              <w:t xml:space="preserve">О внесении изменения в решение Городской Думы Петропавловск-Камчатского городского округа от 30.10.2017 № 32-р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30.10.2017 </w:t>
            </w:r>
            <w:r>
              <w:rPr>
                <w:rFonts w:eastAsia="Calibri"/>
                <w:lang w:eastAsia="en-US"/>
              </w:rPr>
              <w:br/>
            </w:r>
            <w:r w:rsidRPr="00332DA6">
              <w:rPr>
                <w:rFonts w:eastAsia="Calibri"/>
                <w:lang w:eastAsia="en-US"/>
              </w:rPr>
              <w:t>№ 10-нд</w:t>
            </w:r>
            <w:r w:rsidR="00A177D5">
              <w:rPr>
                <w:rFonts w:eastAsia="Calibri"/>
                <w:lang w:eastAsia="en-US"/>
              </w:rPr>
              <w:t xml:space="preserve"> </w:t>
            </w:r>
            <w:r w:rsidRPr="00332DA6">
              <w:rPr>
                <w:rFonts w:eastAsia="Calibri"/>
                <w:lang w:eastAsia="en-US"/>
              </w:rPr>
              <w:t>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      </w:r>
          </w:p>
        </w:tc>
      </w:tr>
      <w:tr w:rsidR="00332DA6" w:rsidRPr="00304A8A" w:rsidTr="00844B2C">
        <w:tc>
          <w:tcPr>
            <w:tcW w:w="10348" w:type="dxa"/>
            <w:gridSpan w:val="2"/>
          </w:tcPr>
          <w:p w:rsidR="00332DA6" w:rsidRPr="004A57C0" w:rsidRDefault="00332DA6" w:rsidP="005D6E6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32DA6" w:rsidRPr="00304A8A" w:rsidTr="00844B2C">
        <w:tc>
          <w:tcPr>
            <w:tcW w:w="10348" w:type="dxa"/>
            <w:gridSpan w:val="2"/>
          </w:tcPr>
          <w:p w:rsidR="00332DA6" w:rsidRPr="004A57C0" w:rsidRDefault="00332DA6" w:rsidP="005D6E64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 w:rsidR="00844B2C" w:rsidRPr="00844B2C">
              <w:rPr>
                <w:rFonts w:eastAsia="Calibri"/>
                <w:lang w:eastAsia="en-US"/>
              </w:rPr>
              <w:t>Тур Е.А.</w:t>
            </w:r>
          </w:p>
        </w:tc>
      </w:tr>
      <w:tr w:rsidR="00332DA6" w:rsidRPr="00304A8A" w:rsidTr="00844B2C">
        <w:tc>
          <w:tcPr>
            <w:tcW w:w="10348" w:type="dxa"/>
            <w:gridSpan w:val="2"/>
          </w:tcPr>
          <w:p w:rsidR="00332DA6" w:rsidRPr="004A57C0" w:rsidRDefault="00332DA6" w:rsidP="005D6E6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5D6E6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E6FAA" w:rsidRPr="004E6FAA" w:rsidRDefault="004E6FAA" w:rsidP="00172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E6FAA">
              <w:rPr>
                <w:szCs w:val="28"/>
              </w:rPr>
              <w:t>добрить проект правового акта и рекомендовать Городской Думе принять правовой акт с учетом заключения юридического отдела аппарата Городской Думы от 06.03.2018 № 1069</w:t>
            </w:r>
          </w:p>
          <w:p w:rsidR="00332DA6" w:rsidRPr="00304A8A" w:rsidRDefault="00332DA6" w:rsidP="005D6E64">
            <w:pPr>
              <w:ind w:firstLine="455"/>
              <w:jc w:val="both"/>
              <w:rPr>
                <w:szCs w:val="28"/>
              </w:rPr>
            </w:pP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5D6E6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32DA6" w:rsidRPr="00304A8A" w:rsidRDefault="00332DA6" w:rsidP="005D6E64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332DA6" w:rsidRPr="00304A8A" w:rsidRDefault="00332DA6" w:rsidP="005D6E64">
            <w:pPr>
              <w:rPr>
                <w:bCs/>
                <w:color w:val="000000"/>
              </w:rPr>
            </w:pPr>
          </w:p>
        </w:tc>
      </w:tr>
      <w:tr w:rsidR="00332DA6" w:rsidRPr="00304A8A" w:rsidTr="00844B2C">
        <w:tc>
          <w:tcPr>
            <w:tcW w:w="1985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2DA6" w:rsidRPr="00304A8A" w:rsidRDefault="00332DA6" w:rsidP="005D6E64">
            <w:pPr>
              <w:jc w:val="both"/>
              <w:rPr>
                <w:bCs/>
                <w:color w:val="000000"/>
              </w:rPr>
            </w:pPr>
            <w:r w:rsidRPr="00332DA6">
              <w:rPr>
                <w:bCs/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28.04.2014 № 217-нд </w:t>
            </w:r>
            <w:r>
              <w:rPr>
                <w:bCs/>
                <w:color w:val="000000"/>
              </w:rPr>
              <w:br/>
            </w:r>
            <w:r w:rsidRPr="00332DA6">
              <w:rPr>
                <w:bCs/>
                <w:color w:val="000000"/>
              </w:rPr>
              <w:t>«О порядке принятия решений о создании, реорганизации и ликвидации муниципальных предприятий в Петропавловск-Камчатском городском округе»</w:t>
            </w: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5D6E6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332DA6" w:rsidRPr="00304A8A" w:rsidRDefault="00332DA6" w:rsidP="005D6E64">
            <w:pPr>
              <w:jc w:val="both"/>
              <w:rPr>
                <w:bCs/>
                <w:color w:val="000000"/>
              </w:rPr>
            </w:pPr>
          </w:p>
        </w:tc>
      </w:tr>
      <w:tr w:rsidR="00332DA6" w:rsidRPr="00CF2C0B" w:rsidTr="00844B2C">
        <w:tc>
          <w:tcPr>
            <w:tcW w:w="1985" w:type="dxa"/>
          </w:tcPr>
          <w:p w:rsidR="00332DA6" w:rsidRPr="00AB2F68" w:rsidRDefault="00332DA6" w:rsidP="005D6E6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17248C">
              <w:rPr>
                <w:bCs/>
                <w:color w:val="000000"/>
              </w:rPr>
              <w:t>добрить проект правового акта и рекомендовать Городской Думе</w:t>
            </w:r>
            <w:r>
              <w:rPr>
                <w:bCs/>
                <w:color w:val="000000"/>
              </w:rPr>
              <w:t xml:space="preserve"> Петропавловск-Камчатского городского округа</w:t>
            </w:r>
            <w:r w:rsidRPr="0017248C">
              <w:rPr>
                <w:bCs/>
                <w:color w:val="000000"/>
              </w:rPr>
              <w:t xml:space="preserve"> принять правовой акт в целом</w:t>
            </w:r>
          </w:p>
          <w:p w:rsidR="00332DA6" w:rsidRPr="00CF2C0B" w:rsidRDefault="00332DA6" w:rsidP="005D6E64">
            <w:pPr>
              <w:jc w:val="both"/>
              <w:rPr>
                <w:bCs/>
                <w:color w:val="000000"/>
              </w:rPr>
            </w:pP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5D6E6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32DA6" w:rsidRDefault="00332DA6" w:rsidP="005D6E64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13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332DA6" w:rsidRPr="00304A8A" w:rsidRDefault="00332DA6" w:rsidP="005D6E64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332DA6" w:rsidRPr="00304A8A" w:rsidTr="00844B2C">
        <w:tc>
          <w:tcPr>
            <w:tcW w:w="1985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332DA6" w:rsidRPr="006D1C09" w:rsidRDefault="00332DA6" w:rsidP="005D6E64">
            <w:pPr>
              <w:jc w:val="both"/>
              <w:rPr>
                <w:bCs/>
                <w:color w:val="000000"/>
              </w:rPr>
            </w:pPr>
            <w:r w:rsidRPr="00332DA6">
              <w:rPr>
                <w:bCs/>
                <w:color w:val="000000"/>
              </w:rPr>
              <w:t xml:space="preserve">О создании рабочей группы по разработке проекта решения Городской Думы Петропавловск-Камчатского городского округа «О внесении изменений </w:t>
            </w:r>
            <w:r>
              <w:rPr>
                <w:bCs/>
                <w:color w:val="000000"/>
              </w:rPr>
              <w:br/>
            </w:r>
            <w:r w:rsidRPr="00332DA6">
              <w:rPr>
                <w:bCs/>
                <w:color w:val="000000"/>
              </w:rPr>
              <w:t xml:space="preserve">в Решение Городской Думы Петропавловск-Камчатского городского округа </w:t>
            </w:r>
            <w:r>
              <w:rPr>
                <w:bCs/>
                <w:color w:val="000000"/>
              </w:rPr>
              <w:br/>
            </w:r>
            <w:r w:rsidRPr="00332DA6">
              <w:rPr>
                <w:bCs/>
                <w:color w:val="000000"/>
              </w:rPr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  <w:tr w:rsidR="0017248C" w:rsidRPr="00304A8A" w:rsidTr="00844B2C">
        <w:tc>
          <w:tcPr>
            <w:tcW w:w="1985" w:type="dxa"/>
          </w:tcPr>
          <w:p w:rsidR="0017248C" w:rsidRPr="00304A8A" w:rsidRDefault="0017248C" w:rsidP="005D6E6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17248C" w:rsidRPr="00304A8A" w:rsidRDefault="0017248C" w:rsidP="005D6E64">
            <w:pPr>
              <w:ind w:firstLine="455"/>
              <w:jc w:val="both"/>
              <w:rPr>
                <w:szCs w:val="28"/>
              </w:rPr>
            </w:pPr>
          </w:p>
        </w:tc>
      </w:tr>
      <w:tr w:rsidR="0017248C" w:rsidRPr="00304A8A" w:rsidTr="00844B2C">
        <w:tc>
          <w:tcPr>
            <w:tcW w:w="10348" w:type="dxa"/>
            <w:gridSpan w:val="2"/>
          </w:tcPr>
          <w:p w:rsidR="0017248C" w:rsidRPr="00304A8A" w:rsidRDefault="0017248C" w:rsidP="0017248C">
            <w:pPr>
              <w:ind w:firstLine="30"/>
              <w:jc w:val="both"/>
              <w:rPr>
                <w:szCs w:val="28"/>
              </w:rPr>
            </w:pPr>
            <w:r w:rsidRPr="00332DA6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/>
                <w:bCs/>
                <w:color w:val="000000"/>
              </w:rPr>
              <w:t xml:space="preserve"> </w:t>
            </w:r>
            <w:r w:rsidRPr="0017248C">
              <w:rPr>
                <w:bCs/>
                <w:color w:val="000000"/>
              </w:rPr>
              <w:t>Смирнов С.И.</w:t>
            </w:r>
          </w:p>
        </w:tc>
      </w:tr>
      <w:tr w:rsidR="0017248C" w:rsidRPr="00304A8A" w:rsidTr="00844B2C">
        <w:tc>
          <w:tcPr>
            <w:tcW w:w="1985" w:type="dxa"/>
          </w:tcPr>
          <w:p w:rsidR="0017248C" w:rsidRPr="00304A8A" w:rsidRDefault="0017248C" w:rsidP="005D6E6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17248C" w:rsidRPr="00304A8A" w:rsidRDefault="0017248C" w:rsidP="005D6E64">
            <w:pPr>
              <w:ind w:firstLine="455"/>
              <w:jc w:val="both"/>
              <w:rPr>
                <w:szCs w:val="28"/>
              </w:rPr>
            </w:pP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5D6E6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7248C" w:rsidRPr="0017248C" w:rsidRDefault="0017248C" w:rsidP="0017248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1. О</w:t>
            </w:r>
            <w:r w:rsidRPr="0017248C">
              <w:rPr>
                <w:szCs w:val="28"/>
              </w:rPr>
              <w:t xml:space="preserve">пределить численный состав рабочей группы </w:t>
            </w:r>
            <w:r w:rsidR="009912FC" w:rsidRPr="009912FC">
              <w:rPr>
                <w:bCs/>
                <w:szCs w:val="28"/>
              </w:rPr>
              <w:t xml:space="preserve">по разработке проекта решения Городской Думы Петропавловск-Камчатского городского округа </w:t>
            </w:r>
            <w:r w:rsidR="00A177D5">
              <w:rPr>
                <w:bCs/>
                <w:szCs w:val="28"/>
              </w:rPr>
              <w:br/>
            </w:r>
            <w:r w:rsidR="009912FC" w:rsidRPr="009912FC">
              <w:rPr>
                <w:bCs/>
                <w:szCs w:val="28"/>
              </w:rPr>
              <w:t>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 w:rsidR="00A177D5">
              <w:rPr>
                <w:bCs/>
                <w:szCs w:val="28"/>
              </w:rPr>
              <w:t xml:space="preserve"> </w:t>
            </w:r>
            <w:r w:rsidRPr="0017248C">
              <w:rPr>
                <w:szCs w:val="28"/>
              </w:rPr>
              <w:t>не более 1</w:t>
            </w:r>
            <w:r>
              <w:rPr>
                <w:szCs w:val="28"/>
              </w:rPr>
              <w:t>4 человек</w:t>
            </w:r>
            <w:r w:rsidR="009912FC">
              <w:rPr>
                <w:szCs w:val="28"/>
              </w:rPr>
              <w:t xml:space="preserve"> </w:t>
            </w:r>
            <w:r w:rsidR="00844B2C">
              <w:rPr>
                <w:szCs w:val="28"/>
              </w:rPr>
              <w:t xml:space="preserve">из числа </w:t>
            </w:r>
            <w:r>
              <w:rPr>
                <w:szCs w:val="28"/>
              </w:rPr>
              <w:t>:</w:t>
            </w:r>
          </w:p>
          <w:p w:rsidR="0017248C" w:rsidRDefault="0017248C" w:rsidP="0017248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- 7</w:t>
            </w:r>
            <w:r w:rsidRPr="0017248C">
              <w:rPr>
                <w:bCs/>
                <w:szCs w:val="28"/>
              </w:rPr>
              <w:t xml:space="preserve"> депутатов Городской Думы</w:t>
            </w:r>
            <w:r>
              <w:rPr>
                <w:bCs/>
                <w:szCs w:val="28"/>
              </w:rPr>
              <w:t xml:space="preserve"> Петропавловск-Камчатского городского округа;</w:t>
            </w:r>
          </w:p>
          <w:p w:rsidR="0017248C" w:rsidRDefault="0017248C" w:rsidP="0017248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844B2C">
              <w:rPr>
                <w:bCs/>
                <w:szCs w:val="28"/>
              </w:rPr>
              <w:t>2 сотрудников</w:t>
            </w:r>
            <w:r w:rsidRPr="0017248C">
              <w:rPr>
                <w:bCs/>
                <w:szCs w:val="28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  <w:p w:rsidR="0017248C" w:rsidRDefault="0017248C" w:rsidP="0017248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844B2C">
              <w:rPr>
                <w:bCs/>
                <w:szCs w:val="28"/>
              </w:rPr>
              <w:t>4 работников</w:t>
            </w:r>
            <w:r w:rsidRPr="0017248C">
              <w:rPr>
                <w:bCs/>
                <w:szCs w:val="28"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,</w:t>
            </w:r>
            <w:r w:rsidRPr="0017248C">
              <w:rPr>
                <w:bCs/>
                <w:szCs w:val="28"/>
              </w:rPr>
              <w:t xml:space="preserve"> </w:t>
            </w:r>
          </w:p>
          <w:p w:rsidR="0017248C" w:rsidRPr="0017248C" w:rsidRDefault="0017248C" w:rsidP="0017248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17248C">
              <w:rPr>
                <w:bCs/>
                <w:szCs w:val="28"/>
              </w:rPr>
              <w:t xml:space="preserve">1 сотрудника прокуратуры </w:t>
            </w:r>
            <w:r>
              <w:rPr>
                <w:bCs/>
                <w:szCs w:val="28"/>
              </w:rPr>
              <w:t xml:space="preserve">города Петропавловска-Камчатского </w:t>
            </w:r>
            <w:r w:rsidRPr="0017248C">
              <w:rPr>
                <w:bCs/>
                <w:szCs w:val="28"/>
              </w:rPr>
              <w:t>(согласованию)</w:t>
            </w:r>
            <w:r>
              <w:rPr>
                <w:bCs/>
                <w:szCs w:val="28"/>
              </w:rPr>
              <w:t>.</w:t>
            </w:r>
          </w:p>
          <w:p w:rsidR="00332DA6" w:rsidRDefault="0017248C" w:rsidP="005D6E64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844B2C">
              <w:rPr>
                <w:bCs/>
                <w:szCs w:val="28"/>
              </w:rPr>
              <w:t xml:space="preserve"> </w:t>
            </w:r>
            <w:r w:rsidR="00A177D5">
              <w:rPr>
                <w:bCs/>
                <w:szCs w:val="28"/>
              </w:rPr>
              <w:t xml:space="preserve">Рекомендовать Городской Думе Петропавловск-Камчатского </w:t>
            </w:r>
            <w:r w:rsidR="00A177D5">
              <w:rPr>
                <w:bCs/>
                <w:szCs w:val="28"/>
              </w:rPr>
              <w:lastRenderedPageBreak/>
              <w:t>городского округа в</w:t>
            </w:r>
            <w:r w:rsidRPr="0017248C">
              <w:rPr>
                <w:bCs/>
                <w:szCs w:val="28"/>
              </w:rPr>
              <w:t xml:space="preserve">ключить в состав </w:t>
            </w:r>
            <w:r w:rsidR="009912FC">
              <w:rPr>
                <w:bCs/>
                <w:szCs w:val="28"/>
              </w:rPr>
              <w:t xml:space="preserve">указанной </w:t>
            </w:r>
            <w:r w:rsidRPr="0017248C">
              <w:rPr>
                <w:bCs/>
                <w:szCs w:val="28"/>
              </w:rPr>
              <w:t xml:space="preserve">рабочей группы </w:t>
            </w:r>
            <w:r>
              <w:rPr>
                <w:bCs/>
                <w:szCs w:val="28"/>
              </w:rPr>
              <w:t>следующи</w:t>
            </w:r>
            <w:r w:rsidR="009912FC">
              <w:rPr>
                <w:bCs/>
                <w:szCs w:val="28"/>
              </w:rPr>
              <w:t>е</w:t>
            </w:r>
            <w:r w:rsidRPr="0017248C">
              <w:rPr>
                <w:bCs/>
                <w:szCs w:val="28"/>
              </w:rPr>
              <w:t xml:space="preserve"> </w:t>
            </w:r>
            <w:r w:rsidR="009912FC">
              <w:rPr>
                <w:bCs/>
                <w:szCs w:val="28"/>
              </w:rPr>
              <w:t>кандидатуры</w:t>
            </w:r>
            <w:r w:rsidR="006C6ABF">
              <w:rPr>
                <w:bCs/>
                <w:szCs w:val="28"/>
              </w:rPr>
              <w:t>:</w:t>
            </w:r>
            <w:r w:rsidRPr="0017248C">
              <w:rPr>
                <w:bCs/>
                <w:szCs w:val="28"/>
              </w:rPr>
              <w:t xml:space="preserve"> </w:t>
            </w:r>
          </w:p>
          <w:p w:rsidR="009912FC" w:rsidRDefault="009912FC" w:rsidP="005D6E64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Кнерик Василий Александрович – </w:t>
            </w:r>
            <w:r w:rsidRPr="009912FC">
              <w:rPr>
                <w:bCs/>
                <w:szCs w:val="28"/>
              </w:rPr>
              <w:t xml:space="preserve">председатель Комитета </w:t>
            </w:r>
            <w:r>
              <w:rPr>
                <w:bCs/>
                <w:szCs w:val="28"/>
              </w:rPr>
              <w:br/>
            </w:r>
            <w:r w:rsidRPr="009912FC">
              <w:rPr>
                <w:bCs/>
                <w:szCs w:val="28"/>
              </w:rPr>
              <w:t xml:space="preserve">по собственности, земельным отношениям, предпринимательству </w:t>
            </w:r>
            <w:r>
              <w:rPr>
                <w:bCs/>
                <w:szCs w:val="28"/>
              </w:rPr>
              <w:br/>
            </w:r>
            <w:r w:rsidRPr="009912FC">
              <w:rPr>
                <w:bCs/>
                <w:szCs w:val="28"/>
              </w:rPr>
              <w:t>и инвестициям, депутат Городской Думы Петропавловск-Камчатского городского округа по избирательному округу № 8</w:t>
            </w:r>
            <w:r>
              <w:rPr>
                <w:bCs/>
                <w:szCs w:val="28"/>
              </w:rPr>
              <w:t>, (председатель рабочей группы);</w:t>
            </w:r>
          </w:p>
          <w:p w:rsidR="009912FC" w:rsidRDefault="0017248C" w:rsidP="009912F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9912FC">
              <w:rPr>
                <w:bCs/>
                <w:szCs w:val="28"/>
              </w:rPr>
              <w:t xml:space="preserve"> Воронов</w:t>
            </w:r>
            <w:r>
              <w:rPr>
                <w:bCs/>
                <w:szCs w:val="28"/>
              </w:rPr>
              <w:t xml:space="preserve"> </w:t>
            </w:r>
            <w:r w:rsidR="009912FC">
              <w:rPr>
                <w:bCs/>
                <w:szCs w:val="28"/>
              </w:rPr>
              <w:t>Денис Михайлович</w:t>
            </w:r>
            <w:r>
              <w:rPr>
                <w:bCs/>
                <w:szCs w:val="28"/>
              </w:rPr>
              <w:t xml:space="preserve"> </w:t>
            </w:r>
            <w:r w:rsidR="009912FC">
              <w:rPr>
                <w:bCs/>
                <w:szCs w:val="28"/>
              </w:rPr>
              <w:t>–</w:t>
            </w:r>
            <w:r w:rsidRPr="0017248C">
              <w:t xml:space="preserve"> </w:t>
            </w:r>
            <w:r w:rsidR="009912FC" w:rsidRPr="009912FC">
              <w:t>депутат по избирательному округу № 6</w:t>
            </w:r>
            <w:r w:rsidR="009912FC">
              <w:t>, (</w:t>
            </w:r>
            <w:r w:rsidR="009912FC">
              <w:rPr>
                <w:bCs/>
                <w:szCs w:val="28"/>
              </w:rPr>
              <w:t>член рабочей группы);</w:t>
            </w:r>
          </w:p>
          <w:p w:rsidR="00407032" w:rsidRPr="00844B2C" w:rsidRDefault="00407032" w:rsidP="009912F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462BC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Лиманов Сергей Андреевич - </w:t>
            </w:r>
            <w:r w:rsidRPr="00407032">
              <w:rPr>
                <w:bCs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bCs/>
                <w:szCs w:val="28"/>
              </w:rPr>
              <w:t xml:space="preserve"> (член рабочей группы)</w:t>
            </w:r>
            <w:r w:rsidRPr="00407032">
              <w:rPr>
                <w:bCs/>
                <w:szCs w:val="28"/>
              </w:rPr>
              <w:t>;</w:t>
            </w:r>
          </w:p>
          <w:p w:rsidR="00844B2C" w:rsidRDefault="009912FC" w:rsidP="005D6E64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Лосев</w:t>
            </w:r>
            <w:r w:rsidR="00844B2C">
              <w:rPr>
                <w:bCs/>
                <w:szCs w:val="28"/>
              </w:rPr>
              <w:t xml:space="preserve"> Константи</w:t>
            </w:r>
            <w:r>
              <w:rPr>
                <w:bCs/>
                <w:szCs w:val="28"/>
              </w:rPr>
              <w:t>н</w:t>
            </w:r>
            <w:r w:rsidR="00844B2C">
              <w:rPr>
                <w:bCs/>
                <w:szCs w:val="28"/>
              </w:rPr>
              <w:t xml:space="preserve"> Евгеньев</w:t>
            </w:r>
            <w:r>
              <w:rPr>
                <w:bCs/>
                <w:szCs w:val="28"/>
              </w:rPr>
              <w:t>ич</w:t>
            </w:r>
            <w:r w:rsidR="00844B2C">
              <w:rPr>
                <w:bCs/>
                <w:szCs w:val="28"/>
              </w:rPr>
              <w:t xml:space="preserve"> – </w:t>
            </w:r>
            <w:r w:rsidRPr="009912FC">
              <w:rPr>
                <w:bCs/>
                <w:szCs w:val="28"/>
              </w:rPr>
              <w:t>депутат Городской Думы по единому муниц</w:t>
            </w:r>
            <w:r>
              <w:rPr>
                <w:bCs/>
                <w:szCs w:val="28"/>
              </w:rPr>
              <w:t>ипальному избирательному округу, (</w:t>
            </w:r>
            <w:r w:rsidRPr="009912FC">
              <w:rPr>
                <w:bCs/>
                <w:szCs w:val="28"/>
              </w:rPr>
              <w:t>член рабочей группы</w:t>
            </w:r>
            <w:r>
              <w:rPr>
                <w:bCs/>
                <w:szCs w:val="28"/>
              </w:rPr>
              <w:t>);</w:t>
            </w:r>
          </w:p>
          <w:p w:rsidR="009912FC" w:rsidRDefault="009912FC" w:rsidP="005D6E64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Прудкий</w:t>
            </w:r>
            <w:r w:rsidR="00844B2C">
              <w:rPr>
                <w:bCs/>
                <w:szCs w:val="28"/>
              </w:rPr>
              <w:t xml:space="preserve"> Де</w:t>
            </w:r>
            <w:r>
              <w:rPr>
                <w:bCs/>
                <w:szCs w:val="28"/>
              </w:rPr>
              <w:t>нис Андреевич</w:t>
            </w:r>
            <w:r w:rsidR="00844B2C">
              <w:rPr>
                <w:bCs/>
                <w:szCs w:val="28"/>
              </w:rPr>
              <w:t xml:space="preserve"> –</w:t>
            </w:r>
            <w:r>
              <w:rPr>
                <w:bCs/>
                <w:szCs w:val="28"/>
              </w:rPr>
              <w:t xml:space="preserve"> </w:t>
            </w:r>
            <w:r w:rsidR="006C6ABF" w:rsidRPr="006C6ABF">
              <w:rPr>
                <w:bCs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 w:rsidR="006C6ABF" w:rsidRPr="006C6ABF">
              <w:rPr>
                <w:bCs/>
                <w:szCs w:val="28"/>
              </w:rPr>
              <w:br/>
              <w:t>по городскому и жилищно-коммунальному хозяйству, депутат Городской Ду</w:t>
            </w:r>
            <w:r w:rsidR="006C6ABF">
              <w:rPr>
                <w:bCs/>
                <w:szCs w:val="28"/>
              </w:rPr>
              <w:t>мы по избирательному округу № 4, (</w:t>
            </w:r>
            <w:r w:rsidRPr="009912FC">
              <w:rPr>
                <w:bCs/>
                <w:szCs w:val="28"/>
              </w:rPr>
              <w:t>член рабочей группы</w:t>
            </w:r>
            <w:r w:rsidR="006C6ABF">
              <w:rPr>
                <w:bCs/>
                <w:szCs w:val="28"/>
              </w:rPr>
              <w:t>);</w:t>
            </w:r>
          </w:p>
          <w:p w:rsidR="00844B2C" w:rsidRDefault="009912FC" w:rsidP="005D6E64">
            <w:pPr>
              <w:ind w:firstLine="455"/>
              <w:jc w:val="both"/>
              <w:rPr>
                <w:szCs w:val="28"/>
              </w:rPr>
            </w:pPr>
            <w:r>
              <w:rPr>
                <w:szCs w:val="28"/>
              </w:rPr>
              <w:t>- Сароян Саргис Агасиевич</w:t>
            </w:r>
            <w:r w:rsidR="00844B2C">
              <w:rPr>
                <w:szCs w:val="28"/>
              </w:rPr>
              <w:t xml:space="preserve"> – </w:t>
            </w:r>
            <w:r w:rsidR="006C6ABF" w:rsidRPr="006C6ABF">
              <w:rPr>
                <w:szCs w:val="28"/>
              </w:rPr>
              <w:t>депутат Городской Ду</w:t>
            </w:r>
            <w:r w:rsidR="006C6ABF">
              <w:rPr>
                <w:szCs w:val="28"/>
              </w:rPr>
              <w:t>мы по избирательному округу № 7, (</w:t>
            </w:r>
            <w:r w:rsidRPr="009912FC">
              <w:rPr>
                <w:bCs/>
                <w:szCs w:val="28"/>
              </w:rPr>
              <w:t>член рабочей группы</w:t>
            </w:r>
            <w:r w:rsidR="006C6ABF">
              <w:rPr>
                <w:bCs/>
                <w:szCs w:val="28"/>
              </w:rPr>
              <w:t>);</w:t>
            </w:r>
          </w:p>
          <w:p w:rsidR="006C6ABF" w:rsidRDefault="00844B2C" w:rsidP="009912F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="009912FC">
              <w:rPr>
                <w:szCs w:val="28"/>
              </w:rPr>
              <w:t>Терехов</w:t>
            </w:r>
            <w:r>
              <w:rPr>
                <w:szCs w:val="28"/>
              </w:rPr>
              <w:t xml:space="preserve"> </w:t>
            </w:r>
            <w:r w:rsidR="009912FC">
              <w:rPr>
                <w:szCs w:val="28"/>
              </w:rPr>
              <w:t>Андрей Михайлович</w:t>
            </w:r>
            <w:r>
              <w:rPr>
                <w:szCs w:val="28"/>
              </w:rPr>
              <w:t xml:space="preserve"> –</w:t>
            </w:r>
            <w:r w:rsidR="009912FC">
              <w:rPr>
                <w:szCs w:val="28"/>
              </w:rPr>
              <w:t xml:space="preserve"> </w:t>
            </w:r>
            <w:r w:rsidR="006C6ABF" w:rsidRPr="006C6ABF">
              <w:rPr>
                <w:szCs w:val="28"/>
              </w:rPr>
              <w:t xml:space="preserve">депутат Городской Думы </w:t>
            </w:r>
            <w:r w:rsidR="006C6ABF">
              <w:rPr>
                <w:szCs w:val="28"/>
              </w:rPr>
              <w:br/>
            </w:r>
            <w:r w:rsidR="006C6ABF" w:rsidRPr="006C6ABF">
              <w:rPr>
                <w:szCs w:val="28"/>
              </w:rPr>
              <w:t>по избирательному округу № 8</w:t>
            </w:r>
            <w:r w:rsidR="006C6ABF">
              <w:rPr>
                <w:szCs w:val="28"/>
              </w:rPr>
              <w:t>, (</w:t>
            </w:r>
            <w:r w:rsidR="009912FC" w:rsidRPr="009912FC">
              <w:rPr>
                <w:bCs/>
                <w:szCs w:val="28"/>
              </w:rPr>
              <w:t>член рабочей группы</w:t>
            </w:r>
            <w:r w:rsidR="006C6ABF">
              <w:rPr>
                <w:bCs/>
                <w:szCs w:val="28"/>
              </w:rPr>
              <w:t>);</w:t>
            </w:r>
          </w:p>
          <w:p w:rsidR="00844B2C" w:rsidRDefault="006C6ABF" w:rsidP="009912FC">
            <w:pPr>
              <w:ind w:firstLine="455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- Ерш Анастасия Юрьевна - </w:t>
            </w:r>
            <w:r w:rsidRPr="006C6ABF">
              <w:rPr>
                <w:bCs/>
                <w:szCs w:val="28"/>
              </w:rPr>
              <w:t>исполняющая обязанности заместителя руководителя аппарата Городской Думы Петропавловск-Камчатского городского округа – начальника юридического отдела</w:t>
            </w:r>
            <w:r>
              <w:rPr>
                <w:bCs/>
                <w:szCs w:val="28"/>
              </w:rPr>
              <w:t xml:space="preserve"> (член рабочей группы);</w:t>
            </w:r>
          </w:p>
          <w:p w:rsidR="009912FC" w:rsidRPr="00304A8A" w:rsidRDefault="006C6ABF" w:rsidP="006C6ABF">
            <w:pPr>
              <w:ind w:firstLine="455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Сотникова Галина Александровна - </w:t>
            </w:r>
            <w:r w:rsidRPr="006C6ABF">
              <w:rPr>
                <w:bCs/>
                <w:szCs w:val="28"/>
              </w:rPr>
              <w:t xml:space="preserve">консультант отдела аппарата Городской Думы Петропавловск-Камчатского городского округа </w:t>
            </w:r>
            <w:r>
              <w:rPr>
                <w:bCs/>
                <w:szCs w:val="28"/>
              </w:rPr>
              <w:br/>
            </w:r>
            <w:r w:rsidRPr="006C6ABF">
              <w:rPr>
                <w:bCs/>
                <w:szCs w:val="28"/>
              </w:rPr>
              <w:t>по организационно-правовому обеспечению органов Городской</w:t>
            </w:r>
            <w:r>
              <w:rPr>
                <w:bCs/>
                <w:szCs w:val="28"/>
              </w:rPr>
              <w:t xml:space="preserve"> Думы </w:t>
            </w:r>
            <w:r>
              <w:rPr>
                <w:bCs/>
                <w:szCs w:val="28"/>
              </w:rPr>
              <w:br/>
              <w:t>и депутатских объединений (секретарь рабочей группы).</w:t>
            </w: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5D6E6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332DA6" w:rsidRDefault="00332DA6" w:rsidP="005D6E64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szCs w:val="28"/>
              </w:rPr>
            </w:pPr>
          </w:p>
        </w:tc>
      </w:tr>
      <w:tr w:rsidR="00332DA6" w:rsidRPr="00304A8A" w:rsidTr="00844B2C">
        <w:tc>
          <w:tcPr>
            <w:tcW w:w="1985" w:type="dxa"/>
          </w:tcPr>
          <w:p w:rsidR="00332DA6" w:rsidRPr="00304A8A" w:rsidRDefault="00332DA6" w:rsidP="005D6E6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332DA6" w:rsidRPr="00304A8A" w:rsidRDefault="00332DA6" w:rsidP="00A177D5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A177D5">
              <w:rPr>
                <w:bCs/>
                <w:color w:val="000000"/>
              </w:rPr>
              <w:t>3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1F636C" w:rsidTr="00770517">
        <w:tc>
          <w:tcPr>
            <w:tcW w:w="5353" w:type="dxa"/>
          </w:tcPr>
          <w:p w:rsidR="00844B2C" w:rsidRDefault="00844B2C" w:rsidP="001F636C">
            <w:pPr>
              <w:jc w:val="both"/>
            </w:pPr>
          </w:p>
          <w:p w:rsidR="00844B2C" w:rsidRDefault="00844B2C" w:rsidP="001F636C">
            <w:pPr>
              <w:jc w:val="both"/>
            </w:pPr>
          </w:p>
          <w:p w:rsidR="001F636C" w:rsidRPr="001F636C" w:rsidRDefault="001F636C" w:rsidP="00A177D5">
            <w:pPr>
              <w:jc w:val="both"/>
            </w:pPr>
            <w:r>
              <w:t>П</w:t>
            </w:r>
            <w:r w:rsidRPr="001F636C">
              <w:t>редседатель Комитета</w:t>
            </w:r>
            <w:r w:rsidR="00A177D5">
              <w:t xml:space="preserve"> Городской Думы Петропавловск-Камчатского городского округа </w:t>
            </w:r>
            <w:r w:rsidR="00A177D5">
              <w:br/>
            </w:r>
            <w:r w:rsidRPr="001F636C">
              <w:t>по собственности, земельным отношениям, предпринимательству и инвестициям</w:t>
            </w:r>
          </w:p>
        </w:tc>
        <w:tc>
          <w:tcPr>
            <w:tcW w:w="4961" w:type="dxa"/>
            <w:vAlign w:val="bottom"/>
          </w:tcPr>
          <w:p w:rsidR="001F636C" w:rsidRPr="001F636C" w:rsidRDefault="001F636C" w:rsidP="001F636C">
            <w:pPr>
              <w:jc w:val="right"/>
            </w:pPr>
            <w:r>
              <w:t>В.А. Кнерик</w:t>
            </w:r>
          </w:p>
        </w:tc>
      </w:tr>
      <w:tr w:rsidR="001F636C" w:rsidTr="00770517">
        <w:tc>
          <w:tcPr>
            <w:tcW w:w="5353" w:type="dxa"/>
          </w:tcPr>
          <w:p w:rsidR="001F636C" w:rsidRDefault="001F636C" w:rsidP="001F636C">
            <w:pPr>
              <w:jc w:val="both"/>
            </w:pPr>
          </w:p>
          <w:p w:rsidR="001F636C" w:rsidRPr="001F636C" w:rsidRDefault="001F636C" w:rsidP="001F636C">
            <w:pPr>
              <w:jc w:val="both"/>
            </w:pPr>
          </w:p>
        </w:tc>
        <w:tc>
          <w:tcPr>
            <w:tcW w:w="4961" w:type="dxa"/>
          </w:tcPr>
          <w:p w:rsidR="001F636C" w:rsidRPr="001F636C" w:rsidRDefault="001F636C" w:rsidP="00174D52"/>
        </w:tc>
      </w:tr>
      <w:tr w:rsidR="001F636C" w:rsidTr="00770517">
        <w:tc>
          <w:tcPr>
            <w:tcW w:w="5353" w:type="dxa"/>
          </w:tcPr>
          <w:p w:rsidR="001F636C" w:rsidRPr="001F636C" w:rsidRDefault="001F636C" w:rsidP="001F636C">
            <w:pPr>
              <w:jc w:val="both"/>
            </w:pPr>
            <w:r>
              <w:t>К</w:t>
            </w:r>
            <w:r w:rsidRPr="001F636C">
              <w:t xml:space="preserve">онсультант отдела аппарата Городской Думы Петропавловск-Камчатского городского округа </w:t>
            </w:r>
            <w:r w:rsidR="00844B2C">
              <w:br/>
            </w:r>
            <w:r w:rsidRPr="001F636C">
              <w:t>по организационно-правовому обеспечению органов Городской Думы и депутатских объединений</w:t>
            </w:r>
          </w:p>
        </w:tc>
        <w:tc>
          <w:tcPr>
            <w:tcW w:w="4961" w:type="dxa"/>
            <w:vAlign w:val="bottom"/>
          </w:tcPr>
          <w:p w:rsidR="001F636C" w:rsidRPr="001F636C" w:rsidRDefault="001F636C" w:rsidP="001F636C">
            <w:pPr>
              <w:jc w:val="right"/>
            </w:pPr>
            <w:r>
              <w:t>Г.А. Сотникова</w:t>
            </w:r>
          </w:p>
        </w:tc>
      </w:tr>
    </w:tbl>
    <w:p w:rsidR="001F636C" w:rsidRPr="00174D52" w:rsidRDefault="001F636C" w:rsidP="00174D52">
      <w:pPr>
        <w:rPr>
          <w:sz w:val="28"/>
          <w:szCs w:val="28"/>
        </w:rPr>
      </w:pPr>
    </w:p>
    <w:sectPr w:rsidR="001F636C" w:rsidRPr="00174D52" w:rsidSect="00161B7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97" w:rsidRDefault="00504597" w:rsidP="00F457B7">
      <w:r>
        <w:separator/>
      </w:r>
    </w:p>
  </w:endnote>
  <w:endnote w:type="continuationSeparator" w:id="0">
    <w:p w:rsidR="00504597" w:rsidRDefault="00504597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97" w:rsidRDefault="00504597" w:rsidP="00F457B7">
      <w:r>
        <w:separator/>
      </w:r>
    </w:p>
  </w:footnote>
  <w:footnote w:type="continuationSeparator" w:id="0">
    <w:p w:rsidR="00504597" w:rsidRDefault="00504597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4F"/>
    <w:multiLevelType w:val="hybridMultilevel"/>
    <w:tmpl w:val="634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B7E"/>
    <w:multiLevelType w:val="hybridMultilevel"/>
    <w:tmpl w:val="A8CE7716"/>
    <w:lvl w:ilvl="0" w:tplc="0B44A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029C"/>
    <w:multiLevelType w:val="hybridMultilevel"/>
    <w:tmpl w:val="E2567CE6"/>
    <w:lvl w:ilvl="0" w:tplc="BC408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6301F"/>
    <w:multiLevelType w:val="hybridMultilevel"/>
    <w:tmpl w:val="3004862C"/>
    <w:lvl w:ilvl="0" w:tplc="AB349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01A3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17FE7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480E"/>
    <w:rsid w:val="00135002"/>
    <w:rsid w:val="001356E1"/>
    <w:rsid w:val="00135FA0"/>
    <w:rsid w:val="001371F6"/>
    <w:rsid w:val="0014131F"/>
    <w:rsid w:val="001417DD"/>
    <w:rsid w:val="00141DC3"/>
    <w:rsid w:val="00142846"/>
    <w:rsid w:val="00142A2E"/>
    <w:rsid w:val="00143DC3"/>
    <w:rsid w:val="00144413"/>
    <w:rsid w:val="00145089"/>
    <w:rsid w:val="00145E62"/>
    <w:rsid w:val="00146DD3"/>
    <w:rsid w:val="0014702F"/>
    <w:rsid w:val="001517E7"/>
    <w:rsid w:val="00152398"/>
    <w:rsid w:val="00152C8F"/>
    <w:rsid w:val="00152FCB"/>
    <w:rsid w:val="0015346D"/>
    <w:rsid w:val="00153AF7"/>
    <w:rsid w:val="00153EDE"/>
    <w:rsid w:val="00155228"/>
    <w:rsid w:val="001559DE"/>
    <w:rsid w:val="00156664"/>
    <w:rsid w:val="00161B71"/>
    <w:rsid w:val="00163F5D"/>
    <w:rsid w:val="001644B6"/>
    <w:rsid w:val="0016459C"/>
    <w:rsid w:val="00165EB9"/>
    <w:rsid w:val="00166498"/>
    <w:rsid w:val="00166942"/>
    <w:rsid w:val="00166F26"/>
    <w:rsid w:val="00170793"/>
    <w:rsid w:val="001708AB"/>
    <w:rsid w:val="00170E41"/>
    <w:rsid w:val="0017248C"/>
    <w:rsid w:val="00173590"/>
    <w:rsid w:val="001745F0"/>
    <w:rsid w:val="00174B4B"/>
    <w:rsid w:val="00174D52"/>
    <w:rsid w:val="00174FEB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40A4"/>
    <w:rsid w:val="00197690"/>
    <w:rsid w:val="001A120F"/>
    <w:rsid w:val="001A4061"/>
    <w:rsid w:val="001A45F7"/>
    <w:rsid w:val="001A488F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F0DFA"/>
    <w:rsid w:val="001F0F32"/>
    <w:rsid w:val="001F1A0D"/>
    <w:rsid w:val="001F48BD"/>
    <w:rsid w:val="001F53C6"/>
    <w:rsid w:val="001F636C"/>
    <w:rsid w:val="001F6BA8"/>
    <w:rsid w:val="001F6CBF"/>
    <w:rsid w:val="001F7BC7"/>
    <w:rsid w:val="00200612"/>
    <w:rsid w:val="00200858"/>
    <w:rsid w:val="0020322B"/>
    <w:rsid w:val="0020322F"/>
    <w:rsid w:val="00204724"/>
    <w:rsid w:val="00205DED"/>
    <w:rsid w:val="00210660"/>
    <w:rsid w:val="002108DC"/>
    <w:rsid w:val="002114FC"/>
    <w:rsid w:val="00214CC0"/>
    <w:rsid w:val="002160A5"/>
    <w:rsid w:val="00216F11"/>
    <w:rsid w:val="002200DA"/>
    <w:rsid w:val="0022027D"/>
    <w:rsid w:val="00220292"/>
    <w:rsid w:val="0022162D"/>
    <w:rsid w:val="00223CA0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2CBD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6D3D"/>
    <w:rsid w:val="002C01AE"/>
    <w:rsid w:val="002C1B44"/>
    <w:rsid w:val="002C1D12"/>
    <w:rsid w:val="002C238B"/>
    <w:rsid w:val="002C257E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3DB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44D2"/>
    <w:rsid w:val="00316A17"/>
    <w:rsid w:val="00316F87"/>
    <w:rsid w:val="00316FEA"/>
    <w:rsid w:val="00317604"/>
    <w:rsid w:val="003206A0"/>
    <w:rsid w:val="00321D70"/>
    <w:rsid w:val="0032213A"/>
    <w:rsid w:val="00324B4C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A6"/>
    <w:rsid w:val="00332DD8"/>
    <w:rsid w:val="0033318C"/>
    <w:rsid w:val="0033359F"/>
    <w:rsid w:val="00335B89"/>
    <w:rsid w:val="00336926"/>
    <w:rsid w:val="003375E3"/>
    <w:rsid w:val="00342FB4"/>
    <w:rsid w:val="00345F11"/>
    <w:rsid w:val="0034611A"/>
    <w:rsid w:val="00346496"/>
    <w:rsid w:val="0034666A"/>
    <w:rsid w:val="00347518"/>
    <w:rsid w:val="00347812"/>
    <w:rsid w:val="0035182B"/>
    <w:rsid w:val="00351992"/>
    <w:rsid w:val="0035379A"/>
    <w:rsid w:val="003537E1"/>
    <w:rsid w:val="0035386D"/>
    <w:rsid w:val="0035459F"/>
    <w:rsid w:val="00354902"/>
    <w:rsid w:val="00354FDD"/>
    <w:rsid w:val="003558BC"/>
    <w:rsid w:val="003568DA"/>
    <w:rsid w:val="00357636"/>
    <w:rsid w:val="00360232"/>
    <w:rsid w:val="00360A1A"/>
    <w:rsid w:val="00360A49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790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2EF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B7442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529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5A20"/>
    <w:rsid w:val="00407032"/>
    <w:rsid w:val="004071F9"/>
    <w:rsid w:val="00407423"/>
    <w:rsid w:val="0040784F"/>
    <w:rsid w:val="00410AE1"/>
    <w:rsid w:val="00412DFC"/>
    <w:rsid w:val="00413063"/>
    <w:rsid w:val="00417B65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BCD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2DEE"/>
    <w:rsid w:val="0049403E"/>
    <w:rsid w:val="00495ECB"/>
    <w:rsid w:val="004962AE"/>
    <w:rsid w:val="00496AAF"/>
    <w:rsid w:val="00496FB7"/>
    <w:rsid w:val="00497151"/>
    <w:rsid w:val="004971A1"/>
    <w:rsid w:val="004A00F7"/>
    <w:rsid w:val="004A0EF5"/>
    <w:rsid w:val="004A3F7F"/>
    <w:rsid w:val="004A4E46"/>
    <w:rsid w:val="004A57C0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C60F6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6FAA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597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21C8D"/>
    <w:rsid w:val="00524E39"/>
    <w:rsid w:val="00525112"/>
    <w:rsid w:val="005279B4"/>
    <w:rsid w:val="00531BDE"/>
    <w:rsid w:val="0053345B"/>
    <w:rsid w:val="00533C3E"/>
    <w:rsid w:val="00536BD0"/>
    <w:rsid w:val="00537071"/>
    <w:rsid w:val="00537204"/>
    <w:rsid w:val="00540589"/>
    <w:rsid w:val="00540C70"/>
    <w:rsid w:val="00541F7F"/>
    <w:rsid w:val="00542182"/>
    <w:rsid w:val="00542264"/>
    <w:rsid w:val="00542423"/>
    <w:rsid w:val="005425B9"/>
    <w:rsid w:val="005454D8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2613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750D"/>
    <w:rsid w:val="005C231F"/>
    <w:rsid w:val="005C2720"/>
    <w:rsid w:val="005C5E92"/>
    <w:rsid w:val="005C6673"/>
    <w:rsid w:val="005C7D75"/>
    <w:rsid w:val="005D06A3"/>
    <w:rsid w:val="005D4B95"/>
    <w:rsid w:val="005D5419"/>
    <w:rsid w:val="005D61D1"/>
    <w:rsid w:val="005D7D62"/>
    <w:rsid w:val="005E058E"/>
    <w:rsid w:val="005E1EC5"/>
    <w:rsid w:val="005E2DF8"/>
    <w:rsid w:val="005E4BFB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39B8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DCD"/>
    <w:rsid w:val="00674E38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C675C"/>
    <w:rsid w:val="006C6ABF"/>
    <w:rsid w:val="006D01D2"/>
    <w:rsid w:val="006D0AB3"/>
    <w:rsid w:val="006D0B80"/>
    <w:rsid w:val="006D1C09"/>
    <w:rsid w:val="006D6C0D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24"/>
    <w:rsid w:val="00710CE0"/>
    <w:rsid w:val="00710ECF"/>
    <w:rsid w:val="00711644"/>
    <w:rsid w:val="00712520"/>
    <w:rsid w:val="00713614"/>
    <w:rsid w:val="00715480"/>
    <w:rsid w:val="007154A0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C82"/>
    <w:rsid w:val="00770517"/>
    <w:rsid w:val="00770550"/>
    <w:rsid w:val="00770BDA"/>
    <w:rsid w:val="00772BAC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6EB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514C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7F6A78"/>
    <w:rsid w:val="008019C5"/>
    <w:rsid w:val="00801AF8"/>
    <w:rsid w:val="00802F22"/>
    <w:rsid w:val="008038C2"/>
    <w:rsid w:val="00804086"/>
    <w:rsid w:val="00805F36"/>
    <w:rsid w:val="00805F44"/>
    <w:rsid w:val="008109B4"/>
    <w:rsid w:val="0081162F"/>
    <w:rsid w:val="0081199B"/>
    <w:rsid w:val="00811DC1"/>
    <w:rsid w:val="00812221"/>
    <w:rsid w:val="00815E55"/>
    <w:rsid w:val="00815FCA"/>
    <w:rsid w:val="00816CAD"/>
    <w:rsid w:val="008178D5"/>
    <w:rsid w:val="008179ED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CC9"/>
    <w:rsid w:val="00833F3E"/>
    <w:rsid w:val="00842341"/>
    <w:rsid w:val="00842463"/>
    <w:rsid w:val="008430DE"/>
    <w:rsid w:val="008449F6"/>
    <w:rsid w:val="00844B2C"/>
    <w:rsid w:val="00844D40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EDA"/>
    <w:rsid w:val="0087286B"/>
    <w:rsid w:val="00872888"/>
    <w:rsid w:val="00874C64"/>
    <w:rsid w:val="008752F5"/>
    <w:rsid w:val="00877978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3C72"/>
    <w:rsid w:val="0089424B"/>
    <w:rsid w:val="008A0738"/>
    <w:rsid w:val="008A0B54"/>
    <w:rsid w:val="008A0BC6"/>
    <w:rsid w:val="008A1FA4"/>
    <w:rsid w:val="008A27DC"/>
    <w:rsid w:val="008A3729"/>
    <w:rsid w:val="008A538E"/>
    <w:rsid w:val="008A569B"/>
    <w:rsid w:val="008A577D"/>
    <w:rsid w:val="008A7D26"/>
    <w:rsid w:val="008B17F4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726"/>
    <w:rsid w:val="00900F8D"/>
    <w:rsid w:val="0090109F"/>
    <w:rsid w:val="00901AAD"/>
    <w:rsid w:val="009041CF"/>
    <w:rsid w:val="00904F63"/>
    <w:rsid w:val="00905D27"/>
    <w:rsid w:val="0090745E"/>
    <w:rsid w:val="009074E9"/>
    <w:rsid w:val="00907512"/>
    <w:rsid w:val="00907973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972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06D"/>
    <w:rsid w:val="009527C2"/>
    <w:rsid w:val="009539DB"/>
    <w:rsid w:val="00954212"/>
    <w:rsid w:val="00954A39"/>
    <w:rsid w:val="00955F6C"/>
    <w:rsid w:val="0095635A"/>
    <w:rsid w:val="00957C48"/>
    <w:rsid w:val="009601E9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1405"/>
    <w:rsid w:val="009814A2"/>
    <w:rsid w:val="00982105"/>
    <w:rsid w:val="00982717"/>
    <w:rsid w:val="00983288"/>
    <w:rsid w:val="00986443"/>
    <w:rsid w:val="00986ECA"/>
    <w:rsid w:val="009875DA"/>
    <w:rsid w:val="009912FC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0EE7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58CD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866"/>
    <w:rsid w:val="00A14B3D"/>
    <w:rsid w:val="00A16D0B"/>
    <w:rsid w:val="00A16D76"/>
    <w:rsid w:val="00A177D5"/>
    <w:rsid w:val="00A17BEF"/>
    <w:rsid w:val="00A227C1"/>
    <w:rsid w:val="00A227F7"/>
    <w:rsid w:val="00A2521C"/>
    <w:rsid w:val="00A25ADF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8E1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4424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5B8"/>
    <w:rsid w:val="00AA4940"/>
    <w:rsid w:val="00AA4E79"/>
    <w:rsid w:val="00AA5D15"/>
    <w:rsid w:val="00AA7AF3"/>
    <w:rsid w:val="00AB0AAD"/>
    <w:rsid w:val="00AB1858"/>
    <w:rsid w:val="00AB2565"/>
    <w:rsid w:val="00AB2717"/>
    <w:rsid w:val="00AB2F68"/>
    <w:rsid w:val="00AB376B"/>
    <w:rsid w:val="00AB53BF"/>
    <w:rsid w:val="00AB6CE7"/>
    <w:rsid w:val="00AB783D"/>
    <w:rsid w:val="00AC1147"/>
    <w:rsid w:val="00AC3498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0E45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17A5"/>
    <w:rsid w:val="00B3453A"/>
    <w:rsid w:val="00B35491"/>
    <w:rsid w:val="00B40720"/>
    <w:rsid w:val="00B41D06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303"/>
    <w:rsid w:val="00BA4436"/>
    <w:rsid w:val="00BA5347"/>
    <w:rsid w:val="00BA6306"/>
    <w:rsid w:val="00BA7363"/>
    <w:rsid w:val="00BA7F0A"/>
    <w:rsid w:val="00BB2FC7"/>
    <w:rsid w:val="00BB4C1D"/>
    <w:rsid w:val="00BB5505"/>
    <w:rsid w:val="00BB5DD1"/>
    <w:rsid w:val="00BB62F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C2A"/>
    <w:rsid w:val="00BD6D78"/>
    <w:rsid w:val="00BE0055"/>
    <w:rsid w:val="00BE029E"/>
    <w:rsid w:val="00BE02B2"/>
    <w:rsid w:val="00BE0319"/>
    <w:rsid w:val="00BE2232"/>
    <w:rsid w:val="00BE27DB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1380"/>
    <w:rsid w:val="00C1328F"/>
    <w:rsid w:val="00C1390B"/>
    <w:rsid w:val="00C1411E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01F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9D1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8F2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2C0B"/>
    <w:rsid w:val="00CF42CE"/>
    <w:rsid w:val="00CF4733"/>
    <w:rsid w:val="00CF4C57"/>
    <w:rsid w:val="00CF622B"/>
    <w:rsid w:val="00D0128F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055"/>
    <w:rsid w:val="00D63159"/>
    <w:rsid w:val="00D658EB"/>
    <w:rsid w:val="00D66D54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3D30"/>
    <w:rsid w:val="00D956AF"/>
    <w:rsid w:val="00D95BEB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1B96"/>
    <w:rsid w:val="00DB4368"/>
    <w:rsid w:val="00DB4434"/>
    <w:rsid w:val="00DB4A57"/>
    <w:rsid w:val="00DB51AA"/>
    <w:rsid w:val="00DB522D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5BE1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E7949"/>
    <w:rsid w:val="00DF1008"/>
    <w:rsid w:val="00DF3711"/>
    <w:rsid w:val="00DF3A7D"/>
    <w:rsid w:val="00DF4083"/>
    <w:rsid w:val="00DF5481"/>
    <w:rsid w:val="00DF5A16"/>
    <w:rsid w:val="00DF6F7E"/>
    <w:rsid w:val="00E005E2"/>
    <w:rsid w:val="00E01C52"/>
    <w:rsid w:val="00E0447F"/>
    <w:rsid w:val="00E0497A"/>
    <w:rsid w:val="00E04EE7"/>
    <w:rsid w:val="00E05B1D"/>
    <w:rsid w:val="00E07205"/>
    <w:rsid w:val="00E07712"/>
    <w:rsid w:val="00E07870"/>
    <w:rsid w:val="00E07EB0"/>
    <w:rsid w:val="00E102F0"/>
    <w:rsid w:val="00E11837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4C16"/>
    <w:rsid w:val="00E4582C"/>
    <w:rsid w:val="00E471BD"/>
    <w:rsid w:val="00E508AB"/>
    <w:rsid w:val="00E50AFE"/>
    <w:rsid w:val="00E55052"/>
    <w:rsid w:val="00E557B6"/>
    <w:rsid w:val="00E57830"/>
    <w:rsid w:val="00E6001E"/>
    <w:rsid w:val="00E6047B"/>
    <w:rsid w:val="00E60D7E"/>
    <w:rsid w:val="00E63116"/>
    <w:rsid w:val="00E634E6"/>
    <w:rsid w:val="00E705B5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85A"/>
    <w:rsid w:val="00E87E3D"/>
    <w:rsid w:val="00E9014F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8DC"/>
    <w:rsid w:val="00EB1F06"/>
    <w:rsid w:val="00EB2721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E07"/>
    <w:rsid w:val="00EC6824"/>
    <w:rsid w:val="00EC6ABA"/>
    <w:rsid w:val="00EC7189"/>
    <w:rsid w:val="00EC7577"/>
    <w:rsid w:val="00ED07E1"/>
    <w:rsid w:val="00ED12D6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51F9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85E"/>
    <w:rsid w:val="00F32AC4"/>
    <w:rsid w:val="00F32F45"/>
    <w:rsid w:val="00F33A2C"/>
    <w:rsid w:val="00F340E7"/>
    <w:rsid w:val="00F3602A"/>
    <w:rsid w:val="00F37989"/>
    <w:rsid w:val="00F404D1"/>
    <w:rsid w:val="00F40C24"/>
    <w:rsid w:val="00F428B9"/>
    <w:rsid w:val="00F441BE"/>
    <w:rsid w:val="00F443B3"/>
    <w:rsid w:val="00F4515C"/>
    <w:rsid w:val="00F457B7"/>
    <w:rsid w:val="00F468EF"/>
    <w:rsid w:val="00F526F6"/>
    <w:rsid w:val="00F52866"/>
    <w:rsid w:val="00F52CCE"/>
    <w:rsid w:val="00F55C69"/>
    <w:rsid w:val="00F6042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0CF3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3A6C4"/>
  <w15:docId w15:val="{F15D9F88-BE9B-4341-AA9A-06FE81B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B9FA-9FE3-458C-9479-0BD2FF5C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14943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39</cp:revision>
  <cp:lastPrinted>2018-03-20T20:09:00Z</cp:lastPrinted>
  <dcterms:created xsi:type="dcterms:W3CDTF">2018-01-18T21:51:00Z</dcterms:created>
  <dcterms:modified xsi:type="dcterms:W3CDTF">2018-03-20T20:42:00Z</dcterms:modified>
</cp:coreProperties>
</file>