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876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FE634C" w:rsidRPr="002D4034" w:rsidTr="00ED47C3">
        <w:tc>
          <w:tcPr>
            <w:tcW w:w="10031" w:type="dxa"/>
          </w:tcPr>
          <w:p w:rsidR="00FE634C" w:rsidRPr="002D4034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  <w:tr w:rsidR="00FE634C" w:rsidRPr="002D4034" w:rsidTr="00ED47C3">
        <w:tc>
          <w:tcPr>
            <w:tcW w:w="10031" w:type="dxa"/>
          </w:tcPr>
          <w:p w:rsidR="00FE634C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FE634C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ED47C3" w:rsidRDefault="00ED47C3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ED47C3" w:rsidRDefault="00ED47C3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FE634C" w:rsidRPr="002D4034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D403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E634C" w:rsidRPr="002D4034" w:rsidTr="00ED47C3">
        <w:tc>
          <w:tcPr>
            <w:tcW w:w="10031" w:type="dxa"/>
          </w:tcPr>
          <w:p w:rsidR="00FE634C" w:rsidRPr="002D4034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D403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D403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E634C" w:rsidRPr="002D4034" w:rsidTr="00ED47C3">
        <w:tc>
          <w:tcPr>
            <w:tcW w:w="10031" w:type="dxa"/>
          </w:tcPr>
          <w:p w:rsidR="00FE634C" w:rsidRPr="002D4034" w:rsidRDefault="00FE634C" w:rsidP="00ED47C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FFEF68" wp14:editId="60905A39">
                      <wp:simplePos x="0" y="0"/>
                      <wp:positionH relativeFrom="column">
                        <wp:posOffset>-53340</wp:posOffset>
                      </wp:positionH>
                      <wp:positionV relativeFrom="page">
                        <wp:posOffset>84455</wp:posOffset>
                      </wp:positionV>
                      <wp:extent cx="6338570" cy="0"/>
                      <wp:effectExtent l="37465" t="34290" r="34290" b="3238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85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2pt,6.65pt" to="494.9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47C3" w:rsidRPr="00F1785B" w:rsidRDefault="00ED47C3" w:rsidP="00ED47C3">
      <w:pPr>
        <w:pStyle w:val="a3"/>
        <w:tabs>
          <w:tab w:val="left" w:pos="1620"/>
        </w:tabs>
        <w:ind w:left="4820"/>
        <w:rPr>
          <w:i/>
          <w:sz w:val="20"/>
        </w:rPr>
      </w:pPr>
      <w:r>
        <w:rPr>
          <w:i/>
          <w:sz w:val="20"/>
        </w:rPr>
        <w:t xml:space="preserve">Проект разработан юридическим отделом аппарата Городской Думы </w:t>
      </w:r>
      <w:proofErr w:type="gramStart"/>
      <w:r>
        <w:rPr>
          <w:i/>
          <w:sz w:val="20"/>
        </w:rPr>
        <w:t>Петропавловск-Камчатского</w:t>
      </w:r>
      <w:proofErr w:type="gramEnd"/>
      <w:r>
        <w:rPr>
          <w:i/>
          <w:sz w:val="20"/>
        </w:rPr>
        <w:t xml:space="preserve"> городского округа и внесен заместителем председателя Городской Думы</w:t>
      </w:r>
      <w:r>
        <w:rPr>
          <w:szCs w:val="28"/>
        </w:rPr>
        <w:t xml:space="preserve"> </w:t>
      </w:r>
      <w:r>
        <w:rPr>
          <w:i/>
          <w:sz w:val="20"/>
        </w:rPr>
        <w:t>Петропавловск-Камчатского городского округа, председателем Комитета по бюджету и экономике Кирносенко А.В.</w:t>
      </w:r>
    </w:p>
    <w:p w:rsidR="00FE634C" w:rsidRDefault="00FE634C" w:rsidP="00FE634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21C0DD" wp14:editId="32F08FF7">
            <wp:simplePos x="0" y="0"/>
            <wp:positionH relativeFrom="column">
              <wp:posOffset>2490532</wp:posOffset>
            </wp:positionH>
            <wp:positionV relativeFrom="paragraph">
              <wp:posOffset>196407</wp:posOffset>
            </wp:positionV>
            <wp:extent cx="1163955" cy="1124585"/>
            <wp:effectExtent l="0" t="0" r="0" b="0"/>
            <wp:wrapNone/>
            <wp:docPr id="5" name="Рисунок 5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4C" w:rsidRDefault="00FE634C" w:rsidP="00FE634C">
      <w:pPr>
        <w:jc w:val="center"/>
        <w:rPr>
          <w:b/>
          <w:sz w:val="32"/>
          <w:szCs w:val="32"/>
        </w:rPr>
      </w:pPr>
      <w:r w:rsidRPr="00015B56">
        <w:rPr>
          <w:b/>
          <w:sz w:val="32"/>
          <w:szCs w:val="32"/>
        </w:rPr>
        <w:t>РЕШЕНИЕ</w:t>
      </w:r>
    </w:p>
    <w:p w:rsidR="00FE634C" w:rsidRDefault="00FE634C" w:rsidP="00FE634C">
      <w:pPr>
        <w:autoSpaceDE w:val="0"/>
        <w:autoSpaceDN w:val="0"/>
        <w:adjustRightInd w:val="0"/>
        <w:jc w:val="both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FE634C" w:rsidRPr="00703C28" w:rsidTr="00C90F6D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34C" w:rsidRPr="001B0C9A" w:rsidRDefault="00340852" w:rsidP="00340852">
            <w:pPr>
              <w:pStyle w:val="a3"/>
              <w:jc w:val="center"/>
            </w:pPr>
            <w:r>
              <w:t xml:space="preserve">      </w:t>
            </w:r>
            <w:r w:rsidR="00FE634C" w:rsidRPr="001B0C9A">
              <w:t xml:space="preserve">№ </w:t>
            </w:r>
            <w:r>
              <w:t xml:space="preserve">   </w:t>
            </w:r>
            <w:r w:rsidR="00FE634C" w:rsidRPr="001B0C9A">
              <w:t>-</w:t>
            </w:r>
            <w:proofErr w:type="gramStart"/>
            <w:r w:rsidR="00FE634C" w:rsidRPr="001B0C9A">
              <w:t>р</w:t>
            </w:r>
            <w:proofErr w:type="gramEnd"/>
          </w:p>
        </w:tc>
      </w:tr>
      <w:tr w:rsidR="00FE634C" w:rsidRPr="00703C28" w:rsidTr="00C90F6D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634C" w:rsidRPr="001B0C9A" w:rsidRDefault="00FE634C" w:rsidP="00C90F6D">
            <w:pPr>
              <w:pStyle w:val="a3"/>
              <w:jc w:val="center"/>
            </w:pPr>
            <w:r w:rsidRPr="001B0C9A">
              <w:t>сессия</w:t>
            </w:r>
          </w:p>
        </w:tc>
      </w:tr>
      <w:tr w:rsidR="00FE634C" w:rsidRPr="00703C28" w:rsidTr="00C90F6D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34C" w:rsidRPr="00E55F3F" w:rsidRDefault="00FE634C" w:rsidP="00C90F6D">
            <w:pPr>
              <w:pStyle w:val="a3"/>
              <w:rPr>
                <w:sz w:val="22"/>
              </w:rPr>
            </w:pPr>
            <w:proofErr w:type="spellStart"/>
            <w:r w:rsidRPr="00E55F3F">
              <w:rPr>
                <w:sz w:val="22"/>
                <w:szCs w:val="22"/>
              </w:rPr>
              <w:t>г</w:t>
            </w:r>
            <w:proofErr w:type="gramStart"/>
            <w:r w:rsidRPr="00E55F3F">
              <w:rPr>
                <w:sz w:val="22"/>
                <w:szCs w:val="22"/>
              </w:rPr>
              <w:t>.П</w:t>
            </w:r>
            <w:proofErr w:type="gramEnd"/>
            <w:r w:rsidRPr="00E55F3F">
              <w:rPr>
                <w:sz w:val="22"/>
                <w:szCs w:val="22"/>
              </w:rPr>
              <w:t>етропавловск</w:t>
            </w:r>
            <w:proofErr w:type="spellEnd"/>
            <w:r w:rsidRPr="00E55F3F">
              <w:rPr>
                <w:sz w:val="22"/>
                <w:szCs w:val="22"/>
              </w:rPr>
              <w:t>-Камчатский</w:t>
            </w:r>
          </w:p>
        </w:tc>
      </w:tr>
    </w:tbl>
    <w:p w:rsidR="00FE634C" w:rsidRDefault="00FE634C" w:rsidP="00FE634C">
      <w:pPr>
        <w:autoSpaceDE w:val="0"/>
        <w:autoSpaceDN w:val="0"/>
        <w:adjustRightInd w:val="0"/>
        <w:jc w:val="both"/>
        <w:rPr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210"/>
      </w:tblGrid>
      <w:tr w:rsidR="00340852" w:rsidTr="00ED0D88">
        <w:tc>
          <w:tcPr>
            <w:tcW w:w="4928" w:type="dxa"/>
          </w:tcPr>
          <w:p w:rsidR="00340852" w:rsidRDefault="00340852" w:rsidP="00ED0D8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принятии решения о внесении изменений в Решение </w:t>
            </w:r>
            <w:r w:rsidR="009320FF">
              <w:rPr>
                <w:szCs w:val="28"/>
              </w:rPr>
              <w:t xml:space="preserve">Городской Думы </w:t>
            </w:r>
            <w:proofErr w:type="gramStart"/>
            <w:r w:rsidR="009320FF">
              <w:rPr>
                <w:szCs w:val="28"/>
              </w:rPr>
              <w:t>Петропавловск-Камчатского</w:t>
            </w:r>
            <w:proofErr w:type="gramEnd"/>
            <w:r w:rsidR="009320FF">
              <w:rPr>
                <w:szCs w:val="28"/>
              </w:rPr>
              <w:t xml:space="preserve"> городского округа от 02.07.2009 </w:t>
            </w:r>
            <w:r w:rsidR="009320FF">
              <w:rPr>
                <w:szCs w:val="28"/>
              </w:rPr>
              <w:br/>
              <w:t>№ 138-нд «</w:t>
            </w:r>
            <w:r w:rsidR="009320FF" w:rsidRPr="009320FF">
              <w:rPr>
                <w:szCs w:val="28"/>
              </w:rPr>
              <w:t>О порядке назначения и проведения опроса граждан в Петропавловск-Камчатском городском округе</w:t>
            </w:r>
            <w:r w:rsidR="00ED0D88">
              <w:rPr>
                <w:szCs w:val="28"/>
              </w:rPr>
              <w:t>»</w:t>
            </w:r>
          </w:p>
        </w:tc>
        <w:tc>
          <w:tcPr>
            <w:tcW w:w="5210" w:type="dxa"/>
          </w:tcPr>
          <w:p w:rsidR="00340852" w:rsidRDefault="00340852" w:rsidP="00FE634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</w:tbl>
    <w:p w:rsidR="00340852" w:rsidRDefault="00340852" w:rsidP="00FE634C">
      <w:pPr>
        <w:autoSpaceDE w:val="0"/>
        <w:autoSpaceDN w:val="0"/>
        <w:adjustRightInd w:val="0"/>
        <w:jc w:val="both"/>
        <w:rPr>
          <w:szCs w:val="28"/>
        </w:rPr>
      </w:pPr>
    </w:p>
    <w:p w:rsidR="00340852" w:rsidRDefault="00340852" w:rsidP="00FE634C">
      <w:pPr>
        <w:autoSpaceDE w:val="0"/>
        <w:autoSpaceDN w:val="0"/>
        <w:adjustRightInd w:val="0"/>
        <w:jc w:val="both"/>
        <w:rPr>
          <w:szCs w:val="28"/>
        </w:rPr>
      </w:pPr>
    </w:p>
    <w:p w:rsidR="00FE634C" w:rsidRPr="00215CC8" w:rsidRDefault="00FE634C" w:rsidP="00215C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15CC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D0D88" w:rsidRPr="00215CC8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</w:t>
      </w:r>
      <w:proofErr w:type="gramStart"/>
      <w:r w:rsidR="00ED0D88" w:rsidRPr="00215CC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ED0D88" w:rsidRPr="00215CC8">
        <w:rPr>
          <w:rFonts w:ascii="Times New Roman" w:hAnsi="Times New Roman" w:cs="Times New Roman"/>
          <w:sz w:val="28"/>
          <w:szCs w:val="28"/>
        </w:rPr>
        <w:t xml:space="preserve"> городского округа от 02.07.2009 </w:t>
      </w:r>
      <w:r w:rsidR="00ED0D88" w:rsidRPr="00215CC8">
        <w:rPr>
          <w:rFonts w:ascii="Times New Roman" w:hAnsi="Times New Roman" w:cs="Times New Roman"/>
          <w:sz w:val="28"/>
          <w:szCs w:val="28"/>
        </w:rPr>
        <w:br/>
        <w:t>№ 138-нд «О порядке назначения и проведения опроса граждан в Петропавловск-</w:t>
      </w:r>
      <w:proofErr w:type="gramStart"/>
      <w:r w:rsidR="00ED0D88" w:rsidRPr="00215CC8">
        <w:rPr>
          <w:rFonts w:ascii="Times New Roman" w:hAnsi="Times New Roman" w:cs="Times New Roman"/>
          <w:sz w:val="28"/>
          <w:szCs w:val="28"/>
        </w:rPr>
        <w:t>Камчатском городском округе»</w:t>
      </w:r>
      <w:r w:rsidRPr="00215CC8">
        <w:rPr>
          <w:rFonts w:ascii="Times New Roman" w:hAnsi="Times New Roman" w:cs="Times New Roman"/>
          <w:bCs/>
          <w:sz w:val="28"/>
          <w:szCs w:val="28"/>
        </w:rPr>
        <w:t>,</w:t>
      </w:r>
      <w:r w:rsidRPr="00215CC8">
        <w:rPr>
          <w:rFonts w:ascii="Times New Roman" w:hAnsi="Times New Roman" w:cs="Times New Roman"/>
          <w:sz w:val="28"/>
          <w:szCs w:val="28"/>
        </w:rPr>
        <w:t xml:space="preserve"> </w:t>
      </w:r>
      <w:r w:rsidR="003170BB" w:rsidRPr="003170BB">
        <w:rPr>
          <w:rFonts w:ascii="Times New Roman" w:hAnsi="Times New Roman" w:cs="Times New Roman"/>
          <w:sz w:val="28"/>
          <w:szCs w:val="28"/>
        </w:rPr>
        <w:t xml:space="preserve">внесенный заместителем председателя Городской Думы Петропавловск-Камчатского городского округа, председателем Комитета по бюджету и экономике Кирносенко А.В., </w:t>
      </w:r>
      <w:r w:rsidRPr="00215CC8">
        <w:rPr>
          <w:rFonts w:ascii="Times New Roman" w:hAnsi="Times New Roman" w:cs="Times New Roman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</w:t>
      </w:r>
      <w:r w:rsidR="00215CC8" w:rsidRP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</w:t>
      </w:r>
      <w:r w:rsid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215CC8" w:rsidRP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Камчатского края </w:t>
      </w:r>
      <w:r w:rsid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215CC8" w:rsidRP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28.12.2015 </w:t>
      </w:r>
      <w:r w:rsid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215CC8" w:rsidRP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744</w:t>
      </w:r>
      <w:r w:rsid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 w:rsidR="00215CC8" w:rsidRP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>О назначении и проведении опроса граждан в муниципальных образованиях в Камчатском крае</w:t>
      </w:r>
      <w:r w:rsidR="00215C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</w:t>
      </w:r>
      <w:r w:rsidRPr="00215CC8">
        <w:rPr>
          <w:rFonts w:ascii="Times New Roman" w:hAnsi="Times New Roman" w:cs="Times New Roman"/>
          <w:sz w:val="28"/>
          <w:szCs w:val="28"/>
        </w:rPr>
        <w:t>статьей 2</w:t>
      </w:r>
      <w:r w:rsidR="00981B3E" w:rsidRPr="00215CC8">
        <w:rPr>
          <w:rFonts w:ascii="Times New Roman" w:hAnsi="Times New Roman" w:cs="Times New Roman"/>
          <w:sz w:val="28"/>
          <w:szCs w:val="28"/>
        </w:rPr>
        <w:t>4</w:t>
      </w:r>
      <w:r w:rsidRPr="00215CC8">
        <w:rPr>
          <w:rFonts w:ascii="Times New Roman" w:hAnsi="Times New Roman" w:cs="Times New Roman"/>
          <w:sz w:val="28"/>
          <w:szCs w:val="28"/>
        </w:rPr>
        <w:t xml:space="preserve"> Устава</w:t>
      </w:r>
      <w:proofErr w:type="gramEnd"/>
      <w:r w:rsidRPr="00215C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5CC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215CC8">
        <w:rPr>
          <w:rFonts w:ascii="Times New Roman" w:hAnsi="Times New Roman" w:cs="Times New Roman"/>
          <w:sz w:val="28"/>
          <w:szCs w:val="28"/>
        </w:rPr>
        <w:t xml:space="preserve"> городского округа,  Городская Дума Петропавловск-Камчатского городского округа</w:t>
      </w:r>
    </w:p>
    <w:p w:rsidR="00FE634C" w:rsidRPr="00215CC8" w:rsidRDefault="00FE634C" w:rsidP="00215CC8">
      <w:pPr>
        <w:pStyle w:val="a3"/>
        <w:ind w:firstLine="720"/>
        <w:rPr>
          <w:sz w:val="28"/>
          <w:szCs w:val="28"/>
        </w:rPr>
      </w:pPr>
    </w:p>
    <w:p w:rsidR="00FE634C" w:rsidRPr="00215CC8" w:rsidRDefault="00FE634C" w:rsidP="00FE634C">
      <w:pPr>
        <w:jc w:val="both"/>
        <w:rPr>
          <w:b/>
          <w:szCs w:val="28"/>
        </w:rPr>
      </w:pPr>
      <w:r w:rsidRPr="00215CC8">
        <w:rPr>
          <w:b/>
          <w:szCs w:val="28"/>
        </w:rPr>
        <w:t>РЕШИЛА:</w:t>
      </w:r>
    </w:p>
    <w:p w:rsidR="00FE634C" w:rsidRPr="00192200" w:rsidRDefault="00FE634C" w:rsidP="00FE634C">
      <w:pPr>
        <w:jc w:val="both"/>
        <w:rPr>
          <w:szCs w:val="28"/>
        </w:rPr>
      </w:pPr>
    </w:p>
    <w:p w:rsidR="00FE634C" w:rsidRPr="00192200" w:rsidRDefault="00FE634C" w:rsidP="00FE634C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92200">
        <w:rPr>
          <w:szCs w:val="28"/>
        </w:rPr>
        <w:t xml:space="preserve">1. Принять </w:t>
      </w:r>
      <w:r>
        <w:rPr>
          <w:szCs w:val="28"/>
        </w:rPr>
        <w:t xml:space="preserve">Решение </w:t>
      </w:r>
      <w:r w:rsidR="00215CC8" w:rsidRPr="00215CC8">
        <w:rPr>
          <w:szCs w:val="28"/>
        </w:rPr>
        <w:t xml:space="preserve">о внесении изменений в Решение Городской Думы </w:t>
      </w:r>
      <w:proofErr w:type="gramStart"/>
      <w:r w:rsidR="00215CC8" w:rsidRPr="00215CC8">
        <w:rPr>
          <w:szCs w:val="28"/>
        </w:rPr>
        <w:t>Петропавловск-Камчатского</w:t>
      </w:r>
      <w:proofErr w:type="gramEnd"/>
      <w:r w:rsidR="00215CC8" w:rsidRPr="00215CC8">
        <w:rPr>
          <w:szCs w:val="28"/>
        </w:rPr>
        <w:t xml:space="preserve"> городского округа от 02.07.2009 </w:t>
      </w:r>
      <w:r w:rsidR="00215CC8" w:rsidRPr="00215CC8">
        <w:rPr>
          <w:szCs w:val="28"/>
        </w:rPr>
        <w:br/>
      </w:r>
      <w:r w:rsidR="00215CC8" w:rsidRPr="00215CC8">
        <w:rPr>
          <w:szCs w:val="28"/>
        </w:rPr>
        <w:lastRenderedPageBreak/>
        <w:t>№ 138-нд «О порядке назначения и проведения опроса граждан в Петропавловск-Камчатском городском округе»</w:t>
      </w:r>
      <w:r w:rsidRPr="00192200">
        <w:rPr>
          <w:szCs w:val="28"/>
        </w:rPr>
        <w:t>.</w:t>
      </w:r>
    </w:p>
    <w:p w:rsidR="00FE634C" w:rsidRPr="00192200" w:rsidRDefault="00FE634C" w:rsidP="00FE634C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92200">
        <w:rPr>
          <w:szCs w:val="28"/>
        </w:rPr>
        <w:t>2. Направить принят</w:t>
      </w:r>
      <w:r>
        <w:rPr>
          <w:szCs w:val="28"/>
        </w:rPr>
        <w:t xml:space="preserve">ое Решение </w:t>
      </w:r>
      <w:r w:rsidRPr="00192200">
        <w:rPr>
          <w:szCs w:val="28"/>
        </w:rPr>
        <w:t xml:space="preserve">Главе </w:t>
      </w:r>
      <w:proofErr w:type="gramStart"/>
      <w:r w:rsidRPr="00192200">
        <w:rPr>
          <w:szCs w:val="28"/>
        </w:rPr>
        <w:t>Петропавловск-Камчатского</w:t>
      </w:r>
      <w:proofErr w:type="gramEnd"/>
      <w:r w:rsidRPr="00192200">
        <w:rPr>
          <w:szCs w:val="28"/>
        </w:rPr>
        <w:t xml:space="preserve"> городского округа для подписания и обнародования</w:t>
      </w:r>
      <w:r>
        <w:rPr>
          <w:szCs w:val="28"/>
        </w:rPr>
        <w:t xml:space="preserve">. </w:t>
      </w:r>
    </w:p>
    <w:p w:rsidR="00FE634C" w:rsidRDefault="00FE634C" w:rsidP="00FE634C">
      <w:pPr>
        <w:autoSpaceDE w:val="0"/>
        <w:autoSpaceDN w:val="0"/>
        <w:adjustRightInd w:val="0"/>
        <w:rPr>
          <w:szCs w:val="28"/>
        </w:rPr>
      </w:pPr>
    </w:p>
    <w:p w:rsidR="003170BB" w:rsidRDefault="003170BB" w:rsidP="00FE634C">
      <w:pPr>
        <w:autoSpaceDE w:val="0"/>
        <w:autoSpaceDN w:val="0"/>
        <w:adjustRightInd w:val="0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3170BB" w:rsidRPr="00BC4EC6" w:rsidTr="00C90F6D">
        <w:trPr>
          <w:trHeight w:val="857"/>
        </w:trPr>
        <w:tc>
          <w:tcPr>
            <w:tcW w:w="4786" w:type="dxa"/>
          </w:tcPr>
          <w:p w:rsidR="003170BB" w:rsidRPr="00BC4EC6" w:rsidRDefault="003170BB" w:rsidP="00C90F6D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3170BB" w:rsidRPr="00BC4EC6" w:rsidRDefault="003170BB" w:rsidP="00C90F6D">
            <w:pPr>
              <w:ind w:firstLine="708"/>
              <w:contextualSpacing/>
              <w:jc w:val="both"/>
            </w:pPr>
          </w:p>
        </w:tc>
        <w:tc>
          <w:tcPr>
            <w:tcW w:w="3118" w:type="dxa"/>
            <w:vAlign w:val="bottom"/>
          </w:tcPr>
          <w:p w:rsidR="003170BB" w:rsidRPr="00BC4EC6" w:rsidRDefault="003170BB" w:rsidP="00C90F6D">
            <w:pPr>
              <w:ind w:right="-108"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FE634C" w:rsidRDefault="00FE634C" w:rsidP="00FE634C">
      <w:pPr>
        <w:autoSpaceDE w:val="0"/>
        <w:autoSpaceDN w:val="0"/>
        <w:adjustRightInd w:val="0"/>
        <w:rPr>
          <w:szCs w:val="28"/>
        </w:rPr>
      </w:pPr>
    </w:p>
    <w:p w:rsidR="00FE634C" w:rsidRDefault="00FE634C" w:rsidP="00FE634C">
      <w:pPr>
        <w:jc w:val="right"/>
      </w:pPr>
    </w:p>
    <w:p w:rsidR="00FE634C" w:rsidRDefault="00FE634C" w:rsidP="00FE634C">
      <w:pPr>
        <w:jc w:val="right"/>
      </w:pPr>
      <w: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9747"/>
      </w:tblGrid>
      <w:tr w:rsidR="00FE634C" w:rsidRPr="00C9537E" w:rsidTr="00C90F6D">
        <w:tc>
          <w:tcPr>
            <w:tcW w:w="9747" w:type="dxa"/>
          </w:tcPr>
          <w:p w:rsidR="00FE634C" w:rsidRPr="00C9537E" w:rsidRDefault="00FE634C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  <w:tr w:rsidR="00FE634C" w:rsidRPr="00C9537E" w:rsidTr="00C90F6D">
        <w:tc>
          <w:tcPr>
            <w:tcW w:w="9747" w:type="dxa"/>
          </w:tcPr>
          <w:p w:rsidR="003170BB" w:rsidRDefault="003170BB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3170BB" w:rsidRDefault="003170BB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3170BB" w:rsidRDefault="003170BB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3170BB" w:rsidRDefault="003170BB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FE634C" w:rsidRPr="00C9537E" w:rsidRDefault="00FE634C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9537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E634C" w:rsidRPr="00C9537E" w:rsidTr="00C90F6D">
        <w:tc>
          <w:tcPr>
            <w:tcW w:w="9747" w:type="dxa"/>
          </w:tcPr>
          <w:p w:rsidR="00FE634C" w:rsidRPr="00C9537E" w:rsidRDefault="00FE634C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C9537E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C9537E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E634C" w:rsidRPr="00C9537E" w:rsidTr="00C90F6D">
        <w:tc>
          <w:tcPr>
            <w:tcW w:w="9747" w:type="dxa"/>
          </w:tcPr>
          <w:p w:rsidR="00FE634C" w:rsidRPr="00C9537E" w:rsidRDefault="00FE634C" w:rsidP="00C90F6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3DED61" wp14:editId="17C87AF5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84455</wp:posOffset>
                      </wp:positionV>
                      <wp:extent cx="6186805" cy="0"/>
                      <wp:effectExtent l="37465" t="38735" r="33655" b="3746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868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6.65pt" to="481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E634C" w:rsidRDefault="003170BB" w:rsidP="00FE634C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1D2B03" wp14:editId="41080A6D">
            <wp:simplePos x="0" y="0"/>
            <wp:positionH relativeFrom="column">
              <wp:posOffset>2461895</wp:posOffset>
            </wp:positionH>
            <wp:positionV relativeFrom="paragraph">
              <wp:posOffset>-156210</wp:posOffset>
            </wp:positionV>
            <wp:extent cx="1163955" cy="1124585"/>
            <wp:effectExtent l="0" t="0" r="0" b="0"/>
            <wp:wrapNone/>
            <wp:docPr id="6" name="Рисунок 6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4C" w:rsidRDefault="00FE634C" w:rsidP="00FE634C">
      <w:pPr>
        <w:jc w:val="center"/>
        <w:rPr>
          <w:b/>
          <w:sz w:val="32"/>
          <w:szCs w:val="32"/>
        </w:rPr>
      </w:pPr>
      <w:r w:rsidRPr="00015B56">
        <w:rPr>
          <w:b/>
          <w:sz w:val="32"/>
          <w:szCs w:val="32"/>
        </w:rPr>
        <w:t>РЕШЕНИЕ</w:t>
      </w:r>
    </w:p>
    <w:p w:rsidR="00FE634C" w:rsidRDefault="00FE634C" w:rsidP="00FE634C">
      <w:pPr>
        <w:rPr>
          <w:b/>
          <w:szCs w:val="28"/>
        </w:rPr>
      </w:pPr>
    </w:p>
    <w:p w:rsidR="00FE634C" w:rsidRDefault="00FE634C" w:rsidP="00FE634C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3170BB">
        <w:rPr>
          <w:szCs w:val="28"/>
        </w:rPr>
        <w:t>_____________</w:t>
      </w:r>
      <w:r>
        <w:rPr>
          <w:szCs w:val="28"/>
        </w:rPr>
        <w:t xml:space="preserve"> </w:t>
      </w:r>
      <w:r w:rsidR="003170BB">
        <w:rPr>
          <w:szCs w:val="28"/>
        </w:rPr>
        <w:t>№ ____</w:t>
      </w:r>
      <w:proofErr w:type="gramStart"/>
      <w:r w:rsidR="003170BB">
        <w:rPr>
          <w:szCs w:val="28"/>
        </w:rPr>
        <w:t>_</w:t>
      </w:r>
      <w:r>
        <w:rPr>
          <w:szCs w:val="28"/>
        </w:rPr>
        <w:t>-</w:t>
      </w:r>
      <w:proofErr w:type="spellStart"/>
      <w:proofErr w:type="gramEnd"/>
      <w:r>
        <w:rPr>
          <w:szCs w:val="28"/>
        </w:rPr>
        <w:t>нд</w:t>
      </w:r>
      <w:proofErr w:type="spellEnd"/>
    </w:p>
    <w:p w:rsidR="00FE634C" w:rsidRDefault="00FE634C" w:rsidP="00FE634C">
      <w:pPr>
        <w:rPr>
          <w:b/>
          <w:szCs w:val="28"/>
        </w:rPr>
      </w:pPr>
    </w:p>
    <w:p w:rsidR="00FE634C" w:rsidRDefault="00FE634C" w:rsidP="00FE634C">
      <w:pPr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>О</w:t>
      </w:r>
      <w:r w:rsidRPr="000F5FCF">
        <w:rPr>
          <w:b/>
          <w:szCs w:val="28"/>
        </w:rPr>
        <w:t xml:space="preserve"> </w:t>
      </w:r>
      <w:r w:rsidR="003170BB">
        <w:rPr>
          <w:b/>
          <w:szCs w:val="28"/>
        </w:rPr>
        <w:t xml:space="preserve">внесении изменений в Решение Городской Думы </w:t>
      </w:r>
      <w:proofErr w:type="gramStart"/>
      <w:r w:rsidR="003170BB">
        <w:rPr>
          <w:b/>
          <w:szCs w:val="28"/>
        </w:rPr>
        <w:t>Петропавловск-Камчатского</w:t>
      </w:r>
      <w:proofErr w:type="gramEnd"/>
      <w:r w:rsidR="003170BB">
        <w:rPr>
          <w:b/>
          <w:szCs w:val="28"/>
        </w:rPr>
        <w:t xml:space="preserve"> городского округа от 02.07.2009 № 138-нд </w:t>
      </w:r>
      <w:r w:rsidR="0025686A">
        <w:rPr>
          <w:b/>
          <w:szCs w:val="28"/>
        </w:rPr>
        <w:t xml:space="preserve">«О </w:t>
      </w:r>
      <w:r>
        <w:rPr>
          <w:b/>
          <w:szCs w:val="28"/>
        </w:rPr>
        <w:t>порядке назначения и проведения опроса граждан</w:t>
      </w:r>
      <w:r w:rsidR="0025686A">
        <w:rPr>
          <w:b/>
          <w:szCs w:val="28"/>
        </w:rPr>
        <w:t xml:space="preserve"> </w:t>
      </w:r>
      <w:r w:rsidRPr="000F5FCF">
        <w:rPr>
          <w:b/>
          <w:szCs w:val="28"/>
        </w:rPr>
        <w:t>в Петропавловск-Камчатском городском округе</w:t>
      </w:r>
      <w:r w:rsidR="0025686A">
        <w:rPr>
          <w:b/>
          <w:szCs w:val="28"/>
        </w:rPr>
        <w:t>»</w:t>
      </w:r>
    </w:p>
    <w:p w:rsidR="00FE634C" w:rsidRDefault="00FE634C" w:rsidP="00FE634C">
      <w:pPr>
        <w:autoSpaceDE w:val="0"/>
        <w:autoSpaceDN w:val="0"/>
        <w:adjustRightInd w:val="0"/>
        <w:rPr>
          <w:b/>
          <w:szCs w:val="28"/>
        </w:rPr>
      </w:pPr>
    </w:p>
    <w:p w:rsidR="00FE634C" w:rsidRPr="00F06931" w:rsidRDefault="00FE634C" w:rsidP="00FE634C">
      <w:pPr>
        <w:jc w:val="center"/>
        <w:rPr>
          <w:i/>
          <w:sz w:val="24"/>
        </w:rPr>
      </w:pPr>
      <w:r w:rsidRPr="00F06931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F06931">
        <w:rPr>
          <w:i/>
          <w:sz w:val="24"/>
        </w:rPr>
        <w:t>Петропавловск-Камчатского</w:t>
      </w:r>
      <w:proofErr w:type="gramEnd"/>
      <w:r w:rsidRPr="00F06931">
        <w:rPr>
          <w:i/>
          <w:sz w:val="24"/>
        </w:rPr>
        <w:t xml:space="preserve"> городского округа</w:t>
      </w:r>
    </w:p>
    <w:p w:rsidR="00FE634C" w:rsidRPr="00F06931" w:rsidRDefault="00FE634C" w:rsidP="00FE634C">
      <w:pPr>
        <w:jc w:val="center"/>
        <w:rPr>
          <w:i/>
          <w:sz w:val="24"/>
        </w:rPr>
      </w:pPr>
      <w:r w:rsidRPr="00F06931">
        <w:rPr>
          <w:i/>
          <w:sz w:val="24"/>
        </w:rPr>
        <w:t xml:space="preserve">(решение от </w:t>
      </w:r>
      <w:r w:rsidR="0025686A">
        <w:rPr>
          <w:i/>
          <w:sz w:val="24"/>
        </w:rPr>
        <w:t>_____________</w:t>
      </w:r>
      <w:r w:rsidRPr="00F06931">
        <w:rPr>
          <w:i/>
          <w:sz w:val="24"/>
        </w:rPr>
        <w:t xml:space="preserve"> №</w:t>
      </w:r>
      <w:r w:rsidR="0025686A">
        <w:rPr>
          <w:i/>
          <w:sz w:val="24"/>
        </w:rPr>
        <w:t xml:space="preserve"> _____</w:t>
      </w:r>
      <w:proofErr w:type="gramStart"/>
      <w:r w:rsidR="0025686A">
        <w:rPr>
          <w:i/>
          <w:sz w:val="24"/>
        </w:rPr>
        <w:t>_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>р</w:t>
      </w:r>
      <w:r w:rsidRPr="00F06931">
        <w:rPr>
          <w:i/>
          <w:sz w:val="24"/>
        </w:rPr>
        <w:t>)</w:t>
      </w:r>
    </w:p>
    <w:p w:rsidR="00FE634C" w:rsidRDefault="00FE634C" w:rsidP="00FE634C">
      <w:pPr>
        <w:rPr>
          <w:i/>
          <w:szCs w:val="28"/>
        </w:rPr>
      </w:pPr>
    </w:p>
    <w:p w:rsidR="00FE634C" w:rsidRDefault="00FE634C" w:rsidP="00FE634C">
      <w:pPr>
        <w:rPr>
          <w:b/>
          <w:szCs w:val="28"/>
        </w:rPr>
      </w:pPr>
    </w:p>
    <w:p w:rsidR="0078315C" w:rsidRDefault="00A07FBE" w:rsidP="00B92E2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 В </w:t>
      </w:r>
      <w:r w:rsidRPr="0078315C">
        <w:rPr>
          <w:szCs w:val="28"/>
        </w:rPr>
        <w:t>с</w:t>
      </w:r>
      <w:r w:rsidR="00FE634C" w:rsidRPr="0078315C">
        <w:rPr>
          <w:szCs w:val="28"/>
        </w:rPr>
        <w:t>тать</w:t>
      </w:r>
      <w:r w:rsidRPr="0078315C">
        <w:rPr>
          <w:szCs w:val="28"/>
        </w:rPr>
        <w:t xml:space="preserve">е </w:t>
      </w:r>
      <w:r w:rsidR="00FE634C" w:rsidRPr="0078315C">
        <w:rPr>
          <w:szCs w:val="28"/>
        </w:rPr>
        <w:t>1</w:t>
      </w:r>
      <w:r w:rsidR="00EE46D4">
        <w:rPr>
          <w:szCs w:val="28"/>
        </w:rPr>
        <w:t xml:space="preserve"> </w:t>
      </w:r>
      <w:r w:rsidR="0078315C" w:rsidRPr="0078315C">
        <w:rPr>
          <w:szCs w:val="28"/>
        </w:rPr>
        <w:t>после слов «</w:t>
      </w:r>
      <w:r w:rsidR="00FE634C">
        <w:rPr>
          <w:szCs w:val="28"/>
        </w:rPr>
        <w:t xml:space="preserve">статьей </w:t>
      </w:r>
      <w:bookmarkStart w:id="0" w:name="_GoBack"/>
      <w:bookmarkEnd w:id="0"/>
      <w:r w:rsidR="00FE634C">
        <w:rPr>
          <w:szCs w:val="28"/>
        </w:rPr>
        <w:t xml:space="preserve">31 Федерального закона от 06.10.2003 </w:t>
      </w:r>
      <w:r w:rsidR="0078315C">
        <w:rPr>
          <w:szCs w:val="28"/>
        </w:rPr>
        <w:br/>
      </w:r>
      <w:r w:rsidR="00FE634C">
        <w:rPr>
          <w:szCs w:val="28"/>
        </w:rPr>
        <w:t>№ 131-ФЗ «Об общих принципах организации местного самоуправления в Российской Федерации»</w:t>
      </w:r>
      <w:r w:rsidR="0078315C">
        <w:rPr>
          <w:szCs w:val="28"/>
        </w:rPr>
        <w:t xml:space="preserve"> дополнить словами </w:t>
      </w:r>
      <w:r w:rsidR="006E1244">
        <w:rPr>
          <w:szCs w:val="28"/>
        </w:rPr>
        <w:t>«</w:t>
      </w:r>
      <w:r w:rsidR="006E1244" w:rsidRPr="00215CC8">
        <w:rPr>
          <w:rFonts w:eastAsiaTheme="minorHAnsi"/>
          <w:szCs w:val="28"/>
          <w:lang w:eastAsia="en-US"/>
        </w:rPr>
        <w:t>Закон</w:t>
      </w:r>
      <w:r w:rsidR="006E1244">
        <w:rPr>
          <w:rFonts w:eastAsiaTheme="minorHAnsi"/>
          <w:szCs w:val="28"/>
          <w:lang w:eastAsia="en-US"/>
        </w:rPr>
        <w:t>ом</w:t>
      </w:r>
      <w:r w:rsidR="006E1244" w:rsidRPr="00215CC8">
        <w:rPr>
          <w:rFonts w:eastAsiaTheme="minorHAnsi"/>
          <w:szCs w:val="28"/>
          <w:lang w:eastAsia="en-US"/>
        </w:rPr>
        <w:t xml:space="preserve"> Камчатского края </w:t>
      </w:r>
      <w:r w:rsidR="006E1244">
        <w:rPr>
          <w:rFonts w:eastAsiaTheme="minorHAnsi"/>
          <w:szCs w:val="28"/>
          <w:lang w:eastAsia="en-US"/>
        </w:rPr>
        <w:br/>
      </w:r>
      <w:r w:rsidR="006E1244" w:rsidRPr="00215CC8">
        <w:rPr>
          <w:rFonts w:eastAsiaTheme="minorHAnsi"/>
          <w:szCs w:val="28"/>
          <w:lang w:eastAsia="en-US"/>
        </w:rPr>
        <w:t xml:space="preserve">от 28.12.2015 </w:t>
      </w:r>
      <w:r w:rsidR="006E1244">
        <w:rPr>
          <w:rFonts w:eastAsiaTheme="minorHAnsi"/>
          <w:szCs w:val="28"/>
          <w:lang w:eastAsia="en-US"/>
        </w:rPr>
        <w:t>№</w:t>
      </w:r>
      <w:r w:rsidR="006E1244" w:rsidRPr="00215CC8">
        <w:rPr>
          <w:rFonts w:eastAsiaTheme="minorHAnsi"/>
          <w:szCs w:val="28"/>
          <w:lang w:eastAsia="en-US"/>
        </w:rPr>
        <w:t xml:space="preserve"> 744</w:t>
      </w:r>
      <w:r w:rsidR="006E1244">
        <w:rPr>
          <w:rFonts w:eastAsiaTheme="minorHAnsi"/>
          <w:szCs w:val="28"/>
          <w:lang w:eastAsia="en-US"/>
        </w:rPr>
        <w:t xml:space="preserve"> «</w:t>
      </w:r>
      <w:r w:rsidR="006E1244" w:rsidRPr="00215CC8">
        <w:rPr>
          <w:rFonts w:eastAsiaTheme="minorHAnsi"/>
          <w:szCs w:val="28"/>
          <w:lang w:eastAsia="en-US"/>
        </w:rPr>
        <w:t>О назначении и проведении опроса граждан в муниципальных образованиях в Камчатском крае</w:t>
      </w:r>
      <w:r w:rsidR="00EE46D4">
        <w:rPr>
          <w:rFonts w:eastAsiaTheme="minorHAnsi"/>
          <w:szCs w:val="28"/>
          <w:lang w:eastAsia="en-US"/>
        </w:rPr>
        <w:t>».</w:t>
      </w:r>
    </w:p>
    <w:p w:rsidR="0078315C" w:rsidRDefault="0010768E" w:rsidP="00B92E2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 Часть 2 статьи 2 дополнить абзацем вторым следующего содержания</w:t>
      </w:r>
      <w:r w:rsidR="008C3B4C">
        <w:rPr>
          <w:szCs w:val="28"/>
        </w:rPr>
        <w:t>:</w:t>
      </w:r>
    </w:p>
    <w:p w:rsidR="008C3B4C" w:rsidRDefault="008C3B4C" w:rsidP="00B92E2B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C3B4C">
        <w:rPr>
          <w:rFonts w:ascii="Times New Roman" w:hAnsi="Times New Roman" w:cs="Times New Roman"/>
          <w:sz w:val="28"/>
          <w:szCs w:val="28"/>
        </w:rPr>
        <w:t>«</w:t>
      </w:r>
      <w:r w:rsidRPr="008C3B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жителей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</w:t>
      </w:r>
      <w:r w:rsidR="00A52905">
        <w:rPr>
          <w:rFonts w:ascii="Times New Roman" w:eastAsiaTheme="minorHAnsi" w:hAnsi="Times New Roman" w:cs="Times New Roman"/>
          <w:sz w:val="28"/>
          <w:szCs w:val="28"/>
          <w:lang w:eastAsia="en-US"/>
        </w:rPr>
        <w:t>дского округа</w:t>
      </w:r>
      <w:r w:rsidRPr="008C3B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опросе граждан является свободным и добровольным.</w:t>
      </w:r>
      <w:r w:rsidR="00A529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C3B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Жители </w:t>
      </w:r>
      <w:r w:rsidR="00A52905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округа</w:t>
      </w:r>
      <w:r w:rsidRPr="008C3B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участвуют в опросе граждан на равных основаниях</w:t>
      </w:r>
      <w:proofErr w:type="gramStart"/>
      <w:r w:rsidRPr="008C3B4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A52905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  <w:proofErr w:type="gramEnd"/>
    </w:p>
    <w:p w:rsidR="00B92E2B" w:rsidRDefault="00A52905" w:rsidP="00B92E2B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B92E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9562BB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стать</w:t>
      </w:r>
      <w:r w:rsidR="00B92E2B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562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</w:t>
      </w:r>
      <w:r w:rsidR="00B92E2B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A52905" w:rsidRDefault="00B92E2B" w:rsidP="00B92E2B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1) часть 1</w:t>
      </w:r>
      <w:r w:rsidR="00CD5A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562BB">
        <w:rPr>
          <w:rFonts w:ascii="Times New Roman" w:eastAsiaTheme="minorHAnsi" w:hAnsi="Times New Roman" w:cs="Times New Roman"/>
          <w:sz w:val="28"/>
          <w:szCs w:val="28"/>
          <w:lang w:eastAsia="en-US"/>
        </w:rPr>
        <w:t>изложить в следующей редакции:</w:t>
      </w:r>
    </w:p>
    <w:p w:rsidR="009562BB" w:rsidRDefault="009562BB" w:rsidP="00B92E2B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«1. </w:t>
      </w:r>
      <w:r w:rsidRPr="00874F5F">
        <w:rPr>
          <w:rFonts w:ascii="Times New Roman" w:hAnsi="Times New Roman" w:cs="Times New Roman"/>
          <w:sz w:val="28"/>
          <w:szCs w:val="28"/>
        </w:rPr>
        <w:t>Решение о назначении опроса граждан принимается Городской Думой не позднее 30 календарных дней со дня поступления письменного обращения Главы городского округа, органов государственной власти Камчатского края, либо выдвижения инициативы Городской Думы о проведении опроса граждан</w:t>
      </w:r>
      <w:proofErr w:type="gramStart"/>
      <w:r w:rsidRPr="00874F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2E2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562BB" w:rsidRDefault="00B92E2B" w:rsidP="0023407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E718E">
        <w:rPr>
          <w:rFonts w:ascii="Times New Roman" w:hAnsi="Times New Roman" w:cs="Times New Roman"/>
          <w:sz w:val="28"/>
          <w:szCs w:val="28"/>
        </w:rPr>
        <w:t>часть 2 дополнить пунктами 6-8 следующего содержания:</w:t>
      </w:r>
    </w:p>
    <w:p w:rsidR="002E718E" w:rsidRPr="002E718E" w:rsidRDefault="002E718E" w:rsidP="0023407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«6) </w:t>
      </w:r>
      <w:r w:rsidRPr="002E718E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территория, на которой проводится опрос граждан;</w:t>
      </w:r>
    </w:p>
    <w:p w:rsidR="002E718E" w:rsidRPr="002E718E" w:rsidRDefault="002E718E" w:rsidP="0023407F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7</w:t>
      </w:r>
      <w:r w:rsidRPr="002E718E">
        <w:rPr>
          <w:rFonts w:eastAsiaTheme="minorHAnsi"/>
          <w:szCs w:val="28"/>
          <w:lang w:eastAsia="en-US"/>
        </w:rPr>
        <w:t>) участки проведения опроса граждан (далее - участки);</w:t>
      </w:r>
    </w:p>
    <w:p w:rsidR="002E718E" w:rsidRDefault="002E718E" w:rsidP="0023407F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8</w:t>
      </w:r>
      <w:r w:rsidRPr="002E718E">
        <w:rPr>
          <w:rFonts w:eastAsiaTheme="minorHAnsi"/>
          <w:szCs w:val="28"/>
          <w:lang w:eastAsia="en-US"/>
        </w:rPr>
        <w:t>) пункты для проведения опроса граждан, организованные в общественных местах (далее - пункты</w:t>
      </w:r>
      <w:r w:rsidR="00B21F9B">
        <w:rPr>
          <w:rFonts w:eastAsiaTheme="minorHAnsi"/>
          <w:szCs w:val="28"/>
          <w:lang w:eastAsia="en-US"/>
        </w:rPr>
        <w:t xml:space="preserve"> для проведения опроса граждан)</w:t>
      </w:r>
      <w:proofErr w:type="gramStart"/>
      <w:r w:rsidR="00B21F9B">
        <w:rPr>
          <w:rFonts w:eastAsiaTheme="minorHAnsi"/>
          <w:szCs w:val="28"/>
          <w:lang w:eastAsia="en-US"/>
        </w:rPr>
        <w:t>.»</w:t>
      </w:r>
      <w:proofErr w:type="gramEnd"/>
      <w:r w:rsidR="00B21F9B">
        <w:rPr>
          <w:rFonts w:eastAsiaTheme="minorHAnsi"/>
          <w:szCs w:val="28"/>
          <w:lang w:eastAsia="en-US"/>
        </w:rPr>
        <w:t>.</w:t>
      </w:r>
    </w:p>
    <w:p w:rsidR="00B21F9B" w:rsidRDefault="00B21F9B" w:rsidP="0023407F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4. </w:t>
      </w:r>
      <w:r w:rsidR="00DD5504">
        <w:rPr>
          <w:rFonts w:eastAsiaTheme="minorHAnsi"/>
          <w:szCs w:val="28"/>
          <w:lang w:eastAsia="en-US"/>
        </w:rPr>
        <w:t>Статью 5 изложить в следующей редакции:</w:t>
      </w:r>
    </w:p>
    <w:p w:rsidR="00DD5504" w:rsidRDefault="00DD5504" w:rsidP="0023407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«</w:t>
      </w:r>
      <w:r>
        <w:rPr>
          <w:rFonts w:eastAsiaTheme="minorHAnsi"/>
          <w:b/>
          <w:szCs w:val="28"/>
          <w:lang w:eastAsia="en-US"/>
        </w:rPr>
        <w:t xml:space="preserve">Статья 5. Комиссия </w:t>
      </w:r>
      <w:r w:rsidR="00447599">
        <w:rPr>
          <w:rFonts w:eastAsiaTheme="minorHAnsi"/>
          <w:b/>
          <w:szCs w:val="28"/>
          <w:lang w:eastAsia="en-US"/>
        </w:rPr>
        <w:t xml:space="preserve">(участковые комиссии) </w:t>
      </w:r>
      <w:r>
        <w:rPr>
          <w:rFonts w:eastAsiaTheme="minorHAnsi"/>
          <w:b/>
          <w:szCs w:val="28"/>
          <w:lang w:eastAsia="en-US"/>
        </w:rPr>
        <w:t xml:space="preserve">по </w:t>
      </w:r>
      <w:r w:rsidR="00447599" w:rsidRPr="00447599">
        <w:rPr>
          <w:rFonts w:eastAsiaTheme="minorHAnsi"/>
          <w:b/>
          <w:szCs w:val="28"/>
          <w:lang w:eastAsia="en-US"/>
        </w:rPr>
        <w:t xml:space="preserve">подготовке </w:t>
      </w:r>
      <w:r w:rsidR="00447599" w:rsidRPr="00447599">
        <w:rPr>
          <w:rFonts w:eastAsiaTheme="minorHAnsi"/>
          <w:b/>
          <w:szCs w:val="28"/>
          <w:lang w:eastAsia="en-US"/>
        </w:rPr>
        <w:t>и</w:t>
      </w:r>
      <w:r w:rsidR="00447599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b/>
          <w:szCs w:val="28"/>
          <w:lang w:eastAsia="en-US"/>
        </w:rPr>
        <w:t>проведению опроса</w:t>
      </w:r>
      <w:r w:rsidR="00447599">
        <w:rPr>
          <w:rFonts w:eastAsiaTheme="minorHAnsi"/>
          <w:b/>
          <w:szCs w:val="28"/>
          <w:lang w:eastAsia="en-US"/>
        </w:rPr>
        <w:t xml:space="preserve"> граждан</w:t>
      </w:r>
    </w:p>
    <w:p w:rsidR="001C5979" w:rsidRPr="001C5979" w:rsidRDefault="001C5979" w:rsidP="001C59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 xml:space="preserve">1. Комиссия по подготовке и проведению опроса граждан (далее - </w:t>
      </w:r>
      <w:r w:rsidR="00D876DE">
        <w:rPr>
          <w:rFonts w:eastAsiaTheme="minorHAnsi"/>
          <w:szCs w:val="28"/>
          <w:lang w:eastAsia="en-US"/>
        </w:rPr>
        <w:t>к</w:t>
      </w:r>
      <w:r w:rsidRPr="001C5979">
        <w:rPr>
          <w:rFonts w:eastAsiaTheme="minorHAnsi"/>
          <w:szCs w:val="28"/>
          <w:lang w:eastAsia="en-US"/>
        </w:rPr>
        <w:t xml:space="preserve">омиссия) формируется </w:t>
      </w:r>
      <w:r>
        <w:rPr>
          <w:rFonts w:eastAsiaTheme="minorHAnsi"/>
          <w:szCs w:val="28"/>
          <w:lang w:eastAsia="en-US"/>
        </w:rPr>
        <w:t>Городской Думой</w:t>
      </w:r>
      <w:r w:rsidRPr="001C5979">
        <w:rPr>
          <w:rFonts w:eastAsiaTheme="minorHAnsi"/>
          <w:szCs w:val="28"/>
          <w:lang w:eastAsia="en-US"/>
        </w:rPr>
        <w:t xml:space="preserve"> в составе не менее 5 и не более 15 членов </w:t>
      </w:r>
      <w:r w:rsidR="00CD5A75">
        <w:rPr>
          <w:rFonts w:eastAsiaTheme="minorHAnsi"/>
          <w:szCs w:val="28"/>
          <w:lang w:eastAsia="en-US"/>
        </w:rPr>
        <w:t>к</w:t>
      </w:r>
      <w:r w:rsidRPr="001C5979">
        <w:rPr>
          <w:rFonts w:eastAsiaTheme="minorHAnsi"/>
          <w:szCs w:val="28"/>
          <w:lang w:eastAsia="en-US"/>
        </w:rPr>
        <w:t>омиссии.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Городской Думой</w:t>
      </w:r>
      <w:r w:rsidRPr="001C5979">
        <w:rPr>
          <w:rFonts w:eastAsiaTheme="minorHAnsi"/>
          <w:szCs w:val="28"/>
          <w:lang w:eastAsia="en-US"/>
        </w:rPr>
        <w:t xml:space="preserve"> формируются также участковые комиссии по подготовке и проведению опроса граждан (далее - участковые комиссии) в составе не менее 3 и не более 9 членов участковой комиссии, если в </w:t>
      </w:r>
      <w:r w:rsidR="00A333F7">
        <w:rPr>
          <w:rFonts w:eastAsiaTheme="minorHAnsi"/>
          <w:szCs w:val="28"/>
          <w:lang w:eastAsia="en-US"/>
        </w:rPr>
        <w:t>решении Городской Думы</w:t>
      </w:r>
      <w:r w:rsidRPr="001C5979">
        <w:rPr>
          <w:rFonts w:eastAsiaTheme="minorHAnsi"/>
          <w:szCs w:val="28"/>
          <w:lang w:eastAsia="en-US"/>
        </w:rPr>
        <w:t xml:space="preserve"> о назначении опроса граждан установлены участки.</w:t>
      </w:r>
    </w:p>
    <w:p w:rsidR="001C5979" w:rsidRPr="001C5979" w:rsidRDefault="00A333F7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2</w:t>
      </w:r>
      <w:r w:rsidR="001C5979" w:rsidRPr="001C5979">
        <w:rPr>
          <w:rFonts w:eastAsiaTheme="minorHAnsi"/>
          <w:szCs w:val="28"/>
          <w:lang w:eastAsia="en-US"/>
        </w:rPr>
        <w:t xml:space="preserve">. Комиссия состоит из председателя </w:t>
      </w:r>
      <w:r w:rsidR="007F2713">
        <w:rPr>
          <w:rFonts w:eastAsiaTheme="minorHAnsi"/>
          <w:szCs w:val="28"/>
          <w:lang w:eastAsia="en-US"/>
        </w:rPr>
        <w:t>к</w:t>
      </w:r>
      <w:r w:rsidR="001C5979" w:rsidRPr="001C5979">
        <w:rPr>
          <w:rFonts w:eastAsiaTheme="minorHAnsi"/>
          <w:szCs w:val="28"/>
          <w:lang w:eastAsia="en-US"/>
        </w:rPr>
        <w:t xml:space="preserve">омиссии, заместителя председателя </w:t>
      </w:r>
      <w:r w:rsidR="007F2713">
        <w:rPr>
          <w:rFonts w:eastAsiaTheme="minorHAnsi"/>
          <w:szCs w:val="28"/>
          <w:lang w:eastAsia="en-US"/>
        </w:rPr>
        <w:t>к</w:t>
      </w:r>
      <w:r w:rsidR="001C5979" w:rsidRPr="001C5979">
        <w:rPr>
          <w:rFonts w:eastAsiaTheme="minorHAnsi"/>
          <w:szCs w:val="28"/>
          <w:lang w:eastAsia="en-US"/>
        </w:rPr>
        <w:t xml:space="preserve">омиссии, секретаря </w:t>
      </w:r>
      <w:r w:rsidR="007F2713">
        <w:rPr>
          <w:rFonts w:eastAsiaTheme="minorHAnsi"/>
          <w:szCs w:val="28"/>
          <w:lang w:eastAsia="en-US"/>
        </w:rPr>
        <w:t>к</w:t>
      </w:r>
      <w:r w:rsidR="001C5979" w:rsidRPr="001C5979">
        <w:rPr>
          <w:rFonts w:eastAsiaTheme="minorHAnsi"/>
          <w:szCs w:val="28"/>
          <w:lang w:eastAsia="en-US"/>
        </w:rPr>
        <w:t xml:space="preserve">омиссии и членов </w:t>
      </w:r>
      <w:r w:rsidR="007F2713">
        <w:rPr>
          <w:rFonts w:eastAsiaTheme="minorHAnsi"/>
          <w:szCs w:val="28"/>
          <w:lang w:eastAsia="en-US"/>
        </w:rPr>
        <w:t>к</w:t>
      </w:r>
      <w:r w:rsidR="001C5979" w:rsidRPr="001C5979">
        <w:rPr>
          <w:rFonts w:eastAsiaTheme="minorHAnsi"/>
          <w:szCs w:val="28"/>
          <w:lang w:eastAsia="en-US"/>
        </w:rPr>
        <w:t>омиссии.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Участковая комиссия состоит из председателя участковой комиссии, секретаря участковой комиссии и членов участковой комиссии.</w:t>
      </w:r>
    </w:p>
    <w:p w:rsidR="001C5979" w:rsidRPr="001C5979" w:rsidRDefault="00D876DE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В состав к</w:t>
      </w:r>
      <w:r w:rsidR="001C5979" w:rsidRPr="001C5979">
        <w:rPr>
          <w:rFonts w:eastAsiaTheme="minorHAnsi"/>
          <w:szCs w:val="28"/>
          <w:lang w:eastAsia="en-US"/>
        </w:rPr>
        <w:t xml:space="preserve">омиссии (участковой комиссии) включаются представители </w:t>
      </w:r>
      <w:r w:rsidR="00A333F7">
        <w:rPr>
          <w:rFonts w:eastAsiaTheme="minorHAnsi"/>
          <w:szCs w:val="28"/>
          <w:lang w:eastAsia="en-US"/>
        </w:rPr>
        <w:t>Городской Думы</w:t>
      </w:r>
      <w:r w:rsidR="001C5979" w:rsidRPr="001C5979">
        <w:rPr>
          <w:rFonts w:eastAsiaTheme="minorHAnsi"/>
          <w:szCs w:val="28"/>
          <w:lang w:eastAsia="en-US"/>
        </w:rPr>
        <w:t>, администрации</w:t>
      </w:r>
      <w:r w:rsidR="00B3267B">
        <w:rPr>
          <w:rFonts w:eastAsiaTheme="minorHAnsi"/>
          <w:szCs w:val="28"/>
          <w:lang w:eastAsia="en-US"/>
        </w:rPr>
        <w:t xml:space="preserve"> городского округа</w:t>
      </w:r>
      <w:r w:rsidR="001C5979" w:rsidRPr="001C5979">
        <w:rPr>
          <w:rFonts w:eastAsiaTheme="minorHAnsi"/>
          <w:szCs w:val="28"/>
          <w:lang w:eastAsia="en-US"/>
        </w:rPr>
        <w:t>, органов государственной власти Камчатского края (при проведении опроса граждан по инициативе</w:t>
      </w:r>
      <w:r w:rsidR="007B5726">
        <w:rPr>
          <w:rFonts w:eastAsiaTheme="minorHAnsi"/>
          <w:szCs w:val="28"/>
          <w:lang w:eastAsia="en-US"/>
        </w:rPr>
        <w:t xml:space="preserve"> </w:t>
      </w:r>
      <w:r w:rsidR="007B5726" w:rsidRPr="001C5979">
        <w:rPr>
          <w:rFonts w:eastAsiaTheme="minorHAnsi"/>
          <w:szCs w:val="28"/>
          <w:lang w:eastAsia="en-US"/>
        </w:rPr>
        <w:t>органов государственной власти Камчатского края</w:t>
      </w:r>
      <w:r w:rsidR="001C5979" w:rsidRPr="001C5979">
        <w:rPr>
          <w:rFonts w:eastAsiaTheme="minorHAnsi"/>
          <w:szCs w:val="28"/>
          <w:lang w:eastAsia="en-US"/>
        </w:rPr>
        <w:t>).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 xml:space="preserve">В состав </w:t>
      </w:r>
      <w:r w:rsidR="00D876DE">
        <w:rPr>
          <w:rFonts w:eastAsiaTheme="minorHAnsi"/>
          <w:szCs w:val="28"/>
          <w:lang w:eastAsia="en-US"/>
        </w:rPr>
        <w:t>к</w:t>
      </w:r>
      <w:r w:rsidRPr="001C5979">
        <w:rPr>
          <w:rFonts w:eastAsiaTheme="minorHAnsi"/>
          <w:szCs w:val="28"/>
          <w:lang w:eastAsia="en-US"/>
        </w:rPr>
        <w:t>омиссии (участковой комиссии) могут быть включены представители общественности.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 xml:space="preserve">Деятельность членов </w:t>
      </w:r>
      <w:r w:rsidR="00D876DE">
        <w:rPr>
          <w:rFonts w:eastAsiaTheme="minorHAnsi"/>
          <w:szCs w:val="28"/>
          <w:lang w:eastAsia="en-US"/>
        </w:rPr>
        <w:t>к</w:t>
      </w:r>
      <w:r w:rsidRPr="001C5979">
        <w:rPr>
          <w:rFonts w:eastAsiaTheme="minorHAnsi"/>
          <w:szCs w:val="28"/>
          <w:lang w:eastAsia="en-US"/>
        </w:rPr>
        <w:t>омиссии (участковой комиссии) осуществляется на безвозмездной основе.</w:t>
      </w:r>
    </w:p>
    <w:p w:rsidR="001C5979" w:rsidRPr="001C5979" w:rsidRDefault="000F4751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1C5979" w:rsidRPr="001C5979">
        <w:rPr>
          <w:rFonts w:eastAsiaTheme="minorHAnsi"/>
          <w:szCs w:val="28"/>
          <w:lang w:eastAsia="en-US"/>
        </w:rPr>
        <w:t>. Комиссия осуществляет следующие функции: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 xml:space="preserve">1) обеспечивает информирование жителей </w:t>
      </w:r>
      <w:r w:rsidR="00DB0FF3">
        <w:rPr>
          <w:rFonts w:eastAsiaTheme="minorHAnsi"/>
          <w:szCs w:val="28"/>
          <w:lang w:eastAsia="en-US"/>
        </w:rPr>
        <w:t>городского округа</w:t>
      </w:r>
      <w:r w:rsidRPr="001C5979">
        <w:rPr>
          <w:rFonts w:eastAsiaTheme="minorHAnsi"/>
          <w:szCs w:val="28"/>
          <w:lang w:eastAsia="en-US"/>
        </w:rPr>
        <w:t xml:space="preserve"> о проведении опроса граждан не менее чем за 10 </w:t>
      </w:r>
      <w:r w:rsidR="00D876DE">
        <w:rPr>
          <w:rFonts w:eastAsiaTheme="minorHAnsi"/>
          <w:szCs w:val="28"/>
          <w:lang w:eastAsia="en-US"/>
        </w:rPr>
        <w:t xml:space="preserve">календарных </w:t>
      </w:r>
      <w:r w:rsidRPr="001C5979">
        <w:rPr>
          <w:rFonts w:eastAsiaTheme="minorHAnsi"/>
          <w:szCs w:val="28"/>
          <w:lang w:eastAsia="en-US"/>
        </w:rPr>
        <w:t>дней до его проведения;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2) организует проведение опроса граждан;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3) устанавливает результаты опроса граждан;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4) координирует и контролирует деятельность участковых комиссий в случае их формирования;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5) взаимодействует с органами государственной власти Камчатского края, органами местного самоуправления муниципальных образований,</w:t>
      </w:r>
      <w:r w:rsidR="000F4751">
        <w:rPr>
          <w:rFonts w:eastAsiaTheme="minorHAnsi"/>
          <w:szCs w:val="28"/>
          <w:lang w:eastAsia="en-US"/>
        </w:rPr>
        <w:t xml:space="preserve"> средствами массовой информации.</w:t>
      </w:r>
    </w:p>
    <w:p w:rsidR="001C5979" w:rsidRPr="001C5979" w:rsidRDefault="000F4751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4</w:t>
      </w:r>
      <w:r w:rsidR="001C5979" w:rsidRPr="001C5979">
        <w:rPr>
          <w:rFonts w:eastAsiaTheme="minorHAnsi"/>
          <w:szCs w:val="28"/>
          <w:lang w:eastAsia="en-US"/>
        </w:rPr>
        <w:t>. Участковые комиссии осуществляют следующие функции: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1) организуют проведение опроса граждан на соответствующих участках;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2) устанавливают итоги опроса граждан на соответствующих участках</w:t>
      </w:r>
      <w:r w:rsidRPr="001C5979">
        <w:rPr>
          <w:rFonts w:eastAsiaTheme="minorHAnsi"/>
          <w:szCs w:val="28"/>
          <w:vertAlign w:val="subscript"/>
          <w:lang w:eastAsia="en-US"/>
        </w:rPr>
        <w:t>;</w:t>
      </w:r>
    </w:p>
    <w:p w:rsidR="001C5979" w:rsidRP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>3) взаимодействуют с Комиссией;</w:t>
      </w:r>
    </w:p>
    <w:p w:rsidR="001C5979" w:rsidRDefault="001C5979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1C5979">
        <w:rPr>
          <w:rFonts w:eastAsiaTheme="minorHAnsi"/>
          <w:szCs w:val="28"/>
          <w:lang w:eastAsia="en-US"/>
        </w:rPr>
        <w:t xml:space="preserve">4) осуществляют иные функции в соответствии </w:t>
      </w:r>
      <w:r w:rsidR="00C21DF3">
        <w:rPr>
          <w:rFonts w:eastAsiaTheme="minorHAnsi"/>
          <w:szCs w:val="28"/>
          <w:lang w:eastAsia="en-US"/>
        </w:rPr>
        <w:t>У</w:t>
      </w:r>
      <w:r w:rsidRPr="001C5979">
        <w:rPr>
          <w:rFonts w:eastAsiaTheme="minorHAnsi"/>
          <w:szCs w:val="28"/>
          <w:lang w:eastAsia="en-US"/>
        </w:rPr>
        <w:t xml:space="preserve">ставом </w:t>
      </w:r>
      <w:proofErr w:type="gramStart"/>
      <w:r w:rsidR="00C21DF3">
        <w:rPr>
          <w:rFonts w:eastAsiaTheme="minorHAnsi"/>
          <w:szCs w:val="28"/>
          <w:lang w:eastAsia="en-US"/>
        </w:rPr>
        <w:t>Петропавловск-Камчатского</w:t>
      </w:r>
      <w:proofErr w:type="gramEnd"/>
      <w:r w:rsidR="00C21DF3">
        <w:rPr>
          <w:rFonts w:eastAsiaTheme="minorHAnsi"/>
          <w:szCs w:val="28"/>
          <w:lang w:eastAsia="en-US"/>
        </w:rPr>
        <w:t xml:space="preserve"> городского округа</w:t>
      </w:r>
      <w:r w:rsidRPr="001C5979">
        <w:rPr>
          <w:rFonts w:eastAsiaTheme="minorHAnsi"/>
          <w:szCs w:val="28"/>
          <w:lang w:eastAsia="en-US"/>
        </w:rPr>
        <w:t xml:space="preserve"> и (или) нормативными правовыми актами </w:t>
      </w:r>
      <w:r w:rsidR="001E0161">
        <w:rPr>
          <w:rFonts w:eastAsiaTheme="minorHAnsi"/>
          <w:szCs w:val="28"/>
          <w:lang w:eastAsia="en-US"/>
        </w:rPr>
        <w:t>Городской Думы</w:t>
      </w:r>
      <w:r w:rsidRPr="001C5979">
        <w:rPr>
          <w:rFonts w:eastAsiaTheme="minorHAnsi"/>
          <w:szCs w:val="28"/>
          <w:lang w:eastAsia="en-US"/>
        </w:rPr>
        <w:t>.</w:t>
      </w:r>
      <w:r w:rsidR="007F2713">
        <w:rPr>
          <w:rFonts w:eastAsiaTheme="minorHAnsi"/>
          <w:szCs w:val="28"/>
          <w:lang w:eastAsia="en-US"/>
        </w:rPr>
        <w:t>».</w:t>
      </w:r>
    </w:p>
    <w:p w:rsidR="00177458" w:rsidRDefault="007F2713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5. </w:t>
      </w:r>
      <w:r w:rsidR="00177458">
        <w:rPr>
          <w:rFonts w:eastAsiaTheme="minorHAnsi"/>
          <w:szCs w:val="28"/>
          <w:lang w:eastAsia="en-US"/>
        </w:rPr>
        <w:t>Часть 2 статьи 8 изложить в следующей редакции:</w:t>
      </w:r>
    </w:p>
    <w:p w:rsidR="00E61E41" w:rsidRPr="00E61E41" w:rsidRDefault="00177458" w:rsidP="00103D2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«2. </w:t>
      </w:r>
      <w:r w:rsidR="00E61E41" w:rsidRP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Опросный лист выдается членом </w:t>
      </w:r>
      <w:r w:rsid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E61E41" w:rsidRP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>омиссии (участковой ком</w:t>
      </w:r>
      <w:r w:rsid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иссии) или лицом, привлеченным к</w:t>
      </w:r>
      <w:r w:rsidR="00E61E41" w:rsidRPr="00E61E41">
        <w:rPr>
          <w:rFonts w:ascii="Times New Roman" w:eastAsiaTheme="minorHAnsi" w:hAnsi="Times New Roman" w:cs="Times New Roman"/>
          <w:sz w:val="28"/>
          <w:szCs w:val="28"/>
          <w:lang w:eastAsia="en-US"/>
        </w:rPr>
        <w:t>омиссией для сбора опросных листов, участнику опроса граждан по предъявлении им паспорта или документа, заменяющего паспорт гражданина.</w:t>
      </w:r>
    </w:p>
    <w:p w:rsidR="00FD03EC" w:rsidRPr="00FD03EC" w:rsidRDefault="00FD03EC" w:rsidP="00103D2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FD03EC">
        <w:rPr>
          <w:rFonts w:eastAsiaTheme="minorHAnsi"/>
          <w:szCs w:val="28"/>
          <w:lang w:eastAsia="en-US"/>
        </w:rPr>
        <w:t>Участник опроса граждан указывает в опросном листе свои фамилию, имя и отчество (при наличии), дату рождения, серию и номер паспорта или документа, заменяющего паспорт гражданина, адрес места жительства, а также проставляет любой знак за один из вариантов волеизъявления и свою подпись.</w:t>
      </w:r>
    </w:p>
    <w:p w:rsidR="00B92E3F" w:rsidRDefault="00FD03EC" w:rsidP="00103D2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26456">
        <w:rPr>
          <w:szCs w:val="28"/>
        </w:rPr>
        <w:t xml:space="preserve">С согласия участника опроса либо по его просьбе эти данные могут быть внесены в список лицом, </w:t>
      </w:r>
      <w:r>
        <w:rPr>
          <w:szCs w:val="28"/>
        </w:rPr>
        <w:t xml:space="preserve">выдавшим </w:t>
      </w:r>
      <w:r w:rsidRPr="00326456">
        <w:rPr>
          <w:szCs w:val="28"/>
        </w:rPr>
        <w:t>опрос</w:t>
      </w:r>
      <w:r>
        <w:rPr>
          <w:szCs w:val="28"/>
        </w:rPr>
        <w:t>ный лист</w:t>
      </w:r>
      <w:r w:rsidRPr="00326456">
        <w:rPr>
          <w:szCs w:val="28"/>
        </w:rPr>
        <w:t>. Указанные данные вносятся только рукописным способом, при этом использование карандашей не допускается. Участник опроса расписывается в списк</w:t>
      </w:r>
      <w:r>
        <w:rPr>
          <w:szCs w:val="28"/>
        </w:rPr>
        <w:t>е</w:t>
      </w:r>
      <w:r w:rsidRPr="00326456">
        <w:rPr>
          <w:szCs w:val="28"/>
        </w:rPr>
        <w:t xml:space="preserve"> </w:t>
      </w:r>
      <w:r>
        <w:rPr>
          <w:szCs w:val="28"/>
        </w:rPr>
        <w:t xml:space="preserve">участников опроса </w:t>
      </w:r>
      <w:r w:rsidRPr="00326456">
        <w:rPr>
          <w:szCs w:val="28"/>
        </w:rPr>
        <w:t>в получении опросного листа и указывает дату внесения подписи.</w:t>
      </w:r>
    </w:p>
    <w:p w:rsidR="00FD03EC" w:rsidRDefault="00B92E3F" w:rsidP="00103D2A">
      <w:pPr>
        <w:autoSpaceDE w:val="0"/>
        <w:autoSpaceDN w:val="0"/>
        <w:adjustRightInd w:val="0"/>
        <w:ind w:firstLine="708"/>
        <w:jc w:val="both"/>
        <w:rPr>
          <w:i/>
          <w:sz w:val="20"/>
          <w:szCs w:val="20"/>
        </w:rPr>
      </w:pPr>
      <w:r w:rsidRPr="00B92E3F">
        <w:rPr>
          <w:rFonts w:eastAsiaTheme="minorHAnsi"/>
          <w:szCs w:val="28"/>
          <w:lang w:eastAsia="en-US"/>
        </w:rPr>
        <w:lastRenderedPageBreak/>
        <w:t xml:space="preserve">Лицо, выдавшее опросный лист, удостоверяет заполненный опросный лист путем проставления в конце опросного листа </w:t>
      </w:r>
      <w:proofErr w:type="gramStart"/>
      <w:r w:rsidRPr="00B92E3F">
        <w:rPr>
          <w:rFonts w:eastAsiaTheme="minorHAnsi"/>
          <w:szCs w:val="28"/>
          <w:lang w:eastAsia="en-US"/>
        </w:rPr>
        <w:t>своих</w:t>
      </w:r>
      <w:proofErr w:type="gramEnd"/>
      <w:r w:rsidRPr="00B92E3F">
        <w:rPr>
          <w:rFonts w:eastAsiaTheme="minorHAnsi"/>
          <w:szCs w:val="28"/>
          <w:lang w:eastAsia="en-US"/>
        </w:rPr>
        <w:t xml:space="preserve"> фамилии, имени и отчества (при наличии), подписи и даты.</w:t>
      </w:r>
      <w:r w:rsidR="002B4ADD">
        <w:rPr>
          <w:szCs w:val="28"/>
        </w:rPr>
        <w:t>».</w:t>
      </w:r>
    </w:p>
    <w:p w:rsidR="007F2713" w:rsidRDefault="00177458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6. </w:t>
      </w:r>
      <w:r w:rsidR="00A62048">
        <w:rPr>
          <w:rFonts w:eastAsiaTheme="minorHAnsi"/>
          <w:szCs w:val="28"/>
          <w:lang w:eastAsia="en-US"/>
        </w:rPr>
        <w:t>С</w:t>
      </w:r>
      <w:r w:rsidR="007F2713">
        <w:rPr>
          <w:rFonts w:eastAsiaTheme="minorHAnsi"/>
          <w:szCs w:val="28"/>
          <w:lang w:eastAsia="en-US"/>
        </w:rPr>
        <w:t>тать</w:t>
      </w:r>
      <w:r w:rsidR="00A62048">
        <w:rPr>
          <w:rFonts w:eastAsiaTheme="minorHAnsi"/>
          <w:szCs w:val="28"/>
          <w:lang w:eastAsia="en-US"/>
        </w:rPr>
        <w:t>ю</w:t>
      </w:r>
      <w:r w:rsidR="007F2713">
        <w:rPr>
          <w:rFonts w:eastAsiaTheme="minorHAnsi"/>
          <w:szCs w:val="28"/>
          <w:lang w:eastAsia="en-US"/>
        </w:rPr>
        <w:t xml:space="preserve"> 11</w:t>
      </w:r>
      <w:r w:rsidR="00A62048">
        <w:rPr>
          <w:rFonts w:eastAsiaTheme="minorHAnsi"/>
          <w:szCs w:val="28"/>
          <w:lang w:eastAsia="en-US"/>
        </w:rPr>
        <w:t xml:space="preserve"> изложить в следующей редакции</w:t>
      </w:r>
      <w:r w:rsidR="007F2713">
        <w:rPr>
          <w:rFonts w:eastAsiaTheme="minorHAnsi"/>
          <w:szCs w:val="28"/>
          <w:lang w:eastAsia="en-US"/>
        </w:rPr>
        <w:t>:</w:t>
      </w:r>
    </w:p>
    <w:p w:rsidR="00FE634C" w:rsidRDefault="0001667B" w:rsidP="00103D2A">
      <w:pPr>
        <w:autoSpaceDE w:val="0"/>
        <w:autoSpaceDN w:val="0"/>
        <w:adjustRightInd w:val="0"/>
        <w:ind w:firstLine="708"/>
        <w:rPr>
          <w:b/>
          <w:szCs w:val="28"/>
        </w:rPr>
      </w:pPr>
      <w:r>
        <w:rPr>
          <w:b/>
          <w:bCs/>
          <w:szCs w:val="28"/>
        </w:rPr>
        <w:t>«С</w:t>
      </w:r>
      <w:r w:rsidR="00FE634C">
        <w:rPr>
          <w:b/>
          <w:bCs/>
          <w:szCs w:val="28"/>
        </w:rPr>
        <w:t>татья 11. Порядок определения результатов опроса граждан</w:t>
      </w:r>
      <w:r w:rsidR="00FE634C" w:rsidRPr="00991E0F">
        <w:rPr>
          <w:b/>
          <w:szCs w:val="28"/>
        </w:rPr>
        <w:t xml:space="preserve"> </w:t>
      </w:r>
    </w:p>
    <w:p w:rsidR="00FE634C" w:rsidRDefault="00FE634C" w:rsidP="00103D2A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03D2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омиссия </w:t>
      </w:r>
      <w:r w:rsidR="0001667B">
        <w:rPr>
          <w:rFonts w:ascii="Times New Roman" w:hAnsi="Times New Roman" w:cs="Times New Roman"/>
          <w:sz w:val="28"/>
          <w:szCs w:val="28"/>
        </w:rPr>
        <w:t xml:space="preserve">не позднее 15 календарных дней </w:t>
      </w:r>
      <w:r w:rsidR="00103D2A">
        <w:rPr>
          <w:rFonts w:ascii="Times New Roman" w:hAnsi="Times New Roman" w:cs="Times New Roman"/>
          <w:sz w:val="28"/>
          <w:szCs w:val="28"/>
        </w:rPr>
        <w:t>п</w:t>
      </w:r>
      <w:r w:rsidR="00103D2A">
        <w:rPr>
          <w:rFonts w:ascii="Times New Roman" w:hAnsi="Times New Roman" w:cs="Times New Roman"/>
          <w:sz w:val="28"/>
          <w:szCs w:val="28"/>
        </w:rPr>
        <w:t xml:space="preserve">осле </w:t>
      </w:r>
      <w:r w:rsidR="00B74D8F">
        <w:rPr>
          <w:rFonts w:ascii="Times New Roman" w:hAnsi="Times New Roman" w:cs="Times New Roman"/>
          <w:sz w:val="28"/>
          <w:szCs w:val="28"/>
        </w:rPr>
        <w:t xml:space="preserve">дня </w:t>
      </w:r>
      <w:r w:rsidR="00103D2A">
        <w:rPr>
          <w:rFonts w:ascii="Times New Roman" w:hAnsi="Times New Roman" w:cs="Times New Roman"/>
          <w:sz w:val="28"/>
          <w:szCs w:val="28"/>
        </w:rPr>
        <w:t>проведения опроса</w:t>
      </w:r>
      <w:r w:rsidR="00103D2A" w:rsidRPr="00194D2B">
        <w:rPr>
          <w:rFonts w:ascii="Times New Roman" w:hAnsi="Times New Roman" w:cs="Times New Roman"/>
          <w:sz w:val="28"/>
          <w:szCs w:val="28"/>
        </w:rPr>
        <w:t xml:space="preserve"> </w:t>
      </w:r>
      <w:r w:rsidR="00103D2A" w:rsidRPr="00BA7E3C">
        <w:rPr>
          <w:rFonts w:ascii="Times New Roman" w:hAnsi="Times New Roman" w:cs="Times New Roman"/>
          <w:sz w:val="28"/>
          <w:szCs w:val="28"/>
        </w:rPr>
        <w:t>граждан</w:t>
      </w:r>
      <w:r w:rsidR="00103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подсчитывает результаты голосования. На основании полученных результатов составляется протокол, в котором указываются следующие данные: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>1) дата составления протокола;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>2) сроки проведения опроса граждан;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>3) формулировка вопроса, предложенного при проведении опроса граждан;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 xml:space="preserve">4) число </w:t>
      </w:r>
      <w:r>
        <w:rPr>
          <w:rFonts w:eastAsiaTheme="minorHAnsi"/>
          <w:szCs w:val="28"/>
          <w:lang w:eastAsia="en-US"/>
        </w:rPr>
        <w:t>граждан</w:t>
      </w:r>
      <w:r w:rsidRPr="006344D5">
        <w:rPr>
          <w:rFonts w:eastAsiaTheme="minorHAnsi"/>
          <w:szCs w:val="28"/>
          <w:lang w:eastAsia="en-US"/>
        </w:rPr>
        <w:t>, принявших участие в опросе граждан;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 xml:space="preserve">5) решение о признании опроса граждан </w:t>
      </w:r>
      <w:proofErr w:type="gramStart"/>
      <w:r w:rsidRPr="006344D5">
        <w:rPr>
          <w:rFonts w:eastAsiaTheme="minorHAnsi"/>
          <w:szCs w:val="28"/>
          <w:lang w:eastAsia="en-US"/>
        </w:rPr>
        <w:t>состоявшимся</w:t>
      </w:r>
      <w:proofErr w:type="gramEnd"/>
      <w:r w:rsidRPr="006344D5">
        <w:rPr>
          <w:rFonts w:eastAsiaTheme="minorHAnsi"/>
          <w:szCs w:val="28"/>
          <w:lang w:eastAsia="en-US"/>
        </w:rPr>
        <w:t xml:space="preserve"> либо несостоявшимся;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>6) количество голосов, поданных за каждый из вариантов волеизъявления;</w:t>
      </w:r>
    </w:p>
    <w:p w:rsidR="006344D5" w:rsidRPr="006344D5" w:rsidRDefault="006344D5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6344D5">
        <w:rPr>
          <w:rFonts w:eastAsiaTheme="minorHAnsi"/>
          <w:szCs w:val="28"/>
          <w:lang w:eastAsia="en-US"/>
        </w:rPr>
        <w:t>7) результаты опроса граждан.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2</w:t>
      </w:r>
      <w:r w:rsidRPr="005D6B6C">
        <w:rPr>
          <w:rFonts w:eastAsiaTheme="minorHAnsi"/>
          <w:szCs w:val="28"/>
          <w:lang w:eastAsia="en-US"/>
        </w:rPr>
        <w:t xml:space="preserve">. Опрос граждан признается </w:t>
      </w:r>
      <w:r>
        <w:rPr>
          <w:rFonts w:eastAsiaTheme="minorHAnsi"/>
          <w:szCs w:val="28"/>
          <w:lang w:eastAsia="en-US"/>
        </w:rPr>
        <w:t>к</w:t>
      </w:r>
      <w:r w:rsidRPr="005D6B6C">
        <w:rPr>
          <w:rFonts w:eastAsiaTheme="minorHAnsi"/>
          <w:szCs w:val="28"/>
          <w:lang w:eastAsia="en-US"/>
        </w:rPr>
        <w:t xml:space="preserve">омиссией несостоявшимся в случае, если число </w:t>
      </w:r>
      <w:r>
        <w:rPr>
          <w:rFonts w:eastAsiaTheme="minorHAnsi"/>
          <w:szCs w:val="28"/>
          <w:lang w:eastAsia="en-US"/>
        </w:rPr>
        <w:t>граждан</w:t>
      </w:r>
      <w:r w:rsidRPr="005D6B6C">
        <w:rPr>
          <w:rFonts w:eastAsiaTheme="minorHAnsi"/>
          <w:szCs w:val="28"/>
          <w:lang w:eastAsia="en-US"/>
        </w:rPr>
        <w:t>, принявших участие в опросе граждан, менее установле</w:t>
      </w:r>
      <w:r w:rsidR="007D661A">
        <w:rPr>
          <w:rFonts w:eastAsiaTheme="minorHAnsi"/>
          <w:szCs w:val="28"/>
          <w:lang w:eastAsia="en-US"/>
        </w:rPr>
        <w:t>нной минимальной численности граждан</w:t>
      </w:r>
      <w:r w:rsidRPr="005D6B6C">
        <w:rPr>
          <w:rFonts w:eastAsiaTheme="minorHAnsi"/>
          <w:szCs w:val="28"/>
          <w:lang w:eastAsia="en-US"/>
        </w:rPr>
        <w:t>, участвующих в опросе граждан.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Pr="005D6B6C">
        <w:rPr>
          <w:rFonts w:eastAsiaTheme="minorHAnsi"/>
          <w:szCs w:val="28"/>
          <w:lang w:eastAsia="en-US"/>
        </w:rPr>
        <w:t>. Участковые комиссии устанавливают итоги опроса граждан на соответствующих участках раздельно по каждому из предложенных при проведении опроса граждан вопросов путем обработки данных, содержащихся в опросных листах.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4</w:t>
      </w:r>
      <w:r w:rsidRPr="005D6B6C">
        <w:rPr>
          <w:rFonts w:eastAsiaTheme="minorHAnsi"/>
          <w:szCs w:val="28"/>
          <w:lang w:eastAsia="en-US"/>
        </w:rPr>
        <w:t xml:space="preserve">. Итоги опроса граждан устанавливаются не позднее 10 </w:t>
      </w:r>
      <w:r w:rsidR="007D661A">
        <w:rPr>
          <w:rFonts w:eastAsiaTheme="minorHAnsi"/>
          <w:szCs w:val="28"/>
          <w:lang w:eastAsia="en-US"/>
        </w:rPr>
        <w:t xml:space="preserve">календарных </w:t>
      </w:r>
      <w:r w:rsidRPr="005D6B6C">
        <w:rPr>
          <w:rFonts w:eastAsiaTheme="minorHAnsi"/>
          <w:szCs w:val="28"/>
          <w:lang w:eastAsia="en-US"/>
        </w:rPr>
        <w:t xml:space="preserve">дней со дня </w:t>
      </w:r>
      <w:proofErr w:type="gramStart"/>
      <w:r w:rsidRPr="005D6B6C">
        <w:rPr>
          <w:rFonts w:eastAsiaTheme="minorHAnsi"/>
          <w:szCs w:val="28"/>
          <w:lang w:eastAsia="en-US"/>
        </w:rPr>
        <w:t>окончания срока проведения опроса граждан</w:t>
      </w:r>
      <w:proofErr w:type="gramEnd"/>
      <w:r w:rsidRPr="005D6B6C">
        <w:rPr>
          <w:rFonts w:eastAsiaTheme="minorHAnsi"/>
          <w:szCs w:val="28"/>
          <w:lang w:eastAsia="en-US"/>
        </w:rPr>
        <w:t xml:space="preserve"> и оформляются протоколом участковой комиссии, который подписывается всеми членами участковой комиссии и в котором указываются следующие данные: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5D6B6C">
        <w:rPr>
          <w:rFonts w:eastAsiaTheme="minorHAnsi"/>
          <w:szCs w:val="28"/>
          <w:lang w:eastAsia="en-US"/>
        </w:rPr>
        <w:t>1) дата составления протокола;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5D6B6C">
        <w:rPr>
          <w:rFonts w:eastAsiaTheme="minorHAnsi"/>
          <w:szCs w:val="28"/>
          <w:lang w:eastAsia="en-US"/>
        </w:rPr>
        <w:t>2) сроки проведения опроса граждан;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5D6B6C">
        <w:rPr>
          <w:rFonts w:eastAsiaTheme="minorHAnsi"/>
          <w:szCs w:val="28"/>
          <w:lang w:eastAsia="en-US"/>
        </w:rPr>
        <w:t>3) формулировка вопроса, предложенного при проведении опроса граждан;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5D6B6C">
        <w:rPr>
          <w:rFonts w:eastAsiaTheme="minorHAnsi"/>
          <w:szCs w:val="28"/>
          <w:lang w:eastAsia="en-US"/>
        </w:rPr>
        <w:t xml:space="preserve">4) число </w:t>
      </w:r>
      <w:r w:rsidR="007D661A">
        <w:rPr>
          <w:rFonts w:eastAsiaTheme="minorHAnsi"/>
          <w:szCs w:val="28"/>
          <w:lang w:eastAsia="en-US"/>
        </w:rPr>
        <w:t>граждан</w:t>
      </w:r>
      <w:r w:rsidRPr="005D6B6C">
        <w:rPr>
          <w:rFonts w:eastAsiaTheme="minorHAnsi"/>
          <w:szCs w:val="28"/>
          <w:lang w:eastAsia="en-US"/>
        </w:rPr>
        <w:t>, принявших участие в опросе граждан, место жительства которых находится на территории участка;</w:t>
      </w:r>
    </w:p>
    <w:p w:rsidR="005D6B6C" w:rsidRPr="005D6B6C" w:rsidRDefault="005D6B6C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5D6B6C">
        <w:rPr>
          <w:rFonts w:eastAsiaTheme="minorHAnsi"/>
          <w:szCs w:val="28"/>
          <w:lang w:eastAsia="en-US"/>
        </w:rPr>
        <w:t>5) количество голосов, поданных за каждый из вариантов волеизъявления.</w:t>
      </w:r>
    </w:p>
    <w:p w:rsidR="005D6B6C" w:rsidRPr="00F26938" w:rsidRDefault="0004434B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</w:t>
      </w:r>
      <w:r w:rsidR="005D6B6C" w:rsidRPr="005D6B6C">
        <w:rPr>
          <w:rFonts w:eastAsiaTheme="minorHAnsi"/>
          <w:szCs w:val="28"/>
          <w:lang w:eastAsia="en-US"/>
        </w:rPr>
        <w:t xml:space="preserve">. Протокол участковой комиссии направляется в </w:t>
      </w:r>
      <w:r w:rsidR="007D661A">
        <w:rPr>
          <w:rFonts w:eastAsiaTheme="minorHAnsi"/>
          <w:szCs w:val="28"/>
          <w:lang w:eastAsia="en-US"/>
        </w:rPr>
        <w:t>к</w:t>
      </w:r>
      <w:r w:rsidR="005D6B6C" w:rsidRPr="005D6B6C">
        <w:rPr>
          <w:rFonts w:eastAsiaTheme="minorHAnsi"/>
          <w:szCs w:val="28"/>
          <w:lang w:eastAsia="en-US"/>
        </w:rPr>
        <w:t xml:space="preserve">омиссию не позднее </w:t>
      </w:r>
      <w:r w:rsidR="005D6B6C" w:rsidRPr="00F26938">
        <w:rPr>
          <w:rFonts w:eastAsiaTheme="minorHAnsi"/>
          <w:szCs w:val="28"/>
          <w:lang w:eastAsia="en-US"/>
        </w:rPr>
        <w:t>одного дня со дня его подписания.</w:t>
      </w:r>
    </w:p>
    <w:p w:rsidR="005D6B6C" w:rsidRPr="00F26938" w:rsidRDefault="0004434B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6</w:t>
      </w:r>
      <w:r w:rsidR="005D6B6C" w:rsidRPr="00F26938">
        <w:rPr>
          <w:rFonts w:eastAsiaTheme="minorHAnsi"/>
          <w:szCs w:val="28"/>
          <w:lang w:eastAsia="en-US"/>
        </w:rPr>
        <w:t xml:space="preserve">. При установлении </w:t>
      </w:r>
      <w:r w:rsidR="000D6361" w:rsidRPr="00F26938">
        <w:rPr>
          <w:rFonts w:eastAsiaTheme="minorHAnsi"/>
          <w:szCs w:val="28"/>
          <w:lang w:eastAsia="en-US"/>
        </w:rPr>
        <w:t>к</w:t>
      </w:r>
      <w:r w:rsidR="005D6B6C" w:rsidRPr="00F26938">
        <w:rPr>
          <w:rFonts w:eastAsiaTheme="minorHAnsi"/>
          <w:szCs w:val="28"/>
          <w:lang w:eastAsia="en-US"/>
        </w:rPr>
        <w:t xml:space="preserve">омиссией результатов опроса граждан, участковыми комиссиями итогов опроса граждан не учитываются опросные листы неустановленной формы, опросные листы, заполненные гражданами, не имеющими права на участие в опросе граждан, а также опросные листы, заполненные с нарушением требований, предусмотренных </w:t>
      </w:r>
      <w:r w:rsidR="00CF027F">
        <w:t>статьей 8</w:t>
      </w:r>
      <w:r w:rsidR="005D6B6C" w:rsidRPr="00F26938">
        <w:rPr>
          <w:rFonts w:eastAsiaTheme="minorHAnsi"/>
          <w:szCs w:val="28"/>
          <w:lang w:eastAsia="en-US"/>
        </w:rPr>
        <w:t xml:space="preserve"> настоящего </w:t>
      </w:r>
      <w:r w:rsidR="00CF027F">
        <w:rPr>
          <w:rFonts w:eastAsiaTheme="minorHAnsi"/>
          <w:szCs w:val="28"/>
          <w:lang w:eastAsia="en-US"/>
        </w:rPr>
        <w:t>Решения</w:t>
      </w:r>
      <w:r w:rsidR="005D6B6C" w:rsidRPr="00F26938">
        <w:rPr>
          <w:rFonts w:eastAsiaTheme="minorHAnsi"/>
          <w:szCs w:val="28"/>
          <w:lang w:eastAsia="en-US"/>
        </w:rPr>
        <w:t>.</w:t>
      </w:r>
    </w:p>
    <w:p w:rsidR="005D6B6C" w:rsidRPr="005D6B6C" w:rsidRDefault="0004434B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7</w:t>
      </w:r>
      <w:r w:rsidR="005D6B6C" w:rsidRPr="005D6B6C">
        <w:rPr>
          <w:rFonts w:eastAsiaTheme="minorHAnsi"/>
          <w:szCs w:val="28"/>
          <w:lang w:eastAsia="en-US"/>
        </w:rPr>
        <w:t xml:space="preserve">. Протокол </w:t>
      </w:r>
      <w:r>
        <w:rPr>
          <w:rFonts w:eastAsiaTheme="minorHAnsi"/>
          <w:szCs w:val="28"/>
          <w:lang w:eastAsia="en-US"/>
        </w:rPr>
        <w:t>к</w:t>
      </w:r>
      <w:r w:rsidR="005D6B6C" w:rsidRPr="005D6B6C">
        <w:rPr>
          <w:rFonts w:eastAsiaTheme="minorHAnsi"/>
          <w:szCs w:val="28"/>
          <w:lang w:eastAsia="en-US"/>
        </w:rPr>
        <w:t>омиссии об установлении результатов опроса граждан с приложением опросных листов направляется в представительный орган муниципального образования не позднее одного дня со дня его подписания.</w:t>
      </w:r>
    </w:p>
    <w:p w:rsidR="005D6B6C" w:rsidRPr="005D6B6C" w:rsidRDefault="0004434B" w:rsidP="00103D2A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8</w:t>
      </w:r>
      <w:r w:rsidR="005D6B6C" w:rsidRPr="005D6B6C">
        <w:rPr>
          <w:rFonts w:eastAsiaTheme="minorHAnsi"/>
          <w:szCs w:val="28"/>
          <w:lang w:eastAsia="en-US"/>
        </w:rPr>
        <w:t>. Если инициатором проведения опроса граждан являлс</w:t>
      </w:r>
      <w:proofErr w:type="gramStart"/>
      <w:r w:rsidR="005D6B6C" w:rsidRPr="005D6B6C">
        <w:rPr>
          <w:rFonts w:eastAsiaTheme="minorHAnsi"/>
          <w:szCs w:val="28"/>
          <w:lang w:eastAsia="en-US"/>
        </w:rPr>
        <w:t>я(</w:t>
      </w:r>
      <w:proofErr w:type="gramEnd"/>
      <w:r w:rsidR="005D6B6C" w:rsidRPr="005D6B6C">
        <w:rPr>
          <w:rFonts w:eastAsiaTheme="minorHAnsi"/>
          <w:szCs w:val="28"/>
          <w:lang w:eastAsia="en-US"/>
        </w:rPr>
        <w:t xml:space="preserve">лось) </w:t>
      </w:r>
      <w:r>
        <w:rPr>
          <w:rFonts w:eastAsiaTheme="minorHAnsi"/>
          <w:szCs w:val="28"/>
          <w:lang w:eastAsia="en-US"/>
        </w:rPr>
        <w:t>Г</w:t>
      </w:r>
      <w:r w:rsidR="005D6B6C" w:rsidRPr="005D6B6C">
        <w:rPr>
          <w:rFonts w:eastAsiaTheme="minorHAnsi"/>
          <w:szCs w:val="28"/>
          <w:lang w:eastAsia="en-US"/>
        </w:rPr>
        <w:t xml:space="preserve">лава </w:t>
      </w:r>
      <w:r>
        <w:rPr>
          <w:rFonts w:eastAsiaTheme="minorHAnsi"/>
          <w:szCs w:val="28"/>
          <w:lang w:eastAsia="en-US"/>
        </w:rPr>
        <w:t>городского округа</w:t>
      </w:r>
      <w:r w:rsidR="005D6B6C" w:rsidRPr="005D6B6C">
        <w:rPr>
          <w:rFonts w:eastAsiaTheme="minorHAnsi"/>
          <w:szCs w:val="28"/>
          <w:lang w:eastAsia="en-US"/>
        </w:rPr>
        <w:t xml:space="preserve">, </w:t>
      </w:r>
      <w:r w:rsidR="00A34C29">
        <w:rPr>
          <w:rFonts w:eastAsiaTheme="minorHAnsi"/>
          <w:szCs w:val="28"/>
          <w:lang w:eastAsia="en-US"/>
        </w:rPr>
        <w:t>органы государственной власти Камчатского края</w:t>
      </w:r>
      <w:r w:rsidR="005D6B6C" w:rsidRPr="005D6B6C">
        <w:rPr>
          <w:rFonts w:eastAsiaTheme="minorHAnsi"/>
          <w:szCs w:val="28"/>
          <w:lang w:eastAsia="en-US"/>
        </w:rPr>
        <w:t xml:space="preserve">, копия протокола </w:t>
      </w:r>
      <w:r w:rsidR="00A34C29">
        <w:rPr>
          <w:rFonts w:eastAsiaTheme="minorHAnsi"/>
          <w:szCs w:val="28"/>
          <w:lang w:eastAsia="en-US"/>
        </w:rPr>
        <w:t>к</w:t>
      </w:r>
      <w:r w:rsidR="005D6B6C" w:rsidRPr="005D6B6C">
        <w:rPr>
          <w:rFonts w:eastAsiaTheme="minorHAnsi"/>
          <w:szCs w:val="28"/>
          <w:lang w:eastAsia="en-US"/>
        </w:rPr>
        <w:t xml:space="preserve">омиссии об установлении результатов опроса граждан направляется </w:t>
      </w:r>
      <w:r w:rsidR="00A34C29">
        <w:rPr>
          <w:rFonts w:eastAsiaTheme="minorHAnsi"/>
          <w:szCs w:val="28"/>
          <w:lang w:eastAsia="en-US"/>
        </w:rPr>
        <w:lastRenderedPageBreak/>
        <w:t xml:space="preserve">Городской Думой </w:t>
      </w:r>
      <w:r w:rsidR="005D6B6C" w:rsidRPr="005D6B6C">
        <w:rPr>
          <w:rFonts w:eastAsiaTheme="minorHAnsi"/>
          <w:szCs w:val="28"/>
          <w:lang w:eastAsia="en-US"/>
        </w:rPr>
        <w:t xml:space="preserve">соответствующему инициатору проведения опроса граждан не позднее 5 </w:t>
      </w:r>
      <w:r w:rsidR="00A34C29">
        <w:rPr>
          <w:rFonts w:eastAsiaTheme="minorHAnsi"/>
          <w:szCs w:val="28"/>
          <w:lang w:eastAsia="en-US"/>
        </w:rPr>
        <w:t xml:space="preserve">календарных </w:t>
      </w:r>
      <w:r w:rsidR="005D6B6C" w:rsidRPr="005D6B6C">
        <w:rPr>
          <w:rFonts w:eastAsiaTheme="minorHAnsi"/>
          <w:szCs w:val="28"/>
          <w:lang w:eastAsia="en-US"/>
        </w:rPr>
        <w:t>дней со дня его подписания.</w:t>
      </w:r>
    </w:p>
    <w:p w:rsidR="005D6B6C" w:rsidRPr="005D6B6C" w:rsidRDefault="00A34C29" w:rsidP="00F02772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9.</w:t>
      </w:r>
      <w:r w:rsidR="005D6B6C" w:rsidRPr="005D6B6C">
        <w:rPr>
          <w:rFonts w:eastAsiaTheme="minorHAnsi"/>
          <w:szCs w:val="28"/>
          <w:lang w:eastAsia="en-US"/>
        </w:rPr>
        <w:t xml:space="preserve"> </w:t>
      </w:r>
      <w:r w:rsidR="00F02772">
        <w:rPr>
          <w:rFonts w:eastAsiaTheme="minorHAnsi"/>
          <w:szCs w:val="28"/>
          <w:lang w:eastAsia="en-US"/>
        </w:rPr>
        <w:t>Городская Дума опубликовывает р</w:t>
      </w:r>
      <w:r w:rsidR="005D6B6C" w:rsidRPr="005D6B6C">
        <w:rPr>
          <w:rFonts w:eastAsiaTheme="minorHAnsi"/>
          <w:szCs w:val="28"/>
          <w:lang w:eastAsia="en-US"/>
        </w:rPr>
        <w:t>езультаты опроса не позднее</w:t>
      </w:r>
      <w:r w:rsidR="00F02772">
        <w:rPr>
          <w:rFonts w:eastAsiaTheme="minorHAnsi"/>
          <w:szCs w:val="28"/>
          <w:lang w:eastAsia="en-US"/>
        </w:rPr>
        <w:t xml:space="preserve"> </w:t>
      </w:r>
      <w:r w:rsidR="005D6B6C" w:rsidRPr="005D6B6C">
        <w:rPr>
          <w:rFonts w:eastAsiaTheme="minorHAnsi"/>
          <w:szCs w:val="28"/>
          <w:lang w:eastAsia="en-US"/>
        </w:rPr>
        <w:t xml:space="preserve">10 </w:t>
      </w:r>
      <w:r w:rsidR="00CF027F">
        <w:rPr>
          <w:rFonts w:eastAsiaTheme="minorHAnsi"/>
          <w:szCs w:val="28"/>
          <w:lang w:eastAsia="en-US"/>
        </w:rPr>
        <w:t>календарных</w:t>
      </w:r>
      <w:r w:rsidR="00CF027F" w:rsidRPr="005D6B6C">
        <w:rPr>
          <w:rFonts w:eastAsiaTheme="minorHAnsi"/>
          <w:szCs w:val="28"/>
          <w:lang w:eastAsia="en-US"/>
        </w:rPr>
        <w:t xml:space="preserve"> </w:t>
      </w:r>
      <w:r w:rsidR="005D6B6C" w:rsidRPr="005D6B6C">
        <w:rPr>
          <w:rFonts w:eastAsiaTheme="minorHAnsi"/>
          <w:szCs w:val="28"/>
          <w:lang w:eastAsia="en-US"/>
        </w:rPr>
        <w:t>дней со дня подписания протокола Комиссии об установлении результатов опроса граждан</w:t>
      </w:r>
      <w:proofErr w:type="gramStart"/>
      <w:r w:rsidR="005D6B6C" w:rsidRPr="005D6B6C">
        <w:rPr>
          <w:rFonts w:eastAsiaTheme="minorHAnsi"/>
          <w:szCs w:val="28"/>
          <w:lang w:eastAsia="en-US"/>
        </w:rPr>
        <w:t>.</w:t>
      </w:r>
      <w:r w:rsidR="000C3C83">
        <w:rPr>
          <w:rFonts w:eastAsiaTheme="minorHAnsi"/>
          <w:szCs w:val="28"/>
          <w:lang w:eastAsia="en-US"/>
        </w:rPr>
        <w:t>».</w:t>
      </w:r>
      <w:proofErr w:type="gramEnd"/>
    </w:p>
    <w:p w:rsidR="00FE634C" w:rsidRPr="00953E0D" w:rsidRDefault="000C3C83" w:rsidP="000C3C83">
      <w:pPr>
        <w:pStyle w:val="Con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5C0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E634C" w:rsidRPr="00953E0D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953E0D">
        <w:rPr>
          <w:rFonts w:ascii="Times New Roman" w:hAnsi="Times New Roman" w:cs="Times New Roman"/>
          <w:sz w:val="28"/>
          <w:szCs w:val="28"/>
        </w:rPr>
        <w:t>после</w:t>
      </w:r>
      <w:r w:rsidR="00FE634C" w:rsidRPr="00953E0D">
        <w:rPr>
          <w:rFonts w:ascii="Times New Roman" w:hAnsi="Times New Roman" w:cs="Times New Roman"/>
          <w:sz w:val="28"/>
          <w:szCs w:val="28"/>
        </w:rPr>
        <w:t xml:space="preserve"> дня его официального опубликования.</w:t>
      </w:r>
    </w:p>
    <w:p w:rsidR="00FE634C" w:rsidRPr="00912CC5" w:rsidRDefault="00FE634C" w:rsidP="00FE634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E634C" w:rsidRDefault="00FE634C" w:rsidP="00FE634C"/>
    <w:p w:rsidR="00953E0D" w:rsidRDefault="00FE634C" w:rsidP="00FE634C">
      <w:r>
        <w:t xml:space="preserve">Глава </w:t>
      </w:r>
    </w:p>
    <w:p w:rsidR="00FE634C" w:rsidRDefault="00FE634C" w:rsidP="00FE634C">
      <w:proofErr w:type="gramStart"/>
      <w:r>
        <w:t>Петропавловск-Камчатского</w:t>
      </w:r>
      <w:proofErr w:type="gramEnd"/>
    </w:p>
    <w:p w:rsidR="00FE634C" w:rsidRDefault="00FE634C" w:rsidP="00FE634C">
      <w:r>
        <w:t xml:space="preserve">городского округа                                                                                 </w:t>
      </w:r>
      <w:r w:rsidR="00953E0D">
        <w:t xml:space="preserve">     К.Г. Слыщенко</w:t>
      </w:r>
    </w:p>
    <w:p w:rsidR="00206D70" w:rsidRDefault="00206D70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953E0D" w:rsidRDefault="00953E0D"/>
    <w:p w:rsidR="00383C20" w:rsidRDefault="00383C20" w:rsidP="00953E0D">
      <w:pPr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 xml:space="preserve">Пояснительная записка </w:t>
      </w:r>
    </w:p>
    <w:p w:rsidR="00953E0D" w:rsidRDefault="00383C20" w:rsidP="00953E0D">
      <w:pPr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 xml:space="preserve">к проекту решения Городской Думы </w:t>
      </w:r>
      <w:proofErr w:type="gramStart"/>
      <w:r>
        <w:rPr>
          <w:b/>
          <w:szCs w:val="28"/>
        </w:rPr>
        <w:t>Петропавловск-Камчатского</w:t>
      </w:r>
      <w:proofErr w:type="gramEnd"/>
      <w:r>
        <w:rPr>
          <w:b/>
          <w:szCs w:val="28"/>
        </w:rPr>
        <w:t xml:space="preserve"> городского округа </w:t>
      </w:r>
      <w:r w:rsidR="00953E0D">
        <w:rPr>
          <w:b/>
          <w:szCs w:val="28"/>
        </w:rPr>
        <w:t>«О</w:t>
      </w:r>
      <w:r w:rsidR="00953E0D" w:rsidRPr="000F5FCF">
        <w:rPr>
          <w:b/>
          <w:szCs w:val="28"/>
        </w:rPr>
        <w:t xml:space="preserve"> </w:t>
      </w:r>
      <w:r w:rsidR="00953E0D">
        <w:rPr>
          <w:b/>
          <w:szCs w:val="28"/>
        </w:rPr>
        <w:t xml:space="preserve">внесении изменений в Решение Городской Думы Петропавловск-Камчатского городского округа от 02.07.2009 № 138-нд «О порядке назначения и проведения опроса граждан </w:t>
      </w:r>
      <w:r w:rsidR="00953E0D" w:rsidRPr="000F5FCF">
        <w:rPr>
          <w:b/>
          <w:szCs w:val="28"/>
        </w:rPr>
        <w:t>в Петропавловск-Камчатском городском округе</w:t>
      </w:r>
      <w:r w:rsidR="00953E0D">
        <w:rPr>
          <w:b/>
          <w:szCs w:val="28"/>
        </w:rPr>
        <w:t>»</w:t>
      </w:r>
    </w:p>
    <w:p w:rsidR="00953E0D" w:rsidRDefault="00953E0D"/>
    <w:p w:rsidR="00383C20" w:rsidRDefault="00383C20" w:rsidP="00497763">
      <w:pPr>
        <w:jc w:val="both"/>
        <w:rPr>
          <w:rFonts w:eastAsiaTheme="minorHAnsi"/>
          <w:szCs w:val="28"/>
          <w:lang w:eastAsia="en-US"/>
        </w:rPr>
      </w:pPr>
      <w:r>
        <w:tab/>
      </w:r>
      <w:r w:rsidR="00497763">
        <w:t xml:space="preserve">Проект решения разработан в целях приведения </w:t>
      </w:r>
      <w:r w:rsidR="00497763">
        <w:rPr>
          <w:szCs w:val="28"/>
        </w:rPr>
        <w:t>Решения</w:t>
      </w:r>
      <w:r w:rsidR="00497763" w:rsidRPr="00497763">
        <w:rPr>
          <w:szCs w:val="28"/>
        </w:rPr>
        <w:t xml:space="preserve"> Городской Думы </w:t>
      </w:r>
      <w:proofErr w:type="gramStart"/>
      <w:r w:rsidR="00497763" w:rsidRPr="00497763">
        <w:rPr>
          <w:szCs w:val="28"/>
        </w:rPr>
        <w:t>Петропавловск-Камчатского</w:t>
      </w:r>
      <w:proofErr w:type="gramEnd"/>
      <w:r w:rsidR="00497763" w:rsidRPr="00497763">
        <w:rPr>
          <w:szCs w:val="28"/>
        </w:rPr>
        <w:t xml:space="preserve"> городского округа от 02.07.2009 № 138-нд «О порядке назначения и проведения опроса граждан в Петропавловск-Камчатском городском округе»</w:t>
      </w:r>
      <w:r w:rsidR="00497763">
        <w:rPr>
          <w:szCs w:val="28"/>
        </w:rPr>
        <w:t xml:space="preserve"> в соответствие с </w:t>
      </w:r>
      <w:r w:rsidR="00497763" w:rsidRPr="00215CC8">
        <w:rPr>
          <w:rFonts w:eastAsiaTheme="minorHAnsi"/>
          <w:szCs w:val="28"/>
          <w:lang w:eastAsia="en-US"/>
        </w:rPr>
        <w:t>Закон</w:t>
      </w:r>
      <w:r w:rsidR="00497763">
        <w:rPr>
          <w:rFonts w:eastAsiaTheme="minorHAnsi"/>
          <w:szCs w:val="28"/>
          <w:lang w:eastAsia="en-US"/>
        </w:rPr>
        <w:t>ом</w:t>
      </w:r>
      <w:r w:rsidR="00497763" w:rsidRPr="00215CC8">
        <w:rPr>
          <w:rFonts w:eastAsiaTheme="minorHAnsi"/>
          <w:szCs w:val="28"/>
          <w:lang w:eastAsia="en-US"/>
        </w:rPr>
        <w:t xml:space="preserve"> Камчатского края от 28.12.2015 </w:t>
      </w:r>
      <w:r w:rsidR="00497763">
        <w:rPr>
          <w:rFonts w:eastAsiaTheme="minorHAnsi"/>
          <w:szCs w:val="28"/>
          <w:lang w:eastAsia="en-US"/>
        </w:rPr>
        <w:t>№</w:t>
      </w:r>
      <w:r w:rsidR="00497763" w:rsidRPr="00215CC8">
        <w:rPr>
          <w:rFonts w:eastAsiaTheme="minorHAnsi"/>
          <w:szCs w:val="28"/>
          <w:lang w:eastAsia="en-US"/>
        </w:rPr>
        <w:t xml:space="preserve"> 744</w:t>
      </w:r>
      <w:r w:rsidR="00497763">
        <w:rPr>
          <w:rFonts w:eastAsiaTheme="minorHAnsi"/>
          <w:szCs w:val="28"/>
          <w:lang w:eastAsia="en-US"/>
        </w:rPr>
        <w:t xml:space="preserve"> </w:t>
      </w:r>
      <w:r w:rsidR="006D6A51">
        <w:rPr>
          <w:rFonts w:eastAsiaTheme="minorHAnsi"/>
          <w:szCs w:val="28"/>
          <w:lang w:eastAsia="en-US"/>
        </w:rPr>
        <w:br/>
      </w:r>
      <w:r w:rsidR="00497763">
        <w:rPr>
          <w:rFonts w:eastAsiaTheme="minorHAnsi"/>
          <w:szCs w:val="28"/>
          <w:lang w:eastAsia="en-US"/>
        </w:rPr>
        <w:t>«</w:t>
      </w:r>
      <w:r w:rsidR="00497763" w:rsidRPr="00215CC8">
        <w:rPr>
          <w:rFonts w:eastAsiaTheme="minorHAnsi"/>
          <w:szCs w:val="28"/>
          <w:lang w:eastAsia="en-US"/>
        </w:rPr>
        <w:t>О назначении и проведении опроса граждан в муниципальных образованиях в Камчатском крае</w:t>
      </w:r>
      <w:r w:rsidR="00497763">
        <w:rPr>
          <w:rFonts w:eastAsiaTheme="minorHAnsi"/>
          <w:szCs w:val="28"/>
          <w:lang w:eastAsia="en-US"/>
        </w:rPr>
        <w:t>».</w:t>
      </w:r>
    </w:p>
    <w:p w:rsidR="006D6A51" w:rsidRPr="006C5BE1" w:rsidRDefault="006D6A51" w:rsidP="006D6A51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6C5BE1">
        <w:rPr>
          <w:rFonts w:ascii="Times New Roman" w:hAnsi="Times New Roman"/>
          <w:sz w:val="28"/>
          <w:szCs w:val="28"/>
        </w:rPr>
        <w:t xml:space="preserve">Для реализации проекта решения </w:t>
      </w:r>
      <w:r w:rsidRPr="006C5BE1">
        <w:rPr>
          <w:rFonts w:ascii="Times New Roman" w:hAnsi="Times New Roman"/>
          <w:bCs/>
          <w:sz w:val="28"/>
          <w:szCs w:val="28"/>
        </w:rPr>
        <w:t xml:space="preserve">не </w:t>
      </w:r>
      <w:r w:rsidRPr="006C5BE1">
        <w:rPr>
          <w:rFonts w:ascii="Times New Roman" w:hAnsi="Times New Roman"/>
          <w:sz w:val="28"/>
          <w:szCs w:val="28"/>
        </w:rPr>
        <w:t xml:space="preserve">потребуется разработка, признание </w:t>
      </w:r>
      <w:proofErr w:type="gramStart"/>
      <w:r w:rsidRPr="006C5BE1">
        <w:rPr>
          <w:rFonts w:ascii="Times New Roman" w:hAnsi="Times New Roman"/>
          <w:sz w:val="28"/>
          <w:szCs w:val="28"/>
        </w:rPr>
        <w:t>утратившими</w:t>
      </w:r>
      <w:proofErr w:type="gramEnd"/>
      <w:r w:rsidRPr="006C5BE1">
        <w:rPr>
          <w:rFonts w:ascii="Times New Roman" w:hAnsi="Times New Roman"/>
          <w:sz w:val="28"/>
          <w:szCs w:val="28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16014">
        <w:rPr>
          <w:rFonts w:ascii="Times New Roman" w:hAnsi="Times New Roman"/>
          <w:sz w:val="28"/>
          <w:szCs w:val="28"/>
        </w:rPr>
        <w:t>проведение оценки регулирующего воздействия не требуется.</w:t>
      </w:r>
      <w:r w:rsidRPr="006C5BE1">
        <w:rPr>
          <w:rFonts w:ascii="Times New Roman" w:hAnsi="Times New Roman"/>
          <w:sz w:val="28"/>
          <w:szCs w:val="28"/>
        </w:rPr>
        <w:t xml:space="preserve"> </w:t>
      </w:r>
    </w:p>
    <w:p w:rsidR="006D6A51" w:rsidRPr="006D6A51" w:rsidRDefault="006D6A51" w:rsidP="006D6A51">
      <w:pPr>
        <w:ind w:firstLine="709"/>
        <w:jc w:val="both"/>
        <w:rPr>
          <w:szCs w:val="28"/>
        </w:rPr>
      </w:pPr>
      <w:r w:rsidRPr="006D6A51">
        <w:rPr>
          <w:szCs w:val="28"/>
        </w:rPr>
        <w:t xml:space="preserve">Принятие проекта решения </w:t>
      </w:r>
      <w:r w:rsidRPr="006D6A51">
        <w:rPr>
          <w:rStyle w:val="a9"/>
          <w:b w:val="0"/>
          <w:color w:val="auto"/>
          <w:szCs w:val="28"/>
        </w:rPr>
        <w:t xml:space="preserve">не повлечет дополнительных расходов бюджета </w:t>
      </w:r>
      <w:proofErr w:type="gramStart"/>
      <w:r w:rsidRPr="006D6A51">
        <w:rPr>
          <w:rStyle w:val="a9"/>
          <w:b w:val="0"/>
          <w:color w:val="auto"/>
          <w:szCs w:val="28"/>
        </w:rPr>
        <w:t>Петропавловск-Камчатского</w:t>
      </w:r>
      <w:proofErr w:type="gramEnd"/>
      <w:r w:rsidRPr="006D6A51">
        <w:rPr>
          <w:rStyle w:val="a9"/>
          <w:b w:val="0"/>
          <w:color w:val="auto"/>
          <w:szCs w:val="28"/>
        </w:rPr>
        <w:t xml:space="preserve"> городского округа.</w:t>
      </w:r>
    </w:p>
    <w:p w:rsidR="00497763" w:rsidRDefault="00497763" w:rsidP="00497763">
      <w:pPr>
        <w:jc w:val="both"/>
      </w:pPr>
    </w:p>
    <w:p w:rsidR="006D6A51" w:rsidRDefault="006D6A51" w:rsidP="00497763">
      <w:pPr>
        <w:jc w:val="both"/>
      </w:pPr>
    </w:p>
    <w:p w:rsidR="006D6A51" w:rsidRPr="006D6A51" w:rsidRDefault="006D6A51" w:rsidP="00497763">
      <w:pPr>
        <w:jc w:val="both"/>
      </w:pPr>
      <w:r>
        <w:t>03.06.2016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В.С. Комкова </w:t>
      </w:r>
    </w:p>
    <w:sectPr w:rsidR="006D6A51" w:rsidRPr="006D6A51" w:rsidSect="003170BB">
      <w:pgSz w:w="11906" w:h="16838"/>
      <w:pgMar w:top="568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34C"/>
    <w:rsid w:val="000108DE"/>
    <w:rsid w:val="0001667B"/>
    <w:rsid w:val="0004434B"/>
    <w:rsid w:val="000C3C83"/>
    <w:rsid w:val="000D6361"/>
    <w:rsid w:val="000F4751"/>
    <w:rsid w:val="00103D2A"/>
    <w:rsid w:val="0010768E"/>
    <w:rsid w:val="00177458"/>
    <w:rsid w:val="001C5979"/>
    <w:rsid w:val="001E0161"/>
    <w:rsid w:val="00206D70"/>
    <w:rsid w:val="00215CC8"/>
    <w:rsid w:val="0023407F"/>
    <w:rsid w:val="0025686A"/>
    <w:rsid w:val="002B4ADD"/>
    <w:rsid w:val="002E718E"/>
    <w:rsid w:val="003170BB"/>
    <w:rsid w:val="00340852"/>
    <w:rsid w:val="00383C20"/>
    <w:rsid w:val="00447599"/>
    <w:rsid w:val="00497763"/>
    <w:rsid w:val="005D6B6C"/>
    <w:rsid w:val="006344D5"/>
    <w:rsid w:val="006D6A51"/>
    <w:rsid w:val="006E1244"/>
    <w:rsid w:val="00765C0F"/>
    <w:rsid w:val="0078315C"/>
    <w:rsid w:val="007B5726"/>
    <w:rsid w:val="007C0D76"/>
    <w:rsid w:val="007D661A"/>
    <w:rsid w:val="007F2713"/>
    <w:rsid w:val="008C3B4C"/>
    <w:rsid w:val="009320FF"/>
    <w:rsid w:val="00953E0D"/>
    <w:rsid w:val="009562BB"/>
    <w:rsid w:val="00981B3E"/>
    <w:rsid w:val="009A1E71"/>
    <w:rsid w:val="00A07FBE"/>
    <w:rsid w:val="00A333F7"/>
    <w:rsid w:val="00A34C29"/>
    <w:rsid w:val="00A52905"/>
    <w:rsid w:val="00A62048"/>
    <w:rsid w:val="00AA0F15"/>
    <w:rsid w:val="00B21F9B"/>
    <w:rsid w:val="00B3267B"/>
    <w:rsid w:val="00B74D8F"/>
    <w:rsid w:val="00B92E2B"/>
    <w:rsid w:val="00B92E3F"/>
    <w:rsid w:val="00C21DF3"/>
    <w:rsid w:val="00CD5A75"/>
    <w:rsid w:val="00CF027F"/>
    <w:rsid w:val="00D65C56"/>
    <w:rsid w:val="00D876DE"/>
    <w:rsid w:val="00DB0FF3"/>
    <w:rsid w:val="00DD5504"/>
    <w:rsid w:val="00E61E41"/>
    <w:rsid w:val="00E67C7A"/>
    <w:rsid w:val="00ED0D88"/>
    <w:rsid w:val="00ED47C3"/>
    <w:rsid w:val="00EE46D4"/>
    <w:rsid w:val="00F02772"/>
    <w:rsid w:val="00F26938"/>
    <w:rsid w:val="00F777E7"/>
    <w:rsid w:val="00FD03EC"/>
    <w:rsid w:val="00FE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4C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63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FE63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FE634C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FE63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63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34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408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07FBE"/>
    <w:pPr>
      <w:ind w:left="720"/>
      <w:contextualSpacing/>
    </w:pPr>
  </w:style>
  <w:style w:type="character" w:customStyle="1" w:styleId="a9">
    <w:name w:val="Цветовое выделение"/>
    <w:uiPriority w:val="99"/>
    <w:rsid w:val="006D6A51"/>
    <w:rPr>
      <w:b/>
      <w:color w:val="000080"/>
    </w:rPr>
  </w:style>
  <w:style w:type="paragraph" w:styleId="aa">
    <w:name w:val="No Spacing"/>
    <w:uiPriority w:val="1"/>
    <w:qFormat/>
    <w:rsid w:val="006D6A51"/>
    <w:pPr>
      <w:ind w:firstLine="0"/>
      <w:jc w:val="left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4C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63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FE63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FE634C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FE63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63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34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408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07FBE"/>
    <w:pPr>
      <w:ind w:left="720"/>
      <w:contextualSpacing/>
    </w:pPr>
  </w:style>
  <w:style w:type="character" w:customStyle="1" w:styleId="a9">
    <w:name w:val="Цветовое выделение"/>
    <w:uiPriority w:val="99"/>
    <w:rsid w:val="006D6A51"/>
    <w:rPr>
      <w:b/>
      <w:color w:val="000080"/>
    </w:rPr>
  </w:style>
  <w:style w:type="paragraph" w:styleId="aa">
    <w:name w:val="No Spacing"/>
    <w:uiPriority w:val="1"/>
    <w:qFormat/>
    <w:rsid w:val="006D6A51"/>
    <w:pPr>
      <w:ind w:firstLine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6B476-FFA1-4531-BAF9-32F771FB5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Комкова Вероника Сергеевна</cp:lastModifiedBy>
  <cp:revision>4</cp:revision>
  <cp:lastPrinted>2016-06-06T03:13:00Z</cp:lastPrinted>
  <dcterms:created xsi:type="dcterms:W3CDTF">2016-06-02T21:24:00Z</dcterms:created>
  <dcterms:modified xsi:type="dcterms:W3CDTF">2016-06-06T03:28:00Z</dcterms:modified>
</cp:coreProperties>
</file>