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FC" w:rsidRPr="00407AFC" w:rsidRDefault="00407AFC" w:rsidP="00407AFC">
      <w:pPr>
        <w:pStyle w:val="ConsPlusNormal"/>
        <w:ind w:firstLine="540"/>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3"/>
      </w:tblGrid>
      <w:tr w:rsidR="00407AFC" w:rsidRPr="00407AFC">
        <w:tc>
          <w:tcPr>
            <w:tcW w:w="4677" w:type="dxa"/>
            <w:tcBorders>
              <w:top w:val="nil"/>
              <w:left w:val="nil"/>
              <w:bottom w:val="nil"/>
              <w:right w:val="nil"/>
            </w:tcBorders>
          </w:tcPr>
          <w:p w:rsidR="00407AFC" w:rsidRPr="00407AFC" w:rsidRDefault="00407AFC" w:rsidP="00407AFC">
            <w:pPr>
              <w:pStyle w:val="ConsPlusNormal"/>
              <w:outlineLvl w:val="0"/>
              <w:rPr>
                <w:rFonts w:ascii="Times New Roman" w:hAnsi="Times New Roman" w:cs="Times New Roman"/>
              </w:rPr>
            </w:pPr>
            <w:r w:rsidRPr="00407AFC">
              <w:rPr>
                <w:rFonts w:ascii="Times New Roman" w:hAnsi="Times New Roman" w:cs="Times New Roman"/>
              </w:rPr>
              <w:t>04 мая 2008 года</w:t>
            </w:r>
          </w:p>
        </w:tc>
        <w:tc>
          <w:tcPr>
            <w:tcW w:w="4677" w:type="dxa"/>
            <w:tcBorders>
              <w:top w:val="nil"/>
              <w:left w:val="nil"/>
              <w:bottom w:val="nil"/>
              <w:right w:val="nil"/>
            </w:tcBorders>
          </w:tcPr>
          <w:p w:rsidR="00407AFC" w:rsidRPr="00407AFC" w:rsidRDefault="00407AFC" w:rsidP="00407AFC">
            <w:pPr>
              <w:pStyle w:val="ConsPlusNormal"/>
              <w:jc w:val="right"/>
              <w:outlineLvl w:val="0"/>
              <w:rPr>
                <w:rFonts w:ascii="Times New Roman" w:hAnsi="Times New Roman" w:cs="Times New Roman"/>
              </w:rPr>
            </w:pPr>
            <w:r w:rsidRPr="00407AFC">
              <w:rPr>
                <w:rFonts w:ascii="Times New Roman" w:hAnsi="Times New Roman" w:cs="Times New Roman"/>
              </w:rPr>
              <w:t>N 58</w:t>
            </w:r>
          </w:p>
        </w:tc>
      </w:tr>
    </w:tbl>
    <w:p w:rsidR="00407AFC" w:rsidRPr="00407AFC" w:rsidRDefault="00407AFC" w:rsidP="00407AFC">
      <w:pPr>
        <w:pStyle w:val="ConsPlusNormal"/>
        <w:pBdr>
          <w:top w:val="single" w:sz="6" w:space="0" w:color="auto"/>
        </w:pBdr>
        <w:jc w:val="both"/>
        <w:rPr>
          <w:rFonts w:ascii="Times New Roman" w:hAnsi="Times New Roman" w:cs="Times New Roman"/>
          <w:sz w:val="2"/>
          <w:szCs w:val="2"/>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КАМЧАТСКИЙ КРАЙ</w:t>
      </w:r>
    </w:p>
    <w:p w:rsidR="00407AFC" w:rsidRPr="00407AFC" w:rsidRDefault="00407AFC" w:rsidP="00407AFC">
      <w:pPr>
        <w:pStyle w:val="ConsPlusTitle"/>
        <w:jc w:val="center"/>
        <w:rPr>
          <w:rFonts w:ascii="Times New Roman" w:hAnsi="Times New Roman" w:cs="Times New Roman"/>
        </w:rPr>
      </w:pP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ЗАКОН</w:t>
      </w:r>
    </w:p>
    <w:p w:rsidR="00407AFC" w:rsidRPr="00407AFC" w:rsidRDefault="00407AFC" w:rsidP="00407AFC">
      <w:pPr>
        <w:pStyle w:val="ConsPlusTitle"/>
        <w:jc w:val="center"/>
        <w:rPr>
          <w:rFonts w:ascii="Times New Roman" w:hAnsi="Times New Roman" w:cs="Times New Roman"/>
        </w:rPr>
      </w:pP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О МУНИЦИПАЛЬНОЙ СЛУЖБЕ В КАМЧАТСКОМ КРАЕ</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right"/>
        <w:rPr>
          <w:rFonts w:ascii="Times New Roman" w:hAnsi="Times New Roman" w:cs="Times New Roman"/>
        </w:rPr>
      </w:pPr>
      <w:proofErr w:type="gramStart"/>
      <w:r w:rsidRPr="00407AFC">
        <w:rPr>
          <w:rFonts w:ascii="Times New Roman" w:hAnsi="Times New Roman" w:cs="Times New Roman"/>
        </w:rPr>
        <w:t>Принят</w:t>
      </w:r>
      <w:proofErr w:type="gramEnd"/>
      <w:r w:rsidRPr="00407AFC">
        <w:rPr>
          <w:rFonts w:ascii="Times New Roman" w:hAnsi="Times New Roman" w:cs="Times New Roman"/>
        </w:rPr>
        <w:t xml:space="preserve"> Постановлением</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Законодательного Собрания</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Камчатского края</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22 апреля 2008 года N 123</w:t>
      </w:r>
    </w:p>
    <w:p w:rsidR="00407AFC" w:rsidRPr="00407AFC" w:rsidRDefault="00407AFC" w:rsidP="00407AFC">
      <w:pPr>
        <w:pStyle w:val="ConsPlusNormal"/>
        <w:jc w:val="center"/>
        <w:rPr>
          <w:rFonts w:ascii="Times New Roman" w:hAnsi="Times New Roman" w:cs="Times New Roman"/>
        </w:rPr>
      </w:pP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Список изменяющих документов</w:t>
      </w:r>
    </w:p>
    <w:p w:rsidR="00407AFC" w:rsidRPr="00407AFC" w:rsidRDefault="00407AFC" w:rsidP="00407AFC">
      <w:pPr>
        <w:pStyle w:val="ConsPlusNormal"/>
        <w:jc w:val="center"/>
        <w:rPr>
          <w:rFonts w:ascii="Times New Roman" w:hAnsi="Times New Roman" w:cs="Times New Roman"/>
        </w:rPr>
      </w:pPr>
      <w:proofErr w:type="gramStart"/>
      <w:r w:rsidRPr="00407AFC">
        <w:rPr>
          <w:rFonts w:ascii="Times New Roman" w:hAnsi="Times New Roman" w:cs="Times New Roman"/>
        </w:rPr>
        <w:t>(в ред. Законов Камчатского края</w:t>
      </w:r>
      <w:proofErr w:type="gramEnd"/>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04.12.2008 </w:t>
      </w:r>
      <w:hyperlink r:id="rId5" w:history="1">
        <w:r w:rsidRPr="00407AFC">
          <w:rPr>
            <w:rFonts w:ascii="Times New Roman" w:hAnsi="Times New Roman" w:cs="Times New Roman"/>
            <w:color w:val="0000FF"/>
          </w:rPr>
          <w:t>N 140</w:t>
        </w:r>
      </w:hyperlink>
      <w:r w:rsidRPr="00407AFC">
        <w:rPr>
          <w:rFonts w:ascii="Times New Roman" w:hAnsi="Times New Roman" w:cs="Times New Roman"/>
        </w:rPr>
        <w:t xml:space="preserve">, от 17.03.2009 </w:t>
      </w:r>
      <w:hyperlink r:id="rId6" w:history="1">
        <w:r w:rsidRPr="00407AFC">
          <w:rPr>
            <w:rFonts w:ascii="Times New Roman" w:hAnsi="Times New Roman" w:cs="Times New Roman"/>
            <w:color w:val="0000FF"/>
          </w:rPr>
          <w:t>N 231</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23.06.2009 </w:t>
      </w:r>
      <w:hyperlink r:id="rId7" w:history="1">
        <w:r w:rsidRPr="00407AFC">
          <w:rPr>
            <w:rFonts w:ascii="Times New Roman" w:hAnsi="Times New Roman" w:cs="Times New Roman"/>
            <w:color w:val="0000FF"/>
          </w:rPr>
          <w:t>N 294</w:t>
        </w:r>
      </w:hyperlink>
      <w:r w:rsidRPr="00407AFC">
        <w:rPr>
          <w:rFonts w:ascii="Times New Roman" w:hAnsi="Times New Roman" w:cs="Times New Roman"/>
        </w:rPr>
        <w:t xml:space="preserve">, от 16.12.2009 </w:t>
      </w:r>
      <w:hyperlink r:id="rId8" w:history="1">
        <w:r w:rsidRPr="00407AFC">
          <w:rPr>
            <w:rFonts w:ascii="Times New Roman" w:hAnsi="Times New Roman" w:cs="Times New Roman"/>
            <w:color w:val="0000FF"/>
          </w:rPr>
          <w:t>N 367</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27.04.2010 </w:t>
      </w:r>
      <w:hyperlink r:id="rId9" w:history="1">
        <w:r w:rsidRPr="00407AFC">
          <w:rPr>
            <w:rFonts w:ascii="Times New Roman" w:hAnsi="Times New Roman" w:cs="Times New Roman"/>
            <w:color w:val="0000FF"/>
          </w:rPr>
          <w:t>N 426</w:t>
        </w:r>
      </w:hyperlink>
      <w:r w:rsidRPr="00407AFC">
        <w:rPr>
          <w:rFonts w:ascii="Times New Roman" w:hAnsi="Times New Roman" w:cs="Times New Roman"/>
        </w:rPr>
        <w:t xml:space="preserve">, от 07.06.2010 </w:t>
      </w:r>
      <w:hyperlink r:id="rId10" w:history="1">
        <w:r w:rsidRPr="00407AFC">
          <w:rPr>
            <w:rFonts w:ascii="Times New Roman" w:hAnsi="Times New Roman" w:cs="Times New Roman"/>
            <w:color w:val="0000FF"/>
          </w:rPr>
          <w:t>N 445</w:t>
        </w:r>
      </w:hyperlink>
      <w:r w:rsidRPr="00407AFC">
        <w:rPr>
          <w:rFonts w:ascii="Times New Roman" w:hAnsi="Times New Roman" w:cs="Times New Roman"/>
        </w:rPr>
        <w:t xml:space="preserve">, </w:t>
      </w:r>
      <w:hyperlink r:id="rId11" w:history="1">
        <w:r w:rsidRPr="00407AFC">
          <w:rPr>
            <w:rFonts w:ascii="Times New Roman" w:hAnsi="Times New Roman" w:cs="Times New Roman"/>
            <w:color w:val="0000FF"/>
          </w:rPr>
          <w:t>N 461</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03.12.2010 </w:t>
      </w:r>
      <w:hyperlink r:id="rId12" w:history="1">
        <w:r w:rsidRPr="00407AFC">
          <w:rPr>
            <w:rFonts w:ascii="Times New Roman" w:hAnsi="Times New Roman" w:cs="Times New Roman"/>
            <w:color w:val="0000FF"/>
          </w:rPr>
          <w:t>N 524</w:t>
        </w:r>
      </w:hyperlink>
      <w:r w:rsidRPr="00407AFC">
        <w:rPr>
          <w:rFonts w:ascii="Times New Roman" w:hAnsi="Times New Roman" w:cs="Times New Roman"/>
        </w:rPr>
        <w:t xml:space="preserve">, от 06.04.2011 </w:t>
      </w:r>
      <w:hyperlink r:id="rId13" w:history="1">
        <w:r w:rsidRPr="00407AFC">
          <w:rPr>
            <w:rFonts w:ascii="Times New Roman" w:hAnsi="Times New Roman" w:cs="Times New Roman"/>
            <w:color w:val="0000FF"/>
          </w:rPr>
          <w:t>N 589</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31.05.2011 </w:t>
      </w:r>
      <w:hyperlink r:id="rId14" w:history="1">
        <w:r w:rsidRPr="00407AFC">
          <w:rPr>
            <w:rFonts w:ascii="Times New Roman" w:hAnsi="Times New Roman" w:cs="Times New Roman"/>
            <w:color w:val="0000FF"/>
          </w:rPr>
          <w:t>N 612</w:t>
        </w:r>
      </w:hyperlink>
      <w:r w:rsidRPr="00407AFC">
        <w:rPr>
          <w:rFonts w:ascii="Times New Roman" w:hAnsi="Times New Roman" w:cs="Times New Roman"/>
        </w:rPr>
        <w:t xml:space="preserve">, от 19.12.2011 </w:t>
      </w:r>
      <w:hyperlink r:id="rId15" w:history="1">
        <w:r w:rsidRPr="00407AFC">
          <w:rPr>
            <w:rFonts w:ascii="Times New Roman" w:hAnsi="Times New Roman" w:cs="Times New Roman"/>
            <w:color w:val="0000FF"/>
          </w:rPr>
          <w:t>N 739</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08.02.2012 </w:t>
      </w:r>
      <w:hyperlink r:id="rId16" w:history="1">
        <w:r w:rsidRPr="00407AFC">
          <w:rPr>
            <w:rFonts w:ascii="Times New Roman" w:hAnsi="Times New Roman" w:cs="Times New Roman"/>
            <w:color w:val="0000FF"/>
          </w:rPr>
          <w:t>N 9</w:t>
        </w:r>
      </w:hyperlink>
      <w:r w:rsidRPr="00407AFC">
        <w:rPr>
          <w:rFonts w:ascii="Times New Roman" w:hAnsi="Times New Roman" w:cs="Times New Roman"/>
        </w:rPr>
        <w:t xml:space="preserve">, от 29.03.2012 </w:t>
      </w:r>
      <w:hyperlink r:id="rId17" w:history="1">
        <w:r w:rsidRPr="00407AFC">
          <w:rPr>
            <w:rFonts w:ascii="Times New Roman" w:hAnsi="Times New Roman" w:cs="Times New Roman"/>
            <w:color w:val="0000FF"/>
          </w:rPr>
          <w:t>N 35</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27.03.2013 </w:t>
      </w:r>
      <w:hyperlink r:id="rId18" w:history="1">
        <w:r w:rsidRPr="00407AFC">
          <w:rPr>
            <w:rFonts w:ascii="Times New Roman" w:hAnsi="Times New Roman" w:cs="Times New Roman"/>
            <w:color w:val="0000FF"/>
          </w:rPr>
          <w:t>N 231</w:t>
        </w:r>
      </w:hyperlink>
      <w:r w:rsidRPr="00407AFC">
        <w:rPr>
          <w:rFonts w:ascii="Times New Roman" w:hAnsi="Times New Roman" w:cs="Times New Roman"/>
        </w:rPr>
        <w:t xml:space="preserve">, от 02.07.2013 </w:t>
      </w:r>
      <w:hyperlink r:id="rId19" w:history="1">
        <w:r w:rsidRPr="00407AFC">
          <w:rPr>
            <w:rFonts w:ascii="Times New Roman" w:hAnsi="Times New Roman" w:cs="Times New Roman"/>
            <w:color w:val="0000FF"/>
          </w:rPr>
          <w:t>N 271</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03.12.2013 </w:t>
      </w:r>
      <w:hyperlink r:id="rId20" w:history="1">
        <w:r w:rsidRPr="00407AFC">
          <w:rPr>
            <w:rFonts w:ascii="Times New Roman" w:hAnsi="Times New Roman" w:cs="Times New Roman"/>
            <w:color w:val="0000FF"/>
          </w:rPr>
          <w:t>N 364</w:t>
        </w:r>
      </w:hyperlink>
      <w:r w:rsidRPr="00407AFC">
        <w:rPr>
          <w:rFonts w:ascii="Times New Roman" w:hAnsi="Times New Roman" w:cs="Times New Roman"/>
        </w:rPr>
        <w:t xml:space="preserve">, от 01.04.2014 </w:t>
      </w:r>
      <w:hyperlink r:id="rId21" w:history="1">
        <w:r w:rsidRPr="00407AFC">
          <w:rPr>
            <w:rFonts w:ascii="Times New Roman" w:hAnsi="Times New Roman" w:cs="Times New Roman"/>
            <w:color w:val="0000FF"/>
          </w:rPr>
          <w:t>N 412</w:t>
        </w:r>
      </w:hyperlink>
      <w:r w:rsidRPr="00407AFC">
        <w:rPr>
          <w:rFonts w:ascii="Times New Roman" w:hAnsi="Times New Roman" w:cs="Times New Roman"/>
        </w:rPr>
        <w:t xml:space="preserve">, </w:t>
      </w:r>
      <w:hyperlink r:id="rId22" w:history="1">
        <w:r w:rsidRPr="00407AFC">
          <w:rPr>
            <w:rFonts w:ascii="Times New Roman" w:hAnsi="Times New Roman" w:cs="Times New Roman"/>
            <w:color w:val="0000FF"/>
          </w:rPr>
          <w:t>N 422</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01.07.2014 </w:t>
      </w:r>
      <w:hyperlink r:id="rId23" w:history="1">
        <w:r w:rsidRPr="00407AFC">
          <w:rPr>
            <w:rFonts w:ascii="Times New Roman" w:hAnsi="Times New Roman" w:cs="Times New Roman"/>
            <w:color w:val="0000FF"/>
          </w:rPr>
          <w:t>N 473</w:t>
        </w:r>
      </w:hyperlink>
      <w:r w:rsidRPr="00407AFC">
        <w:rPr>
          <w:rFonts w:ascii="Times New Roman" w:hAnsi="Times New Roman" w:cs="Times New Roman"/>
        </w:rPr>
        <w:t xml:space="preserve">, от 10.03.2015 </w:t>
      </w:r>
      <w:hyperlink r:id="rId24" w:history="1">
        <w:r w:rsidRPr="00407AFC">
          <w:rPr>
            <w:rFonts w:ascii="Times New Roman" w:hAnsi="Times New Roman" w:cs="Times New Roman"/>
            <w:color w:val="0000FF"/>
          </w:rPr>
          <w:t>N 590</w:t>
        </w:r>
      </w:hyperlink>
      <w:r w:rsidRPr="00407AFC">
        <w:rPr>
          <w:rFonts w:ascii="Times New Roman" w:hAnsi="Times New Roman" w:cs="Times New Roman"/>
        </w:rPr>
        <w:t xml:space="preserve">, </w:t>
      </w:r>
      <w:hyperlink r:id="rId25" w:history="1">
        <w:r w:rsidRPr="00407AFC">
          <w:rPr>
            <w:rFonts w:ascii="Times New Roman" w:hAnsi="Times New Roman" w:cs="Times New Roman"/>
            <w:color w:val="0000FF"/>
          </w:rPr>
          <w:t>N 592</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22.06.2015 </w:t>
      </w:r>
      <w:hyperlink r:id="rId26" w:history="1">
        <w:r w:rsidRPr="00407AFC">
          <w:rPr>
            <w:rFonts w:ascii="Times New Roman" w:hAnsi="Times New Roman" w:cs="Times New Roman"/>
            <w:color w:val="0000FF"/>
          </w:rPr>
          <w:t>N 646</w:t>
        </w:r>
      </w:hyperlink>
      <w:r w:rsidRPr="00407AFC">
        <w:rPr>
          <w:rFonts w:ascii="Times New Roman" w:hAnsi="Times New Roman" w:cs="Times New Roman"/>
        </w:rPr>
        <w:t xml:space="preserve">, от 12.10.2015 </w:t>
      </w:r>
      <w:hyperlink r:id="rId27" w:history="1">
        <w:r w:rsidRPr="00407AFC">
          <w:rPr>
            <w:rFonts w:ascii="Times New Roman" w:hAnsi="Times New Roman" w:cs="Times New Roman"/>
            <w:color w:val="0000FF"/>
          </w:rPr>
          <w:t>N 680</w:t>
        </w:r>
      </w:hyperlink>
      <w:r w:rsidRPr="00407AFC">
        <w:rPr>
          <w:rFonts w:ascii="Times New Roman" w:hAnsi="Times New Roman" w:cs="Times New Roman"/>
        </w:rPr>
        <w:t xml:space="preserve">, </w:t>
      </w:r>
      <w:hyperlink r:id="rId28" w:history="1">
        <w:r w:rsidRPr="00407AFC">
          <w:rPr>
            <w:rFonts w:ascii="Times New Roman" w:hAnsi="Times New Roman" w:cs="Times New Roman"/>
            <w:color w:val="0000FF"/>
          </w:rPr>
          <w:t>N 690</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10.03.2016 </w:t>
      </w:r>
      <w:hyperlink r:id="rId29" w:history="1">
        <w:r w:rsidRPr="00407AFC">
          <w:rPr>
            <w:rFonts w:ascii="Times New Roman" w:hAnsi="Times New Roman" w:cs="Times New Roman"/>
            <w:color w:val="0000FF"/>
          </w:rPr>
          <w:t>N 752</w:t>
        </w:r>
      </w:hyperlink>
      <w:r w:rsidRPr="00407AFC">
        <w:rPr>
          <w:rFonts w:ascii="Times New Roman" w:hAnsi="Times New Roman" w:cs="Times New Roman"/>
        </w:rPr>
        <w:t xml:space="preserve">, от 21.06.2016 </w:t>
      </w:r>
      <w:hyperlink r:id="rId30" w:history="1">
        <w:r w:rsidRPr="00407AFC">
          <w:rPr>
            <w:rFonts w:ascii="Times New Roman" w:hAnsi="Times New Roman" w:cs="Times New Roman"/>
            <w:color w:val="0000FF"/>
          </w:rPr>
          <w:t>N 827</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19.09.2016 </w:t>
      </w:r>
      <w:hyperlink r:id="rId31" w:history="1">
        <w:r w:rsidRPr="00407AFC">
          <w:rPr>
            <w:rFonts w:ascii="Times New Roman" w:hAnsi="Times New Roman" w:cs="Times New Roman"/>
            <w:color w:val="0000FF"/>
          </w:rPr>
          <w:t>N 838</w:t>
        </w:r>
      </w:hyperlink>
      <w:r w:rsidRPr="00407AFC">
        <w:rPr>
          <w:rFonts w:ascii="Times New Roman" w:hAnsi="Times New Roman" w:cs="Times New Roman"/>
        </w:rPr>
        <w:t xml:space="preserve">, от 21.06.2017 </w:t>
      </w:r>
      <w:hyperlink r:id="rId32" w:history="1">
        <w:r w:rsidRPr="00407AFC">
          <w:rPr>
            <w:rFonts w:ascii="Times New Roman" w:hAnsi="Times New Roman" w:cs="Times New Roman"/>
            <w:color w:val="0000FF"/>
          </w:rPr>
          <w:t>N 110</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outlineLvl w:val="1"/>
        <w:rPr>
          <w:rFonts w:ascii="Times New Roman" w:hAnsi="Times New Roman" w:cs="Times New Roman"/>
        </w:rPr>
      </w:pPr>
      <w:r w:rsidRPr="00407AFC">
        <w:rPr>
          <w:rFonts w:ascii="Times New Roman" w:hAnsi="Times New Roman" w:cs="Times New Roman"/>
        </w:rPr>
        <w:t>Глава 1. ОБЩИЕ ПОЛОЖЕНИЯ</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1. Предмет регулирования настоящего Закона</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w:t>
      </w:r>
      <w:proofErr w:type="gramStart"/>
      <w:r w:rsidRPr="00407AFC">
        <w:rPr>
          <w:rFonts w:ascii="Times New Roman" w:hAnsi="Times New Roman" w:cs="Times New Roman"/>
        </w:rPr>
        <w:t>Предметом регулирования настоящего Закона являются отношения, связанные с поступлением на муниципальную службу в Камчатском крае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в Камчатском крае, а также с определением правового положения (статуса) муниципальных служащих в Камчатском крае</w:t>
      </w:r>
      <w:proofErr w:type="gramEnd"/>
      <w:r w:rsidRPr="00407AFC">
        <w:rPr>
          <w:rFonts w:ascii="Times New Roman" w:hAnsi="Times New Roman" w:cs="Times New Roman"/>
        </w:rPr>
        <w:t xml:space="preserve"> (далее - муниципальные служащие).</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w:t>
      </w:r>
      <w:proofErr w:type="gramStart"/>
      <w:r w:rsidRPr="00407AFC">
        <w:rPr>
          <w:rFonts w:ascii="Times New Roman" w:hAnsi="Times New Roman" w:cs="Times New Roman"/>
        </w:rPr>
        <w:t>Настоящим Законом не определяется статус депутатов, членов выборных органов местного самоуправления муниципальных образований в Камчатском крае, выборных должностных лиц местного самоуправления, членов избирательных комиссий муниципальных образований в Камчатском крае,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Законов Камчатского края от 04.12.2008 </w:t>
      </w:r>
      <w:hyperlink r:id="rId33" w:history="1">
        <w:r w:rsidRPr="00407AFC">
          <w:rPr>
            <w:rFonts w:ascii="Times New Roman" w:hAnsi="Times New Roman" w:cs="Times New Roman"/>
            <w:color w:val="0000FF"/>
          </w:rPr>
          <w:t>N 140</w:t>
        </w:r>
      </w:hyperlink>
      <w:r w:rsidRPr="00407AFC">
        <w:rPr>
          <w:rFonts w:ascii="Times New Roman" w:hAnsi="Times New Roman" w:cs="Times New Roman"/>
        </w:rPr>
        <w:t xml:space="preserve">, от 19.12.2011 </w:t>
      </w:r>
      <w:hyperlink r:id="rId34" w:history="1">
        <w:r w:rsidRPr="00407AFC">
          <w:rPr>
            <w:rFonts w:ascii="Times New Roman" w:hAnsi="Times New Roman" w:cs="Times New Roman"/>
            <w:color w:val="0000FF"/>
          </w:rPr>
          <w:t>N 739</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2. Муниципальная служба в Камчатском крае</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Муниципальная служба в Камчатском крае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Нанимателем для муниципального служащего является муниципальное образование в Камчатском крае (далее - муниципальное образование), от имени которого полномочия нанимателя осуществляет представитель нанимателя (работодатель).</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3. Правовое регулирование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w:t>
      </w:r>
      <w:proofErr w:type="gramStart"/>
      <w:r w:rsidRPr="00407AFC">
        <w:rPr>
          <w:rFonts w:ascii="Times New Roman" w:hAnsi="Times New Roman" w:cs="Times New Roman"/>
        </w:rPr>
        <w:t xml:space="preserve">Правовое регулирование муниципальной службы осуществляется </w:t>
      </w:r>
      <w:hyperlink r:id="rId35" w:history="1">
        <w:r w:rsidRPr="00407AFC">
          <w:rPr>
            <w:rFonts w:ascii="Times New Roman" w:hAnsi="Times New Roman" w:cs="Times New Roman"/>
            <w:color w:val="0000FF"/>
          </w:rPr>
          <w:t>Конституцией</w:t>
        </w:r>
      </w:hyperlink>
      <w:r w:rsidRPr="00407AFC">
        <w:rPr>
          <w:rFonts w:ascii="Times New Roman" w:hAnsi="Times New Roman" w:cs="Times New Roman"/>
        </w:rPr>
        <w:t xml:space="preserve"> Российской Федерации, Федеральным </w:t>
      </w:r>
      <w:hyperlink r:id="rId36"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37"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от 02.03.2007 N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и</w:t>
      </w:r>
      <w:proofErr w:type="gramEnd"/>
      <w:r w:rsidRPr="00407AFC">
        <w:rPr>
          <w:rFonts w:ascii="Times New Roman" w:hAnsi="Times New Roman" w:cs="Times New Roman"/>
        </w:rPr>
        <w:t xml:space="preserve"> иными нормативными правовыми актами Российской Федерации, </w:t>
      </w:r>
      <w:hyperlink r:id="rId38" w:history="1">
        <w:r w:rsidRPr="00407AFC">
          <w:rPr>
            <w:rFonts w:ascii="Times New Roman" w:hAnsi="Times New Roman" w:cs="Times New Roman"/>
            <w:color w:val="0000FF"/>
          </w:rPr>
          <w:t>Уставом</w:t>
        </w:r>
      </w:hyperlink>
      <w:r w:rsidRPr="00407AFC">
        <w:rPr>
          <w:rFonts w:ascii="Times New Roman" w:hAnsi="Times New Roman" w:cs="Times New Roman"/>
        </w:rPr>
        <w:t xml:space="preserve"> Камчатского края, настоящим Законом, иными законами Камчатского края и иными нормативными правовыми актами Камчатского края, уставами муниципальных образований в Камчатском крае, решениями, принятыми на сходах граждан и иными муниципальными правовыми актами.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39"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04.12.2008 N 140)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0"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4. Основные принципы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Основными принципами муниципальной службы являются: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приоритет прав и свобод человека и гражданина;</w:t>
      </w:r>
    </w:p>
    <w:p w:rsidR="00407AFC" w:rsidRPr="00407AFC" w:rsidRDefault="00407AFC" w:rsidP="00407AFC">
      <w:pPr>
        <w:pStyle w:val="ConsPlusNormal"/>
        <w:ind w:firstLine="540"/>
        <w:jc w:val="both"/>
        <w:rPr>
          <w:rFonts w:ascii="Times New Roman" w:hAnsi="Times New Roman" w:cs="Times New Roman"/>
        </w:rPr>
      </w:pPr>
      <w:proofErr w:type="gramStart"/>
      <w:r w:rsidRPr="00407AFC">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профессионализм и компетентность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стабильность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доступность информации о деятельности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6) взаимодействие с общественными объединениями и гражданами;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8) правовая и социальная защищенность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10) внепартийность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5. Взаимосвязь муниципальной службы, государственной гражданской службы Камчатского края и федеральной гражданской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Взаимосвязь муниципальной службы, государственной гражданской службы Камчатского края (далее - краевая гражданская служба) и федеральной гражданской службы обеспечивается в соответствии с законодательством Российской Федерации.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outlineLvl w:val="1"/>
        <w:rPr>
          <w:rFonts w:ascii="Times New Roman" w:hAnsi="Times New Roman" w:cs="Times New Roman"/>
        </w:rPr>
      </w:pPr>
      <w:r w:rsidRPr="00407AFC">
        <w:rPr>
          <w:rFonts w:ascii="Times New Roman" w:hAnsi="Times New Roman" w:cs="Times New Roman"/>
        </w:rPr>
        <w:t>Глава 2.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6. Должности муниципальной службы и реестр должностей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w:t>
      </w:r>
      <w:proofErr w:type="gramStart"/>
      <w:r w:rsidRPr="00407AFC">
        <w:rPr>
          <w:rFonts w:ascii="Times New Roman" w:hAnsi="Times New Roman" w:cs="Times New Roman"/>
        </w:rPr>
        <w:t>Должность муниципальной службы - должность в органе местного самоуправления муниципального образования,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муниципального образования или лица, замещающего муниципальную должность.</w:t>
      </w:r>
      <w:proofErr w:type="gramEnd"/>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Должности муниципальной службы устанавливаются муниципальными правовыми актами в соответствии с </w:t>
      </w:r>
      <w:hyperlink w:anchor="P480" w:history="1">
        <w:r w:rsidRPr="00407AFC">
          <w:rPr>
            <w:rFonts w:ascii="Times New Roman" w:hAnsi="Times New Roman" w:cs="Times New Roman"/>
            <w:color w:val="0000FF"/>
          </w:rPr>
          <w:t>Реестром</w:t>
        </w:r>
      </w:hyperlink>
      <w:r w:rsidRPr="00407AFC">
        <w:rPr>
          <w:rFonts w:ascii="Times New Roman" w:hAnsi="Times New Roman" w:cs="Times New Roman"/>
        </w:rPr>
        <w:t xml:space="preserve"> должностей муниципальной службы в Камчатском крае согласно приложению 1 к настоящему Закону.</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3. Реестр должностей муниципальной службы в Камчатском крае представляет собой перечень наименований должностей муниципальной службы, классифицированных по органам местного </w:t>
      </w:r>
      <w:r w:rsidRPr="00407AFC">
        <w:rPr>
          <w:rFonts w:ascii="Times New Roman" w:hAnsi="Times New Roman" w:cs="Times New Roman"/>
        </w:rPr>
        <w:lastRenderedPageBreak/>
        <w:t>самоуправления муниципальных образований,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4. </w:t>
      </w:r>
      <w:proofErr w:type="gramStart"/>
      <w:r w:rsidRPr="00407AFC">
        <w:rPr>
          <w:rFonts w:ascii="Times New Roman" w:hAnsi="Times New Roman" w:cs="Times New Roman"/>
        </w:rPr>
        <w:t xml:space="preserve">Предусмотренные в </w:t>
      </w:r>
      <w:hyperlink w:anchor="P480" w:history="1">
        <w:r w:rsidRPr="00407AFC">
          <w:rPr>
            <w:rFonts w:ascii="Times New Roman" w:hAnsi="Times New Roman" w:cs="Times New Roman"/>
            <w:color w:val="0000FF"/>
          </w:rPr>
          <w:t>Реестре</w:t>
        </w:r>
      </w:hyperlink>
      <w:r w:rsidRPr="00407AFC">
        <w:rPr>
          <w:rFonts w:ascii="Times New Roman" w:hAnsi="Times New Roman" w:cs="Times New Roman"/>
        </w:rPr>
        <w:t xml:space="preserve"> должностей муниципальной службы в Камчатском крае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roofErr w:type="gramEnd"/>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5. При составлении и утверждении штатного расписания органа местного самоуправления муниципального образования,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480" w:history="1">
        <w:r w:rsidRPr="00407AFC">
          <w:rPr>
            <w:rFonts w:ascii="Times New Roman" w:hAnsi="Times New Roman" w:cs="Times New Roman"/>
            <w:color w:val="0000FF"/>
          </w:rPr>
          <w:t>Реестром</w:t>
        </w:r>
      </w:hyperlink>
      <w:r w:rsidRPr="00407AFC">
        <w:rPr>
          <w:rFonts w:ascii="Times New Roman" w:hAnsi="Times New Roman" w:cs="Times New Roman"/>
        </w:rPr>
        <w:t xml:space="preserve"> должностей муниципальной службы в Камчатском крае.</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41"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17.03.2009 N 231)</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7. Классификация должностей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Должности муниципальной службы подразделяются на следующие группы: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высшие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главные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ведущие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старшие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младшие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w:t>
      </w:r>
      <w:hyperlink w:anchor="P870" w:history="1">
        <w:r w:rsidRPr="00407AFC">
          <w:rPr>
            <w:rFonts w:ascii="Times New Roman" w:hAnsi="Times New Roman" w:cs="Times New Roman"/>
            <w:color w:val="0000FF"/>
          </w:rPr>
          <w:t>Соотношение</w:t>
        </w:r>
      </w:hyperlink>
      <w:r w:rsidRPr="00407AFC">
        <w:rPr>
          <w:rFonts w:ascii="Times New Roman" w:hAnsi="Times New Roman" w:cs="Times New Roman"/>
        </w:rPr>
        <w:t xml:space="preserve"> должностей муниципальной службы и должностей краевой гражданской службы с учетом квалификационных требований для замещения соответствующих должностей муниципальной службы и должностей краевой гражданской службы устанавливается согласно приложению 2 к настоящему Закону.</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42"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19.09.2016 N 838)</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8. Квалификационные требования для замещения должностей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Законов Камчатского края от 10.03.2016 </w:t>
      </w:r>
      <w:hyperlink r:id="rId43" w:history="1">
        <w:r w:rsidRPr="00407AFC">
          <w:rPr>
            <w:rFonts w:ascii="Times New Roman" w:hAnsi="Times New Roman" w:cs="Times New Roman"/>
            <w:color w:val="0000FF"/>
          </w:rPr>
          <w:t>N 752</w:t>
        </w:r>
      </w:hyperlink>
      <w:r w:rsidRPr="00407AFC">
        <w:rPr>
          <w:rFonts w:ascii="Times New Roman" w:hAnsi="Times New Roman" w:cs="Times New Roman"/>
        </w:rPr>
        <w:t xml:space="preserve">, от 19.09.2016 </w:t>
      </w:r>
      <w:hyperlink r:id="rId44" w:history="1">
        <w:r w:rsidRPr="00407AFC">
          <w:rPr>
            <w:rFonts w:ascii="Times New Roman" w:hAnsi="Times New Roman" w:cs="Times New Roman"/>
            <w:color w:val="0000FF"/>
          </w:rPr>
          <w:t>N 838</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Законов Камчатского края от 10.03.2016 </w:t>
      </w:r>
      <w:hyperlink r:id="rId45" w:history="1">
        <w:r w:rsidRPr="00407AFC">
          <w:rPr>
            <w:rFonts w:ascii="Times New Roman" w:hAnsi="Times New Roman" w:cs="Times New Roman"/>
            <w:color w:val="0000FF"/>
          </w:rPr>
          <w:t>N 752</w:t>
        </w:r>
      </w:hyperlink>
      <w:r w:rsidRPr="00407AFC">
        <w:rPr>
          <w:rFonts w:ascii="Times New Roman" w:hAnsi="Times New Roman" w:cs="Times New Roman"/>
        </w:rPr>
        <w:t xml:space="preserve">, от 19.09.2016 </w:t>
      </w:r>
      <w:hyperlink r:id="rId46" w:history="1">
        <w:r w:rsidRPr="00407AFC">
          <w:rPr>
            <w:rFonts w:ascii="Times New Roman" w:hAnsi="Times New Roman" w:cs="Times New Roman"/>
            <w:color w:val="0000FF"/>
          </w:rPr>
          <w:t>N 838</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В число типовых квалификационных требований для замещения высших, главных, ведущих должностей муниципальной службы входит наличие высшего образования.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Законов Камчатского края от 04.12.2008 </w:t>
      </w:r>
      <w:hyperlink r:id="rId47" w:history="1">
        <w:r w:rsidRPr="00407AFC">
          <w:rPr>
            <w:rFonts w:ascii="Times New Roman" w:hAnsi="Times New Roman" w:cs="Times New Roman"/>
            <w:color w:val="0000FF"/>
          </w:rPr>
          <w:t>N 140</w:t>
        </w:r>
      </w:hyperlink>
      <w:r w:rsidRPr="00407AFC">
        <w:rPr>
          <w:rFonts w:ascii="Times New Roman" w:hAnsi="Times New Roman" w:cs="Times New Roman"/>
        </w:rPr>
        <w:t xml:space="preserve">, от 01.04.2014 </w:t>
      </w:r>
      <w:hyperlink r:id="rId48" w:history="1">
        <w:r w:rsidRPr="00407AFC">
          <w:rPr>
            <w:rFonts w:ascii="Times New Roman" w:hAnsi="Times New Roman" w:cs="Times New Roman"/>
            <w:color w:val="0000FF"/>
          </w:rPr>
          <w:t>N 422</w:t>
        </w:r>
      </w:hyperlink>
      <w:r w:rsidRPr="00407AFC">
        <w:rPr>
          <w:rFonts w:ascii="Times New Roman" w:hAnsi="Times New Roman" w:cs="Times New Roman"/>
        </w:rPr>
        <w:t xml:space="preserve">, от 19.09.2016 </w:t>
      </w:r>
      <w:hyperlink r:id="rId49" w:history="1">
        <w:r w:rsidRPr="00407AFC">
          <w:rPr>
            <w:rFonts w:ascii="Times New Roman" w:hAnsi="Times New Roman" w:cs="Times New Roman"/>
            <w:color w:val="0000FF"/>
          </w:rPr>
          <w:t>N 838</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В число типовых квалификационных требований для замещения старших и младших должностей муниципальной службы входит наличие среднего профессионального образования, соответствующего направлению деятельности.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Законов Камчатского края от 04.12.2008 </w:t>
      </w:r>
      <w:hyperlink r:id="rId50" w:history="1">
        <w:r w:rsidRPr="00407AFC">
          <w:rPr>
            <w:rFonts w:ascii="Times New Roman" w:hAnsi="Times New Roman" w:cs="Times New Roman"/>
            <w:color w:val="0000FF"/>
          </w:rPr>
          <w:t>N 140</w:t>
        </w:r>
      </w:hyperlink>
      <w:r w:rsidRPr="00407AFC">
        <w:rPr>
          <w:rFonts w:ascii="Times New Roman" w:hAnsi="Times New Roman" w:cs="Times New Roman"/>
        </w:rPr>
        <w:t xml:space="preserve">, от 19.09.2016 </w:t>
      </w:r>
      <w:hyperlink r:id="rId51" w:history="1">
        <w:r w:rsidRPr="00407AFC">
          <w:rPr>
            <w:rFonts w:ascii="Times New Roman" w:hAnsi="Times New Roman" w:cs="Times New Roman"/>
            <w:color w:val="0000FF"/>
          </w:rPr>
          <w:t>N 838</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Типовые квалификационные требования к стажу муниципальной службы или стажу работы по специальности, направлению подготовки для замещения: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Законов Камчатского края от 01.04.2014 </w:t>
      </w:r>
      <w:hyperlink r:id="rId52" w:history="1">
        <w:r w:rsidRPr="00407AFC">
          <w:rPr>
            <w:rFonts w:ascii="Times New Roman" w:hAnsi="Times New Roman" w:cs="Times New Roman"/>
            <w:color w:val="0000FF"/>
          </w:rPr>
          <w:t>N 422</w:t>
        </w:r>
      </w:hyperlink>
      <w:r w:rsidRPr="00407AFC">
        <w:rPr>
          <w:rFonts w:ascii="Times New Roman" w:hAnsi="Times New Roman" w:cs="Times New Roman"/>
        </w:rPr>
        <w:t xml:space="preserve">, от 19.09.2016 </w:t>
      </w:r>
      <w:hyperlink r:id="rId53" w:history="1">
        <w:r w:rsidRPr="00407AFC">
          <w:rPr>
            <w:rFonts w:ascii="Times New Roman" w:hAnsi="Times New Roman" w:cs="Times New Roman"/>
            <w:color w:val="0000FF"/>
          </w:rPr>
          <w:t>N 838</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высших должностей муниципальной службы - не менее шести лет стажа муниципальной службы (государственной службы) или не менее семи лет стажа работы по специальности, направлению подготовки;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54"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01.04.2014 N 422)</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lastRenderedPageBreak/>
        <w:t>2) главных должностей муниципальной службы -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55"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01.04.2014 N 422)</w:t>
      </w:r>
    </w:p>
    <w:p w:rsidR="00407AFC" w:rsidRPr="00407AFC" w:rsidRDefault="00407AFC" w:rsidP="00407AFC">
      <w:pPr>
        <w:pStyle w:val="ConsPlusNormal"/>
        <w:ind w:firstLine="540"/>
        <w:jc w:val="both"/>
        <w:rPr>
          <w:rFonts w:ascii="Times New Roman" w:hAnsi="Times New Roman" w:cs="Times New Roman"/>
        </w:rPr>
      </w:pPr>
      <w:proofErr w:type="gramStart"/>
      <w:r w:rsidRPr="00407AFC">
        <w:rPr>
          <w:rFonts w:ascii="Times New Roman" w:hAnsi="Times New Roman" w:cs="Times New Roman"/>
        </w:rPr>
        <w:t>3) ведущих должностей муниципальной службы - не менее двух лет стажа муниципальной службы (государственной службы)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 направлению подготовки;</w:t>
      </w:r>
      <w:proofErr w:type="gramEnd"/>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56"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01.04.2014 N 422)</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старших и младших должностей муниципальной службы - без предъявления требований к стажу;</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57"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04.12.2008 N 140)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5) утратил силу. - </w:t>
      </w:r>
      <w:hyperlink r:id="rId58"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Камчатского края от 04.12.2008 N 140.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6. В случае</w:t>
      </w:r>
      <w:proofErr w:type="gramStart"/>
      <w:r w:rsidRPr="00407AFC">
        <w:rPr>
          <w:rFonts w:ascii="Times New Roman" w:hAnsi="Times New Roman" w:cs="Times New Roman"/>
        </w:rPr>
        <w:t>,</w:t>
      </w:r>
      <w:proofErr w:type="gramEnd"/>
      <w:r w:rsidRPr="00407AFC">
        <w:rPr>
          <w:rFonts w:ascii="Times New Roman" w:hAnsi="Times New Roman" w:cs="Times New Roman"/>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Камчатского края могут быть установлены дополнительные требования к кандидатам на должность главы местной администрации.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8.1. Классные чины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введена</w:t>
      </w:r>
      <w:proofErr w:type="gramEnd"/>
      <w:r w:rsidRPr="00407AFC">
        <w:rPr>
          <w:rFonts w:ascii="Times New Roman" w:hAnsi="Times New Roman" w:cs="Times New Roman"/>
        </w:rPr>
        <w:t xml:space="preserve"> </w:t>
      </w:r>
      <w:hyperlink r:id="rId59"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23.06.2009 N 294)</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Классные чины муниципальной службы присваиваются муниципальным служащим в соответствии с законом Камчатского края о классных чинах муниципальной службы в Камчатском крае.</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outlineLvl w:val="1"/>
        <w:rPr>
          <w:rFonts w:ascii="Times New Roman" w:hAnsi="Times New Roman" w:cs="Times New Roman"/>
        </w:rPr>
      </w:pPr>
      <w:r w:rsidRPr="00407AFC">
        <w:rPr>
          <w:rFonts w:ascii="Times New Roman" w:hAnsi="Times New Roman" w:cs="Times New Roman"/>
        </w:rPr>
        <w:t>Глава 3. ПРАВОВОЕ ПОЛОЖЕНИЕ</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(СТАТУС)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9. Муниципальный служащий</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Основные права, обязанности муниципального служащего, ограничения и запреты, связанные с муниципальной службой, требования к служебному поведению муниципального служащего устанавливаются в соответствии с Федеральным </w:t>
      </w:r>
      <w:hyperlink r:id="rId60"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 и настоящей главой.</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61"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03.12.2013 N 364)</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Лица, исполняющие обязанности по техническому обеспечению деятельности органов местного самоуправления муниципальных образований, избирательных комиссий муниципальных образований, не замещают должности муниципальной службы и не являются муниципальными служащими.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10. Представление сведений о доходах, расходах, об имуществе и обязательствах имущественного характера</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62"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27.03.2013 N 231)</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w:t>
      </w:r>
      <w:proofErr w:type="gramStart"/>
      <w:r w:rsidRPr="00407AFC">
        <w:rPr>
          <w:rFonts w:ascii="Times New Roman" w:hAnsi="Times New Roman" w:cs="Times New Roman"/>
        </w:rPr>
        <w:t>Гражданин, претендующий на замещение должности муниципальной службы, предусмотренной перечнем должностей муниципальной службы, устанавливаемым нормативным правовым актом органа местного самоуправления муниципального образования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w:t>
      </w:r>
      <w:proofErr w:type="gramEnd"/>
      <w:r w:rsidRPr="00407AFC">
        <w:rPr>
          <w:rFonts w:ascii="Times New Roman" w:hAnsi="Times New Roman" w:cs="Times New Roman"/>
        </w:rPr>
        <w:t xml:space="preserve"> супруги (супруга) и несовершеннолетних детей в сроки и в порядке,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63"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10.03.2015 N 590)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w:t>
      </w:r>
      <w:r w:rsidRPr="00407AFC">
        <w:rPr>
          <w:rFonts w:ascii="Times New Roman" w:hAnsi="Times New Roman" w:cs="Times New Roman"/>
        </w:rPr>
        <w:lastRenderedPageBreak/>
        <w:t>(супруга)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Законов Камчатского края от 16.12.2009 </w:t>
      </w:r>
      <w:hyperlink r:id="rId64" w:history="1">
        <w:r w:rsidRPr="00407AFC">
          <w:rPr>
            <w:rFonts w:ascii="Times New Roman" w:hAnsi="Times New Roman" w:cs="Times New Roman"/>
            <w:color w:val="0000FF"/>
          </w:rPr>
          <w:t>N 367</w:t>
        </w:r>
      </w:hyperlink>
      <w:r w:rsidRPr="00407AFC">
        <w:rPr>
          <w:rFonts w:ascii="Times New Roman" w:hAnsi="Times New Roman" w:cs="Times New Roman"/>
        </w:rPr>
        <w:t xml:space="preserve">, от 27.03.2013 </w:t>
      </w:r>
      <w:hyperlink r:id="rId65" w:history="1">
        <w:r w:rsidRPr="00407AFC">
          <w:rPr>
            <w:rFonts w:ascii="Times New Roman" w:hAnsi="Times New Roman" w:cs="Times New Roman"/>
            <w:color w:val="0000FF"/>
          </w:rPr>
          <w:t>N 231</w:t>
        </w:r>
      </w:hyperlink>
      <w:r w:rsidRPr="00407AFC">
        <w:rPr>
          <w:rFonts w:ascii="Times New Roman" w:hAnsi="Times New Roman" w:cs="Times New Roman"/>
        </w:rPr>
        <w:t xml:space="preserve">, от 10.03.2015 </w:t>
      </w:r>
      <w:hyperlink r:id="rId66" w:history="1">
        <w:r w:rsidRPr="00407AFC">
          <w:rPr>
            <w:rFonts w:ascii="Times New Roman" w:hAnsi="Times New Roman" w:cs="Times New Roman"/>
            <w:color w:val="0000FF"/>
          </w:rPr>
          <w:t>N 590</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proofErr w:type="gramStart"/>
      <w:r w:rsidRPr="00407AFC">
        <w:rPr>
          <w:rFonts w:ascii="Times New Roman" w:hAnsi="Times New Roman" w:cs="Times New Roman"/>
        </w:rPr>
        <w:t xml:space="preserve">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w:t>
      </w:r>
      <w:hyperlink r:id="rId67" w:history="1">
        <w:r w:rsidRPr="00407AFC">
          <w:rPr>
            <w:rFonts w:ascii="Times New Roman" w:hAnsi="Times New Roman" w:cs="Times New Roman"/>
            <w:color w:val="0000FF"/>
          </w:rPr>
          <w:t>Указом</w:t>
        </w:r>
      </w:hyperlink>
      <w:r w:rsidRPr="00407AFC">
        <w:rPr>
          <w:rFonts w:ascii="Times New Roman" w:hAnsi="Times New Roman" w:cs="Times New Roman"/>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w:t>
      </w:r>
      <w:proofErr w:type="gramEnd"/>
      <w:r w:rsidRPr="00407AFC">
        <w:rPr>
          <w:rFonts w:ascii="Times New Roman" w:hAnsi="Times New Roman" w:cs="Times New Roman"/>
        </w:rPr>
        <w:t xml:space="preserve"> </w:t>
      </w:r>
      <w:proofErr w:type="gramStart"/>
      <w:r w:rsidRPr="00407AFC">
        <w:rPr>
          <w:rFonts w:ascii="Times New Roman" w:hAnsi="Times New Roman" w:cs="Times New Roman"/>
        </w:rPr>
        <w:t>внесении</w:t>
      </w:r>
      <w:proofErr w:type="gramEnd"/>
      <w:r w:rsidRPr="00407AFC">
        <w:rPr>
          <w:rFonts w:ascii="Times New Roman" w:hAnsi="Times New Roman" w:cs="Times New Roman"/>
        </w:rPr>
        <w:t xml:space="preserve"> изменений в некоторые акты Президента Российской Федерации".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(Абзац введен </w:t>
      </w:r>
      <w:hyperlink r:id="rId68"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10.03.2015 N 590)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1(1). </w:t>
      </w:r>
      <w:proofErr w:type="gramStart"/>
      <w:r w:rsidRPr="00407AFC">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9"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от 25.12.2008 N 273-ФЗ "О противодействии коррупции" (далее - Федеральный закон "О противодействии коррупции") и Федеральным </w:t>
      </w:r>
      <w:hyperlink r:id="rId70"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407AFC">
        <w:rPr>
          <w:rFonts w:ascii="Times New Roman" w:hAnsi="Times New Roman" w:cs="Times New Roman"/>
        </w:rPr>
        <w:t>, законами и иными нормативными правовыми актами Камчатского края, муниципальными правовыми актами.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71"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w:t>
      </w:r>
      <w:proofErr w:type="gramStart"/>
      <w:r w:rsidRPr="00407AFC">
        <w:rPr>
          <w:rFonts w:ascii="Times New Roman" w:hAnsi="Times New Roman" w:cs="Times New Roman"/>
        </w:rPr>
        <w:t>Сведения о доходах, расходах, об имуществе и обязательствах имущественного характера, представляемые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roofErr w:type="gramEnd"/>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Законов Камчатского края от 27.03.2013 </w:t>
      </w:r>
      <w:hyperlink r:id="rId72" w:history="1">
        <w:r w:rsidRPr="00407AFC">
          <w:rPr>
            <w:rFonts w:ascii="Times New Roman" w:hAnsi="Times New Roman" w:cs="Times New Roman"/>
            <w:color w:val="0000FF"/>
          </w:rPr>
          <w:t>N 231</w:t>
        </w:r>
      </w:hyperlink>
      <w:r w:rsidRPr="00407AFC">
        <w:rPr>
          <w:rFonts w:ascii="Times New Roman" w:hAnsi="Times New Roman" w:cs="Times New Roman"/>
        </w:rPr>
        <w:t xml:space="preserve">, от 10.03.2015 </w:t>
      </w:r>
      <w:hyperlink r:id="rId73" w:history="1">
        <w:r w:rsidRPr="00407AFC">
          <w:rPr>
            <w:rFonts w:ascii="Times New Roman" w:hAnsi="Times New Roman" w:cs="Times New Roman"/>
            <w:color w:val="0000FF"/>
          </w:rPr>
          <w:t>N 590</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3. </w:t>
      </w:r>
      <w:proofErr w:type="gramStart"/>
      <w:r w:rsidRPr="00407AFC">
        <w:rPr>
          <w:rFonts w:ascii="Times New Roman" w:hAnsi="Times New Roman" w:cs="Times New Roman"/>
        </w:rPr>
        <w:t>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для установления или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w:t>
      </w:r>
      <w:proofErr w:type="gramEnd"/>
      <w:r w:rsidRPr="00407AFC">
        <w:rPr>
          <w:rFonts w:ascii="Times New Roman" w:hAnsi="Times New Roman" w:cs="Times New Roman"/>
        </w:rPr>
        <w:t xml:space="preserve"> других общественных объединений, иных организаций, а также в пользу физических лиц.</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Законов Камчатского края от 27.03.2013 </w:t>
      </w:r>
      <w:hyperlink r:id="rId74" w:history="1">
        <w:r w:rsidRPr="00407AFC">
          <w:rPr>
            <w:rFonts w:ascii="Times New Roman" w:hAnsi="Times New Roman" w:cs="Times New Roman"/>
            <w:color w:val="0000FF"/>
          </w:rPr>
          <w:t>N 231</w:t>
        </w:r>
      </w:hyperlink>
      <w:r w:rsidRPr="00407AFC">
        <w:rPr>
          <w:rFonts w:ascii="Times New Roman" w:hAnsi="Times New Roman" w:cs="Times New Roman"/>
        </w:rPr>
        <w:t xml:space="preserve">, от 10.03.2015 </w:t>
      </w:r>
      <w:hyperlink r:id="rId75" w:history="1">
        <w:r w:rsidRPr="00407AFC">
          <w:rPr>
            <w:rFonts w:ascii="Times New Roman" w:hAnsi="Times New Roman" w:cs="Times New Roman"/>
            <w:color w:val="0000FF"/>
          </w:rPr>
          <w:t>N 590</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4. </w:t>
      </w:r>
      <w:proofErr w:type="gramStart"/>
      <w:r w:rsidRPr="00407AFC">
        <w:rPr>
          <w:rFonts w:ascii="Times New Roman" w:hAnsi="Times New Roman" w:cs="Times New Roman"/>
        </w:rPr>
        <w:t>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Законов Камчатского края от 27.03.2013 </w:t>
      </w:r>
      <w:hyperlink r:id="rId76" w:history="1">
        <w:r w:rsidRPr="00407AFC">
          <w:rPr>
            <w:rFonts w:ascii="Times New Roman" w:hAnsi="Times New Roman" w:cs="Times New Roman"/>
            <w:color w:val="0000FF"/>
          </w:rPr>
          <w:t>N 231</w:t>
        </w:r>
      </w:hyperlink>
      <w:r w:rsidRPr="00407AFC">
        <w:rPr>
          <w:rFonts w:ascii="Times New Roman" w:hAnsi="Times New Roman" w:cs="Times New Roman"/>
        </w:rPr>
        <w:t xml:space="preserve">, от 10.03.2015 </w:t>
      </w:r>
      <w:hyperlink r:id="rId77" w:history="1">
        <w:r w:rsidRPr="00407AFC">
          <w:rPr>
            <w:rFonts w:ascii="Times New Roman" w:hAnsi="Times New Roman" w:cs="Times New Roman"/>
            <w:color w:val="0000FF"/>
          </w:rPr>
          <w:t>N 590</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5. </w:t>
      </w:r>
      <w:proofErr w:type="gramStart"/>
      <w:r w:rsidRPr="00407AFC">
        <w:rPr>
          <w:rFonts w:ascii="Times New Roman" w:hAnsi="Times New Roman" w:cs="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ч</w:t>
      </w:r>
      <w:proofErr w:type="gramEnd"/>
      <w:r w:rsidRPr="00407AFC">
        <w:rPr>
          <w:rFonts w:ascii="Times New Roman" w:hAnsi="Times New Roman" w:cs="Times New Roman"/>
        </w:rPr>
        <w:t xml:space="preserve">асть 5 введена </w:t>
      </w:r>
      <w:hyperlink r:id="rId78"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27.03.2013 N 231)</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6. </w:t>
      </w:r>
      <w:proofErr w:type="gramStart"/>
      <w:r w:rsidRPr="00407AFC">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Перечнем должностей,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407AFC">
        <w:rPr>
          <w:rFonts w:ascii="Times New Roman" w:hAnsi="Times New Roman" w:cs="Times New Roman"/>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9"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противодействии коррупции" и другими нормативными правовыми актами Российской Федерации, осуществляется в порядке, установленном законом Камчатского края.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Законов Камчатского края от 10.03.2015 </w:t>
      </w:r>
      <w:hyperlink r:id="rId80" w:history="1">
        <w:r w:rsidRPr="00407AFC">
          <w:rPr>
            <w:rFonts w:ascii="Times New Roman" w:hAnsi="Times New Roman" w:cs="Times New Roman"/>
            <w:color w:val="0000FF"/>
          </w:rPr>
          <w:t>N 590</w:t>
        </w:r>
      </w:hyperlink>
      <w:r w:rsidRPr="00407AFC">
        <w:rPr>
          <w:rFonts w:ascii="Times New Roman" w:hAnsi="Times New Roman" w:cs="Times New Roman"/>
        </w:rPr>
        <w:t xml:space="preserve">, от 21.06.2017 </w:t>
      </w:r>
      <w:hyperlink r:id="rId81" w:history="1">
        <w:r w:rsidRPr="00407AFC">
          <w:rPr>
            <w:rFonts w:ascii="Times New Roman" w:hAnsi="Times New Roman" w:cs="Times New Roman"/>
            <w:color w:val="0000FF"/>
          </w:rPr>
          <w:t>N 110</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lastRenderedPageBreak/>
        <w:t xml:space="preserve">7. </w:t>
      </w:r>
      <w:proofErr w:type="gramStart"/>
      <w:r w:rsidRPr="00407AFC">
        <w:rPr>
          <w:rFonts w:ascii="Times New Roman" w:hAnsi="Times New Roman" w:cs="Times New Roman"/>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предусмотренных Перечнем должностей,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Камчатского края в порядке, определяемом в соответствии</w:t>
      </w:r>
      <w:proofErr w:type="gramEnd"/>
      <w:r w:rsidRPr="00407AFC">
        <w:rPr>
          <w:rFonts w:ascii="Times New Roman" w:hAnsi="Times New Roman" w:cs="Times New Roman"/>
        </w:rPr>
        <w:t xml:space="preserve"> с федеральным законодательством.</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Законов Камчатского края от 10.03.2015 </w:t>
      </w:r>
      <w:hyperlink r:id="rId82" w:history="1">
        <w:r w:rsidRPr="00407AFC">
          <w:rPr>
            <w:rFonts w:ascii="Times New Roman" w:hAnsi="Times New Roman" w:cs="Times New Roman"/>
            <w:color w:val="0000FF"/>
          </w:rPr>
          <w:t>N 590</w:t>
        </w:r>
      </w:hyperlink>
      <w:r w:rsidRPr="00407AFC">
        <w:rPr>
          <w:rFonts w:ascii="Times New Roman" w:hAnsi="Times New Roman" w:cs="Times New Roman"/>
        </w:rPr>
        <w:t xml:space="preserve">, от 21.06.2017 </w:t>
      </w:r>
      <w:hyperlink r:id="rId83" w:history="1">
        <w:r w:rsidRPr="00407AFC">
          <w:rPr>
            <w:rFonts w:ascii="Times New Roman" w:hAnsi="Times New Roman" w:cs="Times New Roman"/>
            <w:color w:val="0000FF"/>
          </w:rPr>
          <w:t>N 110</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8. </w:t>
      </w:r>
      <w:proofErr w:type="gramStart"/>
      <w:r w:rsidRPr="00407AFC">
        <w:rPr>
          <w:rFonts w:ascii="Times New Roman" w:hAnsi="Times New Roman" w:cs="Times New Roman"/>
        </w:rPr>
        <w:t>Гражданин, претендующий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Камчатского края в порядке, установленном законом Камчатского края.</w:t>
      </w:r>
      <w:proofErr w:type="gramEnd"/>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ч</w:t>
      </w:r>
      <w:proofErr w:type="gramEnd"/>
      <w:r w:rsidRPr="00407AFC">
        <w:rPr>
          <w:rFonts w:ascii="Times New Roman" w:hAnsi="Times New Roman" w:cs="Times New Roman"/>
        </w:rPr>
        <w:t xml:space="preserve">асть 8. введена </w:t>
      </w:r>
      <w:hyperlink r:id="rId84"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губернатора Камчатского края в порядке, установленном законом Камчатского края.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ч</w:t>
      </w:r>
      <w:proofErr w:type="gramEnd"/>
      <w:r w:rsidRPr="00407AFC">
        <w:rPr>
          <w:rFonts w:ascii="Times New Roman" w:hAnsi="Times New Roman" w:cs="Times New Roman"/>
        </w:rPr>
        <w:t xml:space="preserve">асть 9. введена </w:t>
      </w:r>
      <w:hyperlink r:id="rId85"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10. Сведения о доходах, расходах, об имуществе и обязательствах имущественного характера, представленные муниципальными служащими, размещаются на официальных сайтах органов местного самоуправления муниципальных образований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ч</w:t>
      </w:r>
      <w:proofErr w:type="gramEnd"/>
      <w:r w:rsidRPr="00407AFC">
        <w:rPr>
          <w:rFonts w:ascii="Times New Roman" w:hAnsi="Times New Roman" w:cs="Times New Roman"/>
        </w:rPr>
        <w:t xml:space="preserve">асть 10. введена </w:t>
      </w:r>
      <w:hyperlink r:id="rId86"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rmal"/>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10(1). Представление сведений о размещении информации в информационно-телекоммуникационной сети "Интернет"</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bookmarkStart w:id="0" w:name="P161"/>
      <w:bookmarkEnd w:id="0"/>
      <w:r w:rsidRPr="00407AFC">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Сведения, указанные в </w:t>
      </w:r>
      <w:hyperlink w:anchor="P161" w:history="1">
        <w:r w:rsidRPr="00407AFC">
          <w:rPr>
            <w:rFonts w:ascii="Times New Roman" w:hAnsi="Times New Roman" w:cs="Times New Roman"/>
            <w:color w:val="0000FF"/>
          </w:rPr>
          <w:t>части 1</w:t>
        </w:r>
      </w:hyperlink>
      <w:r w:rsidRPr="00407AFC">
        <w:rPr>
          <w:rFonts w:ascii="Times New Roman" w:hAnsi="Times New Roman" w:cs="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407AFC">
        <w:rPr>
          <w:rFonts w:ascii="Times New Roman" w:hAnsi="Times New Roman" w:cs="Times New Roman"/>
        </w:rPr>
        <w:t>за</w:t>
      </w:r>
      <w:proofErr w:type="gramEnd"/>
      <w:r w:rsidRPr="00407AFC">
        <w:rPr>
          <w:rFonts w:ascii="Times New Roman" w:hAnsi="Times New Roman" w:cs="Times New Roman"/>
        </w:rPr>
        <w:t xml:space="preserve"> отчетным. Сведения, указанные в </w:t>
      </w:r>
      <w:hyperlink w:anchor="P161" w:history="1">
        <w:r w:rsidRPr="00407AFC">
          <w:rPr>
            <w:rFonts w:ascii="Times New Roman" w:hAnsi="Times New Roman" w:cs="Times New Roman"/>
            <w:color w:val="0000FF"/>
          </w:rPr>
          <w:t>части 1</w:t>
        </w:r>
      </w:hyperlink>
      <w:r w:rsidRPr="00407AFC">
        <w:rPr>
          <w:rFonts w:ascii="Times New Roman" w:hAnsi="Times New Roman" w:cs="Times New Roman"/>
        </w:rPr>
        <w:t xml:space="preserve"> настоящей статьи, представляются по форме, установленной в соответствии с Федеральным </w:t>
      </w:r>
      <w:hyperlink r:id="rId87"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 Правительством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61" w:history="1">
        <w:r w:rsidRPr="00407AFC">
          <w:rPr>
            <w:rFonts w:ascii="Times New Roman" w:hAnsi="Times New Roman" w:cs="Times New Roman"/>
            <w:color w:val="0000FF"/>
          </w:rPr>
          <w:t>частью 1</w:t>
        </w:r>
      </w:hyperlink>
      <w:r w:rsidRPr="00407AFC">
        <w:rPr>
          <w:rFonts w:ascii="Times New Roman" w:hAnsi="Times New Roman" w:cs="Times New Roman"/>
        </w:rPr>
        <w:t xml:space="preserve"> настоящей статьи.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outlineLvl w:val="1"/>
        <w:rPr>
          <w:rFonts w:ascii="Times New Roman" w:hAnsi="Times New Roman" w:cs="Times New Roman"/>
        </w:rPr>
      </w:pPr>
      <w:r w:rsidRPr="00407AFC">
        <w:rPr>
          <w:rFonts w:ascii="Times New Roman" w:hAnsi="Times New Roman" w:cs="Times New Roman"/>
        </w:rPr>
        <w:t>Глава 4. ПОРЯДОК ПОСТУПЛЕНИЯ НА МУНИЦИПАЛЬНУЮ СЛУЖБУ,</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ЕЕ ПРОХОЖДЕНИЯ И ПРЕКРАЩЕНИЯ</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11. Поступление на муниципальную службу</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w:t>
      </w:r>
      <w:proofErr w:type="gramStart"/>
      <w:r w:rsidRPr="00407AFC">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88"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hyperlink r:id="rId89" w:history="1">
        <w:r w:rsidRPr="00407AFC">
          <w:rPr>
            <w:rFonts w:ascii="Times New Roman" w:hAnsi="Times New Roman" w:cs="Times New Roman"/>
            <w:color w:val="0000FF"/>
          </w:rPr>
          <w:t>статье 13</w:t>
        </w:r>
      </w:hyperlink>
      <w:r w:rsidRPr="00407AFC">
        <w:rPr>
          <w:rFonts w:ascii="Times New Roman" w:hAnsi="Times New Roman" w:cs="Times New Roman"/>
        </w:rPr>
        <w:t xml:space="preserve"> Федерального закона "О муниципальной службе в Российской Федерации" в качестве ограничений, связанных с муниципальной</w:t>
      </w:r>
      <w:proofErr w:type="gramEnd"/>
      <w:r w:rsidRPr="00407AFC">
        <w:rPr>
          <w:rFonts w:ascii="Times New Roman" w:hAnsi="Times New Roman" w:cs="Times New Roman"/>
        </w:rPr>
        <w:t xml:space="preserve"> службой.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w:t>
      </w:r>
      <w:proofErr w:type="gramStart"/>
      <w:r w:rsidRPr="00407AFC">
        <w:rPr>
          <w:rFonts w:ascii="Times New Roman" w:hAnsi="Times New Roman" w:cs="Times New Roman"/>
        </w:rPr>
        <w:t xml:space="preserve">При поступлении на муниципальную службу, а также при ее прохождении не допускается </w:t>
      </w:r>
      <w:r w:rsidRPr="00407AFC">
        <w:rPr>
          <w:rFonts w:ascii="Times New Roman" w:hAnsi="Times New Roman" w:cs="Times New Roman"/>
        </w:rPr>
        <w:lastRenderedPageBreak/>
        <w:t>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3. При поступлении на муниципальную службу гражданин представляет сведения, предусмотренные Федеральным </w:t>
      </w:r>
      <w:hyperlink r:id="rId90"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 которые могут подвергаться проверке в соответствии с Федеральным </w:t>
      </w:r>
      <w:hyperlink r:id="rId91"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4. Поступление гражданина на муниципальную службу осуществляется </w:t>
      </w:r>
      <w:proofErr w:type="gramStart"/>
      <w:r w:rsidRPr="00407AFC">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07AFC">
        <w:rPr>
          <w:rFonts w:ascii="Times New Roman" w:hAnsi="Times New Roman" w:cs="Times New Roman"/>
        </w:rPr>
        <w:t xml:space="preserve"> с учетом особенностей, предусмотренных Федеральным </w:t>
      </w:r>
      <w:hyperlink r:id="rId92"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407AFC" w:rsidRPr="00407AFC" w:rsidRDefault="00407AFC" w:rsidP="00407AFC">
      <w:pPr>
        <w:pStyle w:val="ConsPlusNormal"/>
        <w:ind w:firstLine="540"/>
        <w:jc w:val="both"/>
        <w:rPr>
          <w:rFonts w:ascii="Times New Roman" w:hAnsi="Times New Roman" w:cs="Times New Roman"/>
        </w:rPr>
      </w:pPr>
      <w:proofErr w:type="gramStart"/>
      <w:r w:rsidRPr="00407AFC">
        <w:rPr>
          <w:rFonts w:ascii="Times New Roman" w:hAnsi="Times New Roman" w:cs="Times New Roman"/>
        </w:rPr>
        <w:t>К кандидату на должность главы местной администрации муниципального района (городского округа), назначаемому на указанную должность по контракту, устанавливаются дополнительные требования о наличии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на должностях руководителя структурного подразделения организации, государственного органа, органа местного самоуправления) не менее пяти лет, а также об отсутствии препятствий к оформлению</w:t>
      </w:r>
      <w:proofErr w:type="gramEnd"/>
      <w:r w:rsidRPr="00407AFC">
        <w:rPr>
          <w:rFonts w:ascii="Times New Roman" w:hAnsi="Times New Roman" w:cs="Times New Roman"/>
        </w:rPr>
        <w:t xml:space="preserve"> допуска к работе со сведениями, составляющими государственную тайну.</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3"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"Об общих принципах организации местного самоуправления в Российской Федерации".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(часть 5 в ред. </w:t>
      </w:r>
      <w:hyperlink r:id="rId94"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01.07.2014 N 473)</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5(1). Утвердить </w:t>
      </w:r>
      <w:hyperlink w:anchor="P1235" w:history="1">
        <w:r w:rsidRPr="00407AFC">
          <w:rPr>
            <w:rFonts w:ascii="Times New Roman" w:hAnsi="Times New Roman" w:cs="Times New Roman"/>
            <w:color w:val="0000FF"/>
          </w:rPr>
          <w:t>типовую форму</w:t>
        </w:r>
      </w:hyperlink>
      <w:r w:rsidRPr="00407AFC">
        <w:rPr>
          <w:rFonts w:ascii="Times New Roman" w:hAnsi="Times New Roman" w:cs="Times New Roman"/>
        </w:rPr>
        <w:t xml:space="preserve"> контракта с лицом, назначаемым на должность главы местной администрации по контракту, согласно приложению 5 к настоящему Закону.</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(часть 5(1) введена </w:t>
      </w:r>
      <w:hyperlink r:id="rId95"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17.03.2009 N 231)</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bookmarkStart w:id="1" w:name="P185"/>
      <w:bookmarkEnd w:id="1"/>
      <w:r w:rsidRPr="00407AFC">
        <w:rPr>
          <w:rFonts w:ascii="Times New Roman" w:hAnsi="Times New Roman" w:cs="Times New Roman"/>
        </w:rPr>
        <w:t>Статья 12. Конкурс на замещение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w:t>
      </w:r>
      <w:proofErr w:type="gramStart"/>
      <w:r w:rsidRPr="00407AFC">
        <w:rPr>
          <w:rFonts w:ascii="Times New Roman" w:hAnsi="Times New Roman" w:cs="Times New Roman"/>
        </w:rPr>
        <w:t xml:space="preserve">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в соответствии с Федеральным </w:t>
      </w:r>
      <w:hyperlink r:id="rId96"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 и настоящим Законом для замещения должности муниципальной службы".</w:t>
      </w:r>
      <w:proofErr w:type="gramEnd"/>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97"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19.09.2016 N 838)</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представительным органом муниципального образования с учетом положений Федерального </w:t>
      </w:r>
      <w:hyperlink r:id="rId98"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"О муниципальной службе в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13. Аттестация муниципальных служащих</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Аттестация муниципального служащего проводится в соответствии с Федеральным </w:t>
      </w:r>
      <w:hyperlink r:id="rId99"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 и Положением о проведении аттестации муниципальных служащих в целях определения соответствия муниципального служащего замещаемой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Положение о проведении аттестации муниципальных служащих утверждается муниципальным правовым актом в соответствии с </w:t>
      </w:r>
      <w:hyperlink w:anchor="P1069" w:history="1">
        <w:r w:rsidRPr="00407AFC">
          <w:rPr>
            <w:rFonts w:ascii="Times New Roman" w:hAnsi="Times New Roman" w:cs="Times New Roman"/>
            <w:color w:val="0000FF"/>
          </w:rPr>
          <w:t>типовым положением</w:t>
        </w:r>
      </w:hyperlink>
      <w:r w:rsidRPr="00407AFC">
        <w:rPr>
          <w:rFonts w:ascii="Times New Roman" w:hAnsi="Times New Roman" w:cs="Times New Roman"/>
        </w:rPr>
        <w:t xml:space="preserve"> о проведении аттестации муниципальных служащих согласно приложению 4 к настоящему Закону.</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lastRenderedPageBreak/>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100"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04.12.2008 N 140)</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14. Основания для расторжения трудового договора с муниципальным служащим</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Трудовой договор с муниципальным служащим может быть расторгнут по основаниям, предусмотренным Трудовым </w:t>
      </w:r>
      <w:hyperlink r:id="rId101" w:history="1">
        <w:r w:rsidRPr="00407AFC">
          <w:rPr>
            <w:rFonts w:ascii="Times New Roman" w:hAnsi="Times New Roman" w:cs="Times New Roman"/>
            <w:color w:val="0000FF"/>
          </w:rPr>
          <w:t>кодексом</w:t>
        </w:r>
      </w:hyperlink>
      <w:r w:rsidRPr="00407AFC">
        <w:rPr>
          <w:rFonts w:ascii="Times New Roman" w:hAnsi="Times New Roman" w:cs="Times New Roman"/>
        </w:rPr>
        <w:t xml:space="preserve"> Российской Федерации, а также по инициативе представителя нанимателя (работодателя) в случаях, предусмотренных Федеральным </w:t>
      </w:r>
      <w:hyperlink r:id="rId102"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outlineLvl w:val="1"/>
        <w:rPr>
          <w:rFonts w:ascii="Times New Roman" w:hAnsi="Times New Roman" w:cs="Times New Roman"/>
        </w:rPr>
      </w:pPr>
      <w:r w:rsidRPr="00407AFC">
        <w:rPr>
          <w:rFonts w:ascii="Times New Roman" w:hAnsi="Times New Roman" w:cs="Times New Roman"/>
        </w:rPr>
        <w:t>Глава 5. РАБОЧЕЕ (СЛУЖЕБНОЕ) ВРЕМЯ И ВРЕМЯ ОТДЫХА</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15. Рабочее (служебное) время</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Рабочее (служебное) время муниципальных служащих регулируется в соответствии с трудовым законодательством.</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16. Отпуск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103"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17.03.2009 N 231)</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Ежегодный дополнительный оплачиваемый отпуск за выслугу лет предоставляется муниципальному служащему продолжительностью:</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при стаже муниципальной службы от 1 года до 5 лет - 1 календарный день;</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при стаже муниципальной службы от 5 до 10 лет - 5 календарных дней;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при стаже муниципальной службы от 10 до 15 лет - 7 календарных дней;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при стаже муниципальной службы 15 лет и более - 10 календарных дней.</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(часть 5. в ред. </w:t>
      </w:r>
      <w:hyperlink r:id="rId104"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105"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настоящей частью.</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106"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7. Муниципальному служащему предоставляется ежегодный дополнительный оплачиваемый отпу</w:t>
      </w:r>
      <w:proofErr w:type="gramStart"/>
      <w:r w:rsidRPr="00407AFC">
        <w:rPr>
          <w:rFonts w:ascii="Times New Roman" w:hAnsi="Times New Roman" w:cs="Times New Roman"/>
        </w:rPr>
        <w:t>ск в св</w:t>
      </w:r>
      <w:proofErr w:type="gramEnd"/>
      <w:r w:rsidRPr="00407AFC">
        <w:rPr>
          <w:rFonts w:ascii="Times New Roman" w:hAnsi="Times New Roman" w:cs="Times New Roman"/>
        </w:rPr>
        <w:t>язи с тяжелыми, вредными и (или) опасными условиям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8. Муниципальному служащему, для которого установлен ненормированный рабочий (</w:t>
      </w:r>
      <w:proofErr w:type="gramStart"/>
      <w:r w:rsidRPr="00407AFC">
        <w:rPr>
          <w:rFonts w:ascii="Times New Roman" w:hAnsi="Times New Roman" w:cs="Times New Roman"/>
        </w:rPr>
        <w:t xml:space="preserve">служебный) </w:t>
      </w:r>
      <w:proofErr w:type="gramEnd"/>
      <w:r w:rsidRPr="00407AFC">
        <w:rPr>
          <w:rFonts w:ascii="Times New Roman" w:hAnsi="Times New Roman" w:cs="Times New Roman"/>
        </w:rPr>
        <w:t>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107"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rmal"/>
        <w:ind w:firstLine="540"/>
        <w:jc w:val="both"/>
        <w:rPr>
          <w:rFonts w:ascii="Times New Roman" w:hAnsi="Times New Roman" w:cs="Times New Roman"/>
        </w:rPr>
      </w:pPr>
      <w:bookmarkStart w:id="2" w:name="P229"/>
      <w:bookmarkEnd w:id="2"/>
      <w:r w:rsidRPr="00407AFC">
        <w:rPr>
          <w:rFonts w:ascii="Times New Roman" w:hAnsi="Times New Roman" w:cs="Times New Roman"/>
        </w:rPr>
        <w:t>9.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рабочего (служебного) времени.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108"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lastRenderedPageBreak/>
        <w:t>10.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outlineLvl w:val="1"/>
        <w:rPr>
          <w:rFonts w:ascii="Times New Roman" w:hAnsi="Times New Roman" w:cs="Times New Roman"/>
        </w:rPr>
      </w:pPr>
      <w:r w:rsidRPr="00407AFC">
        <w:rPr>
          <w:rFonts w:ascii="Times New Roman" w:hAnsi="Times New Roman" w:cs="Times New Roman"/>
        </w:rPr>
        <w:t>Глава 6. ОБЩИЕ ПРИНЦИПЫ ОПЛАТЫ ТРУДА МУНИЦИПАЛЬНОГО</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 xml:space="preserve">СЛУЖАЩЕГО. ГАРАНТИИ, ПРЕДОСТАВЛЯЕМЫЕ </w:t>
      </w:r>
      <w:proofErr w:type="gramStart"/>
      <w:r w:rsidRPr="00407AFC">
        <w:rPr>
          <w:rFonts w:ascii="Times New Roman" w:hAnsi="Times New Roman" w:cs="Times New Roman"/>
        </w:rPr>
        <w:t>МУНИЦИПАЛЬНОМУ</w:t>
      </w:r>
      <w:proofErr w:type="gramEnd"/>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СЛУЖАЩЕМУ. СТАЖ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17. Общие принципы оплаты труда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ежемесячной надбавки за выслугу лет;</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ежемесячной надбавки за особые условия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премии за выполнение особо важных и сложных заданий;</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(п. 4 в ред. </w:t>
      </w:r>
      <w:hyperlink r:id="rId109"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29.03.2012 N 35)</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единовременной выплаты при предоставлении ежегодного оплачиваемого отпуска;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6) ежемесячного денежного поощрения;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7) материальной помощи.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(п. 7 в ред. </w:t>
      </w:r>
      <w:hyperlink r:id="rId110"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29.03.2012 N 35)</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настоящим Законом.</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111"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04.12.2008 N 140)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3. Утратила силу. - </w:t>
      </w:r>
      <w:hyperlink r:id="rId112"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Камчатского края от 04.12.2008 N 140.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4. </w:t>
      </w:r>
      <w:proofErr w:type="gramStart"/>
      <w:r w:rsidRPr="00407AFC">
        <w:rPr>
          <w:rFonts w:ascii="Times New Roman" w:hAnsi="Times New Roman" w:cs="Times New Roman"/>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w:t>
      </w:r>
      <w:proofErr w:type="gramEnd"/>
      <w:r w:rsidRPr="00407AFC">
        <w:rPr>
          <w:rFonts w:ascii="Times New Roman" w:hAnsi="Times New Roman" w:cs="Times New Roman"/>
        </w:rPr>
        <w:t xml:space="preserve"> финансового года не имеют права превышать установленные Правительством Камчатского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Законов Камчатского края от 07.06.2010 </w:t>
      </w:r>
      <w:hyperlink r:id="rId113" w:history="1">
        <w:r w:rsidRPr="00407AFC">
          <w:rPr>
            <w:rFonts w:ascii="Times New Roman" w:hAnsi="Times New Roman" w:cs="Times New Roman"/>
            <w:color w:val="0000FF"/>
          </w:rPr>
          <w:t>N 461</w:t>
        </w:r>
      </w:hyperlink>
      <w:r w:rsidRPr="00407AFC">
        <w:rPr>
          <w:rFonts w:ascii="Times New Roman" w:hAnsi="Times New Roman" w:cs="Times New Roman"/>
        </w:rPr>
        <w:t xml:space="preserve">, от 01.04.2014 </w:t>
      </w:r>
      <w:hyperlink r:id="rId114" w:history="1">
        <w:r w:rsidRPr="00407AFC">
          <w:rPr>
            <w:rFonts w:ascii="Times New Roman" w:hAnsi="Times New Roman" w:cs="Times New Roman"/>
            <w:color w:val="0000FF"/>
          </w:rPr>
          <w:t>N 412</w:t>
        </w:r>
      </w:hyperlink>
      <w:r w:rsidRPr="00407AFC">
        <w:rPr>
          <w:rFonts w:ascii="Times New Roman" w:hAnsi="Times New Roman" w:cs="Times New Roman"/>
        </w:rPr>
        <w:t xml:space="preserve">, от 21.06.2017 </w:t>
      </w:r>
      <w:hyperlink r:id="rId115" w:history="1">
        <w:r w:rsidRPr="00407AFC">
          <w:rPr>
            <w:rFonts w:ascii="Times New Roman" w:hAnsi="Times New Roman" w:cs="Times New Roman"/>
            <w:color w:val="0000FF"/>
          </w:rPr>
          <w:t>N 110</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bookmarkStart w:id="3" w:name="P257"/>
      <w:bookmarkEnd w:id="3"/>
      <w:r w:rsidRPr="00407AFC">
        <w:rPr>
          <w:rFonts w:ascii="Times New Roman" w:hAnsi="Times New Roman" w:cs="Times New Roman"/>
        </w:rPr>
        <w:t xml:space="preserve">Статья 18. Утратила силу. - </w:t>
      </w:r>
      <w:hyperlink r:id="rId116"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Камчатского края от 04.12.2008 N 140.</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19. Гарантии, предоставляемые муниципальному служащему</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Основные гарантии муниципальных служащих установлены </w:t>
      </w:r>
      <w:hyperlink r:id="rId117" w:history="1">
        <w:r w:rsidRPr="00407AFC">
          <w:rPr>
            <w:rFonts w:ascii="Times New Roman" w:hAnsi="Times New Roman" w:cs="Times New Roman"/>
            <w:color w:val="0000FF"/>
          </w:rPr>
          <w:t>трудовым</w:t>
        </w:r>
      </w:hyperlink>
      <w:r w:rsidRPr="00407AFC">
        <w:rPr>
          <w:rFonts w:ascii="Times New Roman" w:hAnsi="Times New Roman" w:cs="Times New Roman"/>
        </w:rPr>
        <w:t xml:space="preserve"> законодательством и Федеральным </w:t>
      </w:r>
      <w:hyperlink r:id="rId118"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Дополнительные гарантии муниципальным служащим устанавливаются настоящим Законом и уставом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20. Дополнительные гарантии, предоставляемые муниципальному служащему</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(в ред. </w:t>
      </w:r>
      <w:hyperlink r:id="rId119"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06.04.2011 N 589)</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Муниципальным служащим в соответствии с уставом муниципального образования могут предоставляться следующие дополнительные гарантии: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120"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01.04.2014 N 422)</w:t>
      </w:r>
    </w:p>
    <w:p w:rsidR="00407AFC" w:rsidRPr="00407AFC" w:rsidRDefault="00407AFC" w:rsidP="00407AFC">
      <w:pPr>
        <w:pStyle w:val="ConsPlusNormal"/>
        <w:ind w:firstLine="540"/>
        <w:jc w:val="both"/>
        <w:rPr>
          <w:rFonts w:ascii="Times New Roman" w:hAnsi="Times New Roman" w:cs="Times New Roman"/>
        </w:rPr>
      </w:pPr>
      <w:bookmarkStart w:id="4" w:name="P271"/>
      <w:bookmarkEnd w:id="4"/>
      <w:r w:rsidRPr="00407AFC">
        <w:rPr>
          <w:rFonts w:ascii="Times New Roman" w:hAnsi="Times New Roman" w:cs="Times New Roman"/>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407AFC" w:rsidRPr="00407AFC" w:rsidRDefault="00407AFC" w:rsidP="00407AFC">
      <w:pPr>
        <w:pStyle w:val="ConsPlusNormal"/>
        <w:ind w:firstLine="540"/>
        <w:jc w:val="both"/>
        <w:rPr>
          <w:rFonts w:ascii="Times New Roman" w:hAnsi="Times New Roman" w:cs="Times New Roman"/>
        </w:rPr>
      </w:pPr>
      <w:bookmarkStart w:id="5" w:name="P272"/>
      <w:bookmarkEnd w:id="5"/>
      <w:r w:rsidRPr="00407AFC">
        <w:rPr>
          <w:rFonts w:ascii="Times New Roman" w:hAnsi="Times New Roman" w:cs="Times New Roman"/>
        </w:rPr>
        <w:t>3) право на единовременную субсидию на приобретение жилой площади один раз за весь период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4) Утратил силу. - </w:t>
      </w:r>
      <w:hyperlink r:id="rId121"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Камчатского края от 29.03.2012 N 35.</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Предоставление муниципальному служащему дополнительных гарантий, предусмотренных </w:t>
      </w:r>
      <w:hyperlink w:anchor="P271" w:history="1">
        <w:r w:rsidRPr="00407AFC">
          <w:rPr>
            <w:rFonts w:ascii="Times New Roman" w:hAnsi="Times New Roman" w:cs="Times New Roman"/>
            <w:color w:val="0000FF"/>
          </w:rPr>
          <w:t>пунктами 2</w:t>
        </w:r>
      </w:hyperlink>
      <w:r w:rsidRPr="00407AFC">
        <w:rPr>
          <w:rFonts w:ascii="Times New Roman" w:hAnsi="Times New Roman" w:cs="Times New Roman"/>
        </w:rPr>
        <w:t xml:space="preserve"> - </w:t>
      </w:r>
      <w:hyperlink w:anchor="P272" w:history="1">
        <w:r w:rsidRPr="00407AFC">
          <w:rPr>
            <w:rFonts w:ascii="Times New Roman" w:hAnsi="Times New Roman" w:cs="Times New Roman"/>
            <w:color w:val="0000FF"/>
          </w:rPr>
          <w:t>3 части 1</w:t>
        </w:r>
      </w:hyperlink>
      <w:r w:rsidRPr="00407AFC">
        <w:rPr>
          <w:rFonts w:ascii="Times New Roman" w:hAnsi="Times New Roman" w:cs="Times New Roman"/>
        </w:rPr>
        <w:t xml:space="preserve"> настоящей статьи, осуществляется в порядке и на условиях, установленных муниципальным правовым актом представительного органа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Абзац второй утратил силу. - </w:t>
      </w:r>
      <w:hyperlink r:id="rId122"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Камчатского края от 29.03.2012 N 35.</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bookmarkStart w:id="6" w:name="P277"/>
      <w:bookmarkEnd w:id="6"/>
      <w:r w:rsidRPr="00407AFC">
        <w:rPr>
          <w:rFonts w:ascii="Times New Roman" w:hAnsi="Times New Roman" w:cs="Times New Roman"/>
        </w:rPr>
        <w:t xml:space="preserve">Статья 21. Утратила силу. - </w:t>
      </w:r>
      <w:hyperlink r:id="rId123"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Камчатского края от 29.03.2012 N 35.</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bookmarkStart w:id="7" w:name="P279"/>
      <w:bookmarkEnd w:id="7"/>
      <w:r w:rsidRPr="00407AFC">
        <w:rPr>
          <w:rFonts w:ascii="Times New Roman" w:hAnsi="Times New Roman" w:cs="Times New Roman"/>
        </w:rPr>
        <w:t>Статья 22. Пенсионное обеспечение муниципальных служащих и членов их семей</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124"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Определение размера пенсии за выслугу лет муниципального служащего осуществляется в соответствии с установленным </w:t>
      </w:r>
      <w:hyperlink w:anchor="P870" w:history="1">
        <w:r w:rsidRPr="00407AFC">
          <w:rPr>
            <w:rFonts w:ascii="Times New Roman" w:hAnsi="Times New Roman" w:cs="Times New Roman"/>
            <w:color w:val="0000FF"/>
          </w:rPr>
          <w:t>приложением 2</w:t>
        </w:r>
      </w:hyperlink>
      <w:r w:rsidRPr="00407AFC">
        <w:rPr>
          <w:rFonts w:ascii="Times New Roman" w:hAnsi="Times New Roman" w:cs="Times New Roman"/>
        </w:rPr>
        <w:t xml:space="preserve"> к настоящему Закону </w:t>
      </w:r>
      <w:hyperlink w:anchor="P870" w:history="1">
        <w:r w:rsidRPr="00407AFC">
          <w:rPr>
            <w:rFonts w:ascii="Times New Roman" w:hAnsi="Times New Roman" w:cs="Times New Roman"/>
            <w:color w:val="0000FF"/>
          </w:rPr>
          <w:t>соотношением</w:t>
        </w:r>
      </w:hyperlink>
      <w:r w:rsidRPr="00407AFC">
        <w:rPr>
          <w:rFonts w:ascii="Times New Roman" w:hAnsi="Times New Roman" w:cs="Times New Roman"/>
        </w:rPr>
        <w:t xml:space="preserve">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23. Стаж муниципальной службы</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125"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10.03.2016 N 752)</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bookmarkStart w:id="8" w:name="P288"/>
      <w:bookmarkEnd w:id="8"/>
      <w:r w:rsidRPr="00407AFC">
        <w:rPr>
          <w:rFonts w:ascii="Times New Roman" w:hAnsi="Times New Roman" w:cs="Times New Roman"/>
        </w:rPr>
        <w:t>1. В стаж (общую продолжительность) муниципальной службы включаются периоды замещения:</w:t>
      </w:r>
    </w:p>
    <w:p w:rsidR="00407AFC" w:rsidRPr="00407AFC" w:rsidRDefault="00407AFC" w:rsidP="00407AFC">
      <w:pPr>
        <w:pStyle w:val="ConsPlusNormal"/>
        <w:ind w:firstLine="540"/>
        <w:jc w:val="both"/>
        <w:rPr>
          <w:rFonts w:ascii="Times New Roman" w:hAnsi="Times New Roman" w:cs="Times New Roman"/>
        </w:rPr>
      </w:pPr>
      <w:bookmarkStart w:id="9" w:name="P289"/>
      <w:bookmarkEnd w:id="9"/>
      <w:r w:rsidRPr="00407AFC">
        <w:rPr>
          <w:rFonts w:ascii="Times New Roman" w:hAnsi="Times New Roman" w:cs="Times New Roman"/>
        </w:rPr>
        <w:t>1) должностей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муниципальных должностей;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407AFC" w:rsidRPr="00407AFC" w:rsidRDefault="00407AFC" w:rsidP="00407AFC">
      <w:pPr>
        <w:pStyle w:val="ConsPlusNormal"/>
        <w:ind w:firstLine="540"/>
        <w:jc w:val="both"/>
        <w:rPr>
          <w:rFonts w:ascii="Times New Roman" w:hAnsi="Times New Roman" w:cs="Times New Roman"/>
        </w:rPr>
      </w:pPr>
      <w:bookmarkStart w:id="10" w:name="P293"/>
      <w:bookmarkEnd w:id="10"/>
      <w:r w:rsidRPr="00407AFC">
        <w:rPr>
          <w:rFonts w:ascii="Times New Roman" w:hAnsi="Times New Roman" w:cs="Times New Roman"/>
        </w:rPr>
        <w:t>5) иных должностей в соответствии с федеральными законами.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w:t>
      </w:r>
      <w:proofErr w:type="gramStart"/>
      <w:r w:rsidRPr="00407AFC">
        <w:rPr>
          <w:rFonts w:ascii="Times New Roman" w:hAnsi="Times New Roman" w:cs="Times New Roman"/>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288" w:history="1">
        <w:r w:rsidRPr="00407AFC">
          <w:rPr>
            <w:rFonts w:ascii="Times New Roman" w:hAnsi="Times New Roman" w:cs="Times New Roman"/>
            <w:color w:val="0000FF"/>
          </w:rPr>
          <w:t>части 1</w:t>
        </w:r>
      </w:hyperlink>
      <w:r w:rsidRPr="00407AFC">
        <w:rPr>
          <w:rFonts w:ascii="Times New Roman" w:hAnsi="Times New Roman" w:cs="Times New Roman"/>
        </w:rPr>
        <w:t xml:space="preserve"> настоящей статьи, включаются (засчитываются) в соответствии с порядком исчисления стажа гражданской службы, установленным </w:t>
      </w:r>
      <w:hyperlink r:id="rId126" w:history="1">
        <w:r w:rsidRPr="00407AFC">
          <w:rPr>
            <w:rFonts w:ascii="Times New Roman" w:hAnsi="Times New Roman" w:cs="Times New Roman"/>
            <w:color w:val="0000FF"/>
          </w:rPr>
          <w:t>Указом</w:t>
        </w:r>
      </w:hyperlink>
      <w:r w:rsidRPr="00407AFC">
        <w:rPr>
          <w:rFonts w:ascii="Times New Roman" w:hAnsi="Times New Roman" w:cs="Times New Roman"/>
        </w:rPr>
        <w:t xml:space="preserve"> Президента Российской Федерации от 19.11.2007 N 1532</w:t>
      </w:r>
      <w:proofErr w:type="gramEnd"/>
      <w:r w:rsidRPr="00407AFC">
        <w:rPr>
          <w:rFonts w:ascii="Times New Roman" w:hAnsi="Times New Roman" w:cs="Times New Roman"/>
        </w:rPr>
        <w:t xml:space="preserve"> "</w:t>
      </w:r>
      <w:proofErr w:type="gramStart"/>
      <w:r w:rsidRPr="00407AFC">
        <w:rPr>
          <w:rFonts w:ascii="Times New Roman" w:hAnsi="Times New Roman" w:cs="Times New Roman"/>
        </w:rPr>
        <w:t xml:space="preserve">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w:t>
      </w:r>
      <w:r w:rsidRPr="00407AFC">
        <w:rPr>
          <w:rFonts w:ascii="Times New Roman" w:hAnsi="Times New Roman" w:cs="Times New Roman"/>
        </w:rPr>
        <w:lastRenderedPageBreak/>
        <w:t xml:space="preserve">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w:t>
      </w:r>
      <w:hyperlink r:id="rId127" w:history="1">
        <w:r w:rsidRPr="00407AFC">
          <w:rPr>
            <w:rFonts w:ascii="Times New Roman" w:hAnsi="Times New Roman" w:cs="Times New Roman"/>
            <w:color w:val="0000FF"/>
          </w:rPr>
          <w:t>Указ</w:t>
        </w:r>
      </w:hyperlink>
      <w:r w:rsidRPr="00407AFC">
        <w:rPr>
          <w:rFonts w:ascii="Times New Roman" w:hAnsi="Times New Roman" w:cs="Times New Roman"/>
        </w:rPr>
        <w:t xml:space="preserve"> Президента Российской Федерации от 19.11.2007 N 1532), иные</w:t>
      </w:r>
      <w:proofErr w:type="gramEnd"/>
      <w:r w:rsidRPr="00407AFC">
        <w:rPr>
          <w:rFonts w:ascii="Times New Roman" w:hAnsi="Times New Roman" w:cs="Times New Roman"/>
        </w:rPr>
        <w:t xml:space="preserve"> периоды замещения должностей, перечень которых утвержден </w:t>
      </w:r>
      <w:hyperlink r:id="rId128" w:history="1">
        <w:r w:rsidRPr="00407AFC">
          <w:rPr>
            <w:rFonts w:ascii="Times New Roman" w:hAnsi="Times New Roman" w:cs="Times New Roman"/>
            <w:color w:val="0000FF"/>
          </w:rPr>
          <w:t>Указом</w:t>
        </w:r>
      </w:hyperlink>
      <w:r w:rsidRPr="00407AFC">
        <w:rPr>
          <w:rFonts w:ascii="Times New Roman" w:hAnsi="Times New Roman" w:cs="Times New Roman"/>
        </w:rPr>
        <w:t xml:space="preserve"> Президента Российской Федерации от 19.11.2007 N 1532.</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88" w:history="1">
        <w:r w:rsidRPr="00407AFC">
          <w:rPr>
            <w:rFonts w:ascii="Times New Roman" w:hAnsi="Times New Roman" w:cs="Times New Roman"/>
            <w:color w:val="0000FF"/>
          </w:rPr>
          <w:t>части 1</w:t>
        </w:r>
      </w:hyperlink>
      <w:r w:rsidRPr="00407AFC">
        <w:rPr>
          <w:rFonts w:ascii="Times New Roman" w:hAnsi="Times New Roman" w:cs="Times New Roman"/>
        </w:rPr>
        <w:t xml:space="preserve"> настоящей статьи, также иные периоды замещения должностей в соответствии с </w:t>
      </w:r>
      <w:hyperlink w:anchor="P296" w:history="1">
        <w:r w:rsidRPr="00407AFC">
          <w:rPr>
            <w:rFonts w:ascii="Times New Roman" w:hAnsi="Times New Roman" w:cs="Times New Roman"/>
            <w:color w:val="0000FF"/>
          </w:rPr>
          <w:t>частями 4</w:t>
        </w:r>
      </w:hyperlink>
      <w:r w:rsidRPr="00407AFC">
        <w:rPr>
          <w:rFonts w:ascii="Times New Roman" w:hAnsi="Times New Roman" w:cs="Times New Roman"/>
        </w:rPr>
        <w:t xml:space="preserve"> - </w:t>
      </w:r>
      <w:hyperlink w:anchor="P303" w:history="1">
        <w:r w:rsidRPr="00407AFC">
          <w:rPr>
            <w:rFonts w:ascii="Times New Roman" w:hAnsi="Times New Roman" w:cs="Times New Roman"/>
            <w:color w:val="0000FF"/>
          </w:rPr>
          <w:t>8</w:t>
        </w:r>
      </w:hyperlink>
      <w:r w:rsidRPr="00407AFC">
        <w:rPr>
          <w:rFonts w:ascii="Times New Roman" w:hAnsi="Times New Roman" w:cs="Times New Roman"/>
        </w:rPr>
        <w:t xml:space="preserve"> настоящей статьи и муниципальными правовыми актами.</w:t>
      </w:r>
    </w:p>
    <w:p w:rsidR="00407AFC" w:rsidRPr="00407AFC" w:rsidRDefault="00407AFC" w:rsidP="00407AFC">
      <w:pPr>
        <w:pStyle w:val="ConsPlusNormal"/>
        <w:ind w:firstLine="540"/>
        <w:jc w:val="both"/>
        <w:rPr>
          <w:rFonts w:ascii="Times New Roman" w:hAnsi="Times New Roman" w:cs="Times New Roman"/>
        </w:rPr>
      </w:pPr>
      <w:bookmarkStart w:id="11" w:name="P296"/>
      <w:bookmarkEnd w:id="11"/>
      <w:r w:rsidRPr="00407AFC">
        <w:rPr>
          <w:rFonts w:ascii="Times New Roman" w:hAnsi="Times New Roman" w:cs="Times New Roman"/>
        </w:rPr>
        <w:t xml:space="preserve">4. </w:t>
      </w:r>
      <w:proofErr w:type="gramStart"/>
      <w:r w:rsidRPr="00407AFC">
        <w:rPr>
          <w:rFonts w:ascii="Times New Roman" w:hAnsi="Times New Roman" w:cs="Times New Roman"/>
        </w:rPr>
        <w:t>В стаж муниципальной службы для назначения пенсии за выслугу лет включаются (засчитываются) периоды трудовой деятельности, опыт и знания, полученные в результате осуществления которой, необходимы муниципальному служащему для исполнения должностных обязанностей по замещаемой должности муниципальной службы, и (или) периоды трудовой деятельности, отражающей отраслевую специфику и соответствующий уровень квалификации в соответствии с занимаемой должностью, при соблюдении следующих условий:</w:t>
      </w:r>
      <w:proofErr w:type="gramEnd"/>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наличие у муниципального служащего на день подачи заявления о включении (зачете) в стаж муниципальной службы для назначения пенсии за выслугу лет периодов трудовой деятельности (далее - заявление) стажа муниципальной службы, включающего периоды замещения должностей, предусмотренных </w:t>
      </w:r>
      <w:hyperlink w:anchor="P289" w:history="1">
        <w:r w:rsidRPr="00407AFC">
          <w:rPr>
            <w:rFonts w:ascii="Times New Roman" w:hAnsi="Times New Roman" w:cs="Times New Roman"/>
            <w:color w:val="0000FF"/>
          </w:rPr>
          <w:t>пунктами 1</w:t>
        </w:r>
      </w:hyperlink>
      <w:r w:rsidRPr="00407AFC">
        <w:rPr>
          <w:rFonts w:ascii="Times New Roman" w:hAnsi="Times New Roman" w:cs="Times New Roman"/>
        </w:rPr>
        <w:t xml:space="preserve"> - </w:t>
      </w:r>
      <w:hyperlink w:anchor="P293" w:history="1">
        <w:r w:rsidRPr="00407AFC">
          <w:rPr>
            <w:rFonts w:ascii="Times New Roman" w:hAnsi="Times New Roman" w:cs="Times New Roman"/>
            <w:color w:val="0000FF"/>
          </w:rPr>
          <w:t>5 части 1</w:t>
        </w:r>
      </w:hyperlink>
      <w:r w:rsidRPr="00407AFC">
        <w:rPr>
          <w:rFonts w:ascii="Times New Roman" w:hAnsi="Times New Roman" w:cs="Times New Roman"/>
        </w:rPr>
        <w:t xml:space="preserve"> настоящей статьи, не менее 12 лет и 6 месяцев;</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замещение муниципальным служащим не менее одного года в органе местного самоуправления муниципального образования, аппарате избирательной комиссии муниципального образования должностей муниципальной службы высшей, главной, ведущей и старшей групп должностей.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5. В стаж муниципальной службы для назначения пенсии за выслугу лет включаются (засчитываются) периоды трудовой деятельности, указанные в </w:t>
      </w:r>
      <w:hyperlink w:anchor="P296" w:history="1">
        <w:r w:rsidRPr="00407AFC">
          <w:rPr>
            <w:rFonts w:ascii="Times New Roman" w:hAnsi="Times New Roman" w:cs="Times New Roman"/>
            <w:color w:val="0000FF"/>
          </w:rPr>
          <w:t>части 4</w:t>
        </w:r>
      </w:hyperlink>
      <w:r w:rsidRPr="00407AFC">
        <w:rPr>
          <w:rFonts w:ascii="Times New Roman" w:hAnsi="Times New Roman" w:cs="Times New Roman"/>
        </w:rPr>
        <w:t xml:space="preserve"> настоящей статьи, общей продолжительностью не более пяти лет.</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6. Включение (зачет) в стаж муниципальной службы для назначения пенсии за выслугу лет периодов трудовой деятельности, указанных в </w:t>
      </w:r>
      <w:hyperlink w:anchor="P296" w:history="1">
        <w:r w:rsidRPr="00407AFC">
          <w:rPr>
            <w:rFonts w:ascii="Times New Roman" w:hAnsi="Times New Roman" w:cs="Times New Roman"/>
            <w:color w:val="0000FF"/>
          </w:rPr>
          <w:t>части 4</w:t>
        </w:r>
      </w:hyperlink>
      <w:r w:rsidRPr="00407AFC">
        <w:rPr>
          <w:rFonts w:ascii="Times New Roman" w:hAnsi="Times New Roman" w:cs="Times New Roman"/>
        </w:rPr>
        <w:t xml:space="preserve"> настоящей статьи, осуществляется уполномоченным органом местного самоуправления муниципального образования (далее - Уполномоченный орган) на основании рекомендаций комиссии, создаваемой главой муниципального образования (далее - Комиссия).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Состав Комиссии и порядок ее деятельности определяются муниципальным правовым актом.</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7. Порядок подачи муниципальным служащим заявления и прилагаемых к нему документов определяется муниципальным правовым актом.</w:t>
      </w:r>
    </w:p>
    <w:p w:rsidR="00407AFC" w:rsidRPr="00407AFC" w:rsidRDefault="00407AFC" w:rsidP="00407AFC">
      <w:pPr>
        <w:pStyle w:val="ConsPlusNormal"/>
        <w:ind w:firstLine="540"/>
        <w:jc w:val="both"/>
        <w:rPr>
          <w:rFonts w:ascii="Times New Roman" w:hAnsi="Times New Roman" w:cs="Times New Roman"/>
        </w:rPr>
      </w:pPr>
      <w:bookmarkStart w:id="12" w:name="P303"/>
      <w:bookmarkEnd w:id="12"/>
      <w:r w:rsidRPr="00407AFC">
        <w:rPr>
          <w:rFonts w:ascii="Times New Roman" w:hAnsi="Times New Roman" w:cs="Times New Roman"/>
        </w:rPr>
        <w:t xml:space="preserve">8. Уполномоченный орган в течение 5 рабочих дней со дня поступления рекомендаций Комиссии принимает решение о включении (зачете) либо об отказе во включении (в зачете) в стаж муниципальной службы муниципального служащего для назначения пенсии за выслугу лет периодов трудовой деятельности, указанных в </w:t>
      </w:r>
      <w:hyperlink w:anchor="P296" w:history="1">
        <w:r w:rsidRPr="00407AFC">
          <w:rPr>
            <w:rFonts w:ascii="Times New Roman" w:hAnsi="Times New Roman" w:cs="Times New Roman"/>
            <w:color w:val="0000FF"/>
          </w:rPr>
          <w:t>части 4</w:t>
        </w:r>
      </w:hyperlink>
      <w:r w:rsidRPr="00407AFC">
        <w:rPr>
          <w:rFonts w:ascii="Times New Roman" w:hAnsi="Times New Roman" w:cs="Times New Roman"/>
        </w:rPr>
        <w:t xml:space="preserve"> настоящей статьи. О принятом решении муниципальный служащий информируется в течение 5 рабочих дней со дня его принятия.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9. Исчисление стажа муниципальной службы осуществляется в календарном исчислении (в годах, месяцах, днях).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10. В случае</w:t>
      </w:r>
      <w:proofErr w:type="gramStart"/>
      <w:r w:rsidRPr="00407AFC">
        <w:rPr>
          <w:rFonts w:ascii="Times New Roman" w:hAnsi="Times New Roman" w:cs="Times New Roman"/>
        </w:rPr>
        <w:t>,</w:t>
      </w:r>
      <w:proofErr w:type="gramEnd"/>
      <w:r w:rsidRPr="00407AFC">
        <w:rPr>
          <w:rFonts w:ascii="Times New Roman" w:hAnsi="Times New Roman" w:cs="Times New Roman"/>
        </w:rPr>
        <w:t xml:space="preserve"> если законодательством Российской Федерации предусмотрено применение правил исчисления стажа службы (работы) для отдельных должностей в льготном порядке, исчисленный в таком порядке период стажа службы (работы) полностью включается (засчитывается) в стаж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11. При исчислении стажа муниципальной службы периоды службы (работы) суммируются.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12.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outlineLvl w:val="1"/>
        <w:rPr>
          <w:rFonts w:ascii="Times New Roman" w:hAnsi="Times New Roman" w:cs="Times New Roman"/>
        </w:rPr>
      </w:pPr>
      <w:r w:rsidRPr="00407AFC">
        <w:rPr>
          <w:rFonts w:ascii="Times New Roman" w:hAnsi="Times New Roman" w:cs="Times New Roman"/>
        </w:rPr>
        <w:t>Глава 7. ПООЩРЕНИЕ МУНИЦИПАЛЬНОГО СЛУЖАЩЕГО.</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ДИСЦИПЛИНАРНАЯ ОТВЕТСТВЕННОСТЬ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Статья 24. Поощрение муниципального служащего</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(статья 24 в ред. </w:t>
      </w:r>
      <w:hyperlink r:id="rId129"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22.06.2015 N 646)</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За безупречную и эффективную муниципальную службу могут применяться следующие виды поощрения: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(абзац первый в ред. </w:t>
      </w:r>
      <w:hyperlink r:id="rId130"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21.06.2016 N 827)</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поощрения в соответствии с федеральным законодательством и законодательством Камчатского края;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награждение почетной грамотой органа местного самоуправления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lastRenderedPageBreak/>
        <w:t>3) объявление благодарности органа местного самоуправления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награждение почетной грамотой главы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объявление благодарности главы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6) награждение почетной грамотой главы местной администрации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7) объявление благодарности главы местной администрации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8) выплата единовременного поощрения в связи с выходом на пенсию за выслугу лет в размере, устанавливаемом муниципальными правовыми актами;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9) иные виды поощрений, устанавливаемые муниципальными правовыми актами.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25. Дисциплинарная ответственность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трудовым законодательством и Федеральным </w:t>
      </w:r>
      <w:hyperlink r:id="rId131"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 муниципальной службе в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Порядок снятия дисциплинарных взысканий определяется трудовым законодательством.</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outlineLvl w:val="1"/>
        <w:rPr>
          <w:rFonts w:ascii="Times New Roman" w:hAnsi="Times New Roman" w:cs="Times New Roman"/>
        </w:rPr>
      </w:pPr>
      <w:r w:rsidRPr="00407AFC">
        <w:rPr>
          <w:rFonts w:ascii="Times New Roman" w:hAnsi="Times New Roman" w:cs="Times New Roman"/>
        </w:rPr>
        <w:t>Глава 8. КАДРОВАЯ РАБОТА В МУНИЦИПАЛЬНОМ ОБРАЗОВАНИИ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26. Кадровая работа в муниципальном образовании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Кадровая работа в муниципальном образовании включает в себя: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формирование кадрового состава для замещения должностей муниципальной службы;</w:t>
      </w:r>
    </w:p>
    <w:p w:rsidR="00407AFC" w:rsidRPr="00407AFC" w:rsidRDefault="00407AFC" w:rsidP="00407AFC">
      <w:pPr>
        <w:pStyle w:val="ConsPlusNormal"/>
        <w:ind w:firstLine="540"/>
        <w:jc w:val="both"/>
        <w:rPr>
          <w:rFonts w:ascii="Times New Roman" w:hAnsi="Times New Roman" w:cs="Times New Roman"/>
        </w:rPr>
      </w:pPr>
      <w:bookmarkStart w:id="13" w:name="P338"/>
      <w:bookmarkEnd w:id="13"/>
      <w:r w:rsidRPr="00407AFC">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ведение трудовых книжек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ведение личных дел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6) ведение реестра муниципальных служащих в муниципальном образовании;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7) оформление и выдачу служебных удостоверений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9) проведение аттестации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10) организацию работы с кадровым резервом и его эффективное использование;</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32" w:history="1">
        <w:r w:rsidRPr="00407AFC">
          <w:rPr>
            <w:rFonts w:ascii="Times New Roman" w:hAnsi="Times New Roman" w:cs="Times New Roman"/>
            <w:color w:val="0000FF"/>
          </w:rPr>
          <w:t>статьей 13</w:t>
        </w:r>
      </w:hyperlink>
      <w:r w:rsidRPr="00407AFC">
        <w:rPr>
          <w:rFonts w:ascii="Times New Roman" w:hAnsi="Times New Roman" w:cs="Times New Roman"/>
        </w:rPr>
        <w:t xml:space="preserve"> Федерального закона "О муниципальной службе в Российской Федерации" и другими федеральными законами;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13) консультирование муниципальных служащих по правовым и иным вопросам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14) решение иных вопросов кадровой работы, определяемых трудовым законодательством, настоящим Законом и иными законами Камчатского края.</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26.1. Подготовка кадров для муниципальной службы на договорной основе</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(статья введена </w:t>
      </w:r>
      <w:hyperlink r:id="rId133"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12.10.2015 N 680)</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В целях формирования высококвалифицированного кадрового состава муниципальной службы органы местного самоуправления муниципальных образований могут осуществлять организацию подготовки граждан </w:t>
      </w:r>
      <w:proofErr w:type="gramStart"/>
      <w:r w:rsidRPr="00407AFC">
        <w:rPr>
          <w:rFonts w:ascii="Times New Roman" w:hAnsi="Times New Roman" w:cs="Times New Roman"/>
        </w:rPr>
        <w:t>для муниципальной службы на договорной основе в соответствии с законодательством Российской Федерации об образовании</w:t>
      </w:r>
      <w:proofErr w:type="gramEnd"/>
      <w:r w:rsidRPr="00407AFC">
        <w:rPr>
          <w:rFonts w:ascii="Times New Roman" w:hAnsi="Times New Roman" w:cs="Times New Roman"/>
        </w:rPr>
        <w:t xml:space="preserve"> и с учетом положений Федерального закона "О муниципальной службе в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w:t>
      </w:r>
      <w:r w:rsidRPr="00407AFC">
        <w:rPr>
          <w:rFonts w:ascii="Times New Roman" w:hAnsi="Times New Roman" w:cs="Times New Roman"/>
        </w:rPr>
        <w:lastRenderedPageBreak/>
        <w:t>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муниципального образования в течение установленного срока после окончания обучения.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3. Договор о целевом обучении заключается в порядке, установленном </w:t>
      </w:r>
      <w:hyperlink w:anchor="P361" w:history="1">
        <w:r w:rsidRPr="00407AFC">
          <w:rPr>
            <w:rFonts w:ascii="Times New Roman" w:hAnsi="Times New Roman" w:cs="Times New Roman"/>
            <w:color w:val="0000FF"/>
          </w:rPr>
          <w:t>статьей 26(2)</w:t>
        </w:r>
      </w:hyperlink>
      <w:r w:rsidRPr="00407AFC">
        <w:rPr>
          <w:rFonts w:ascii="Times New Roman" w:hAnsi="Times New Roman" w:cs="Times New Roman"/>
        </w:rPr>
        <w:t xml:space="preserve"> настоящего Закона.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Договор о целевом обучении может быть заключен с гражданином один раз.</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Финансовое обеспечение расходов, предусмотренных договором о целевом обучении, осуществляется за счет средств местных бюджетов соответствующих муниципальных образований.</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bookmarkStart w:id="14" w:name="P361"/>
      <w:bookmarkEnd w:id="14"/>
      <w:r w:rsidRPr="00407AFC">
        <w:rPr>
          <w:rFonts w:ascii="Times New Roman" w:hAnsi="Times New Roman" w:cs="Times New Roman"/>
        </w:rPr>
        <w:t>Статья 26.2. Порядок заключения договора о целевом обучении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(статья введена </w:t>
      </w:r>
      <w:hyperlink r:id="rId134"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12.10.2015 N 680)</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Договор о целевом обучении заключается между органом местного самоуправления муниципального образования и гражданином, принятым на обучение (обучающимся) в профессиональную образовательную организацию или образовательную организацию высшего образования (далее - образовательная организация) по очной форме обучения, и прошедшим отбор по результатам конкурса на заключение договора о целевом обучении (далее - Конкурс).</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устанавливаемого договором о целевом обучении, соответствовать требованиям, установленным Федеральным законом "О муниципальной службе в Российской Федерации" и настоящим Законом для замещения должностей муниципальной службы.</w:t>
      </w:r>
    </w:p>
    <w:p w:rsidR="00407AFC" w:rsidRPr="00407AFC" w:rsidRDefault="00407AFC" w:rsidP="00407AFC">
      <w:pPr>
        <w:pStyle w:val="ConsPlusNormal"/>
        <w:ind w:firstLine="540"/>
        <w:jc w:val="both"/>
        <w:rPr>
          <w:rFonts w:ascii="Times New Roman" w:hAnsi="Times New Roman" w:cs="Times New Roman"/>
        </w:rPr>
      </w:pPr>
      <w:bookmarkStart w:id="15" w:name="P367"/>
      <w:bookmarkEnd w:id="15"/>
      <w:r w:rsidRPr="00407AFC">
        <w:rPr>
          <w:rFonts w:ascii="Times New Roman" w:hAnsi="Times New Roman" w:cs="Times New Roman"/>
        </w:rPr>
        <w:t>3. Проведение Конкурса осуществляется конкурсной комиссией в соответствии с порядком, устанавливаемым муниципальным правовым актом представительного органа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Общее число членов конкурсной комиссии и порядок ее формирования устанавливаются муниципальным правовым актом представительного органа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Проведение Конкурса может осуществляться конкурсной комиссией в муниципальном образовании по проведению конкурса на замещение должности муниципальной службы, сформированной в соответствии со </w:t>
      </w:r>
      <w:hyperlink w:anchor="P185" w:history="1">
        <w:r w:rsidRPr="00407AFC">
          <w:rPr>
            <w:rFonts w:ascii="Times New Roman" w:hAnsi="Times New Roman" w:cs="Times New Roman"/>
            <w:color w:val="0000FF"/>
          </w:rPr>
          <w:t>статьей 12</w:t>
        </w:r>
      </w:hyperlink>
      <w:r w:rsidRPr="00407AFC">
        <w:rPr>
          <w:rFonts w:ascii="Times New Roman" w:hAnsi="Times New Roman" w:cs="Times New Roman"/>
        </w:rPr>
        <w:t xml:space="preserve"> настоящего Закона, в случае если функции по проведению Конкурса возложены на указанную конкурсную комиссию муниципальным правовым актом представительного органа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муниципального образования в информационно-телекоммуникационной сети "Интернет" не </w:t>
      </w:r>
      <w:proofErr w:type="gramStart"/>
      <w:r w:rsidRPr="00407AFC">
        <w:rPr>
          <w:rFonts w:ascii="Times New Roman" w:hAnsi="Times New Roman" w:cs="Times New Roman"/>
        </w:rPr>
        <w:t>позднее</w:t>
      </w:r>
      <w:proofErr w:type="gramEnd"/>
      <w:r w:rsidRPr="00407AFC">
        <w:rPr>
          <w:rFonts w:ascii="Times New Roman" w:hAnsi="Times New Roman" w:cs="Times New Roman"/>
        </w:rPr>
        <w:t xml:space="preserve"> чем за один месяц до даты проведения Конкурса.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В информации о проведении Конкурса указываются наименования и группы должностей муниципальной службы, для прохождения муниципальной службы на которых заключается договор о целевом обучении, квалификационные требования для замещения этих должностей; перечень документов, представляемых гражданином для участия в Конкурсе, место и время их приема, срок, до истечения которого они принимаются; дата, место и порядок проведения Конкурса, а также могут указываться другие сведения.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135"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19.09.2016 N 838)</w:t>
      </w:r>
    </w:p>
    <w:p w:rsidR="00407AFC" w:rsidRPr="00407AFC" w:rsidRDefault="00407AFC" w:rsidP="00407AFC">
      <w:pPr>
        <w:pStyle w:val="ConsPlusNormal"/>
        <w:ind w:firstLine="540"/>
        <w:jc w:val="both"/>
        <w:rPr>
          <w:rFonts w:ascii="Times New Roman" w:hAnsi="Times New Roman" w:cs="Times New Roman"/>
        </w:rPr>
      </w:pPr>
      <w:bookmarkStart w:id="16" w:name="P373"/>
      <w:bookmarkEnd w:id="16"/>
      <w:r w:rsidRPr="00407AFC">
        <w:rPr>
          <w:rFonts w:ascii="Times New Roman" w:hAnsi="Times New Roman" w:cs="Times New Roman"/>
        </w:rPr>
        <w:t>5. Гражданин, изъявивший желание участвовать в Конкурсе, представляет в орган местного самоуправления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личное заявление;</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копию паспорта (паспорт предъявляется лично по прибытии на конкурс);</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lastRenderedPageBreak/>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6. Перед проведением Конкурса по решению руководителя органа местного самоуправления муниципального образования осуществляется проверка достоверности и полноты сведений, содержащихся в документах, представленных гражданином в орган местного самоуправления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7. Гражданин не допускается к участию в Конкурсе в случае представления в орган местного самоуправления муниципального образования неполного комплекта документов, предусмотренных </w:t>
      </w:r>
      <w:hyperlink w:anchor="P373" w:history="1">
        <w:r w:rsidRPr="00407AFC">
          <w:rPr>
            <w:rFonts w:ascii="Times New Roman" w:hAnsi="Times New Roman" w:cs="Times New Roman"/>
            <w:color w:val="0000FF"/>
          </w:rPr>
          <w:t>частью 5</w:t>
        </w:r>
      </w:hyperlink>
      <w:r w:rsidRPr="00407AFC">
        <w:rPr>
          <w:rFonts w:ascii="Times New Roman" w:hAnsi="Times New Roman" w:cs="Times New Roman"/>
        </w:rPr>
        <w:t xml:space="preserve"> настоящей статьи,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8. Конкурсная комиссия осуществляет отбор граждан, допущенных к участию в Конкурсе, для заключения с ними договоров о целевом </w:t>
      </w:r>
      <w:proofErr w:type="gramStart"/>
      <w:r w:rsidRPr="00407AFC">
        <w:rPr>
          <w:rFonts w:ascii="Times New Roman" w:hAnsi="Times New Roman" w:cs="Times New Roman"/>
        </w:rPr>
        <w:t>обучении по результатам</w:t>
      </w:r>
      <w:proofErr w:type="gramEnd"/>
      <w:r w:rsidRPr="00407AFC">
        <w:rPr>
          <w:rFonts w:ascii="Times New Roman" w:hAnsi="Times New Roman" w:cs="Times New Roman"/>
        </w:rPr>
        <w:t xml:space="preserve"> рассмотрения представленных в соответствии с </w:t>
      </w:r>
      <w:hyperlink w:anchor="P373" w:history="1">
        <w:r w:rsidRPr="00407AFC">
          <w:rPr>
            <w:rFonts w:ascii="Times New Roman" w:hAnsi="Times New Roman" w:cs="Times New Roman"/>
            <w:color w:val="0000FF"/>
          </w:rPr>
          <w:t>частью 5</w:t>
        </w:r>
      </w:hyperlink>
      <w:r w:rsidRPr="00407AFC">
        <w:rPr>
          <w:rFonts w:ascii="Times New Roman" w:hAnsi="Times New Roman" w:cs="Times New Roman"/>
        </w:rPr>
        <w:t xml:space="preserve"> настоящей статьи документов.</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В случае</w:t>
      </w:r>
      <w:proofErr w:type="gramStart"/>
      <w:r w:rsidRPr="00407AFC">
        <w:rPr>
          <w:rFonts w:ascii="Times New Roman" w:hAnsi="Times New Roman" w:cs="Times New Roman"/>
        </w:rPr>
        <w:t>,</w:t>
      </w:r>
      <w:proofErr w:type="gramEnd"/>
      <w:r w:rsidRPr="00407AFC">
        <w:rPr>
          <w:rFonts w:ascii="Times New Roman" w:hAnsi="Times New Roman" w:cs="Times New Roman"/>
        </w:rPr>
        <w:t xml:space="preserve"> если порядком проведения Конкурса, указанным в </w:t>
      </w:r>
      <w:hyperlink w:anchor="P367" w:history="1">
        <w:r w:rsidRPr="00407AFC">
          <w:rPr>
            <w:rFonts w:ascii="Times New Roman" w:hAnsi="Times New Roman" w:cs="Times New Roman"/>
            <w:color w:val="0000FF"/>
          </w:rPr>
          <w:t>части 3</w:t>
        </w:r>
      </w:hyperlink>
      <w:r w:rsidRPr="00407AFC">
        <w:rPr>
          <w:rFonts w:ascii="Times New Roman" w:hAnsi="Times New Roman" w:cs="Times New Roman"/>
        </w:rPr>
        <w:t xml:space="preserve"> настоящей статьи, предусмотрено проведение конкурсных процедур (индивидуальное собеседование, анкетирование, тестирование, подготовка реферата, прохождение практики, стажировки и других процедур, не противоречащих законодательству Российской Федерации),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73" w:history="1">
        <w:r w:rsidRPr="00407AFC">
          <w:rPr>
            <w:rFonts w:ascii="Times New Roman" w:hAnsi="Times New Roman" w:cs="Times New Roman"/>
            <w:color w:val="0000FF"/>
          </w:rPr>
          <w:t>частью 5</w:t>
        </w:r>
      </w:hyperlink>
      <w:r w:rsidRPr="00407AFC">
        <w:rPr>
          <w:rFonts w:ascii="Times New Roman" w:hAnsi="Times New Roman" w:cs="Times New Roman"/>
        </w:rPr>
        <w:t xml:space="preserve"> настоящей статьи документов, а также по результатам конкурсных процедур.</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9. Договор о целевом обучении заключается между органом местного самоуправления муниципального образования и гражданином, отобранным конкурсной комиссией по результатам Конкурса, в письменной форме не позднее чем через 30 календарных дней со дня принятия решения конкурсной комиссией.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В случае</w:t>
      </w:r>
      <w:proofErr w:type="gramStart"/>
      <w:r w:rsidRPr="00407AFC">
        <w:rPr>
          <w:rFonts w:ascii="Times New Roman" w:hAnsi="Times New Roman" w:cs="Times New Roman"/>
        </w:rPr>
        <w:t>,</w:t>
      </w:r>
      <w:proofErr w:type="gramEnd"/>
      <w:r w:rsidRPr="00407AFC">
        <w:rPr>
          <w:rFonts w:ascii="Times New Roman" w:hAnsi="Times New Roman" w:cs="Times New Roman"/>
        </w:rPr>
        <w:t xml:space="preserve"> если на момент заключения договора о целевом обучении гражданин не достиг совершеннолетия (за исключением случая приобретения дееспособности до достижения совершеннолетия), договор о целевом обучении заключается между органом местного самоуправления муниципального образования и законным представителем гражданина.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10. Договором о целевом обучении устанавливается срок обязательного прохождения муниципальной службы после окончания гражданином обучения, а также устанавливаются меры социальной поддержки, предоставляемые гражданину в период обучения органом местного самоуправления муниципального образования (далее - меры социальной поддержки).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Срок обязательного прохождения муниципальной службы после окончания гражданином обучения не может быть менее срока, в течение которого орган местного самоуправления муниципального образования предоставлял меры социальной поддержки гражданину в соответствии с договором о целевом обучении, но не более пяти лет.</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11.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27. Персональные данные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36" w:history="1">
        <w:r w:rsidRPr="00407AFC">
          <w:rPr>
            <w:rFonts w:ascii="Times New Roman" w:hAnsi="Times New Roman" w:cs="Times New Roman"/>
            <w:color w:val="0000FF"/>
          </w:rPr>
          <w:t>Главой 14</w:t>
        </w:r>
      </w:hyperlink>
      <w:r w:rsidRPr="00407AFC">
        <w:rPr>
          <w:rFonts w:ascii="Times New Roman" w:hAnsi="Times New Roman" w:cs="Times New Roman"/>
        </w:rPr>
        <w:t xml:space="preserve"> Трудового кодекса Российской Федерации.</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w:t>
      </w:r>
      <w:proofErr w:type="gramStart"/>
      <w:r w:rsidRPr="00407AFC">
        <w:rPr>
          <w:rFonts w:ascii="Times New Roman" w:hAnsi="Times New Roman" w:cs="Times New Roman"/>
        </w:rPr>
        <w:t>в</w:t>
      </w:r>
      <w:proofErr w:type="gramEnd"/>
      <w:r w:rsidRPr="00407AFC">
        <w:rPr>
          <w:rFonts w:ascii="Times New Roman" w:hAnsi="Times New Roman" w:cs="Times New Roman"/>
        </w:rPr>
        <w:t xml:space="preserve"> ред. </w:t>
      </w:r>
      <w:hyperlink r:id="rId137"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02.07.2013 N 271)</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28. Порядок ведения личного дела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w:t>
      </w:r>
      <w:r w:rsidRPr="00407AFC">
        <w:rPr>
          <w:rFonts w:ascii="Times New Roman" w:hAnsi="Times New Roman" w:cs="Times New Roman"/>
        </w:rPr>
        <w:lastRenderedPageBreak/>
        <w:t>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hyperlink r:id="rId138" w:history="1">
        <w:r w:rsidRPr="00407AFC">
          <w:rPr>
            <w:rFonts w:ascii="Times New Roman" w:hAnsi="Times New Roman" w:cs="Times New Roman"/>
            <w:color w:val="0000FF"/>
          </w:rPr>
          <w:t>Указом</w:t>
        </w:r>
      </w:hyperlink>
      <w:r w:rsidRPr="00407AFC">
        <w:rPr>
          <w:rFonts w:ascii="Times New Roman" w:hAnsi="Times New Roman" w:cs="Times New Roman"/>
        </w:rP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29. Реестр муниципальных служащих в муниципальном образовании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В муниципальном образовании ведется реестр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Порядок ведения реестра муниципальных служащих утверждается муниципальным правовым актом.</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30. Приоритетные направления формирования кадрового состава муниципальной службы и кадровый резерв на муниципальной службе</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Приоритетными направлениями формирования кадрового состава муниципальной службы являются: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содействие продвижению по службе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получение дополнительного профессионального образования муниципальных служащих;</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(п. 3) в ред. </w:t>
      </w:r>
      <w:hyperlink r:id="rId139"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12.10.2015 N 680)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создание кадрового резерва и его эффективное использование;</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оценка результатов работы муниципальных служащих посредством проведения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outlineLvl w:val="1"/>
        <w:rPr>
          <w:rFonts w:ascii="Times New Roman" w:hAnsi="Times New Roman" w:cs="Times New Roman"/>
        </w:rPr>
      </w:pPr>
      <w:r w:rsidRPr="00407AFC">
        <w:rPr>
          <w:rFonts w:ascii="Times New Roman" w:hAnsi="Times New Roman" w:cs="Times New Roman"/>
        </w:rPr>
        <w:t>Глава 9. ФИНАНСИРОВАНИЕ И ПРОГРАММЫ РАЗВИТИЯ</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31. Финансирование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Финансирование муниципальной службы осуществляется за счет средств местных бюджетов соответствующих муниципальных образований.</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32. Программы развития муниципальной службы</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bookmarkStart w:id="17" w:name="P431"/>
      <w:bookmarkEnd w:id="17"/>
      <w:r w:rsidRPr="00407AFC">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Камчатского края, финансируемыми соответственно за счет средств местных бюджетов и краевого бюджета.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31" w:history="1">
        <w:r w:rsidRPr="00407AFC">
          <w:rPr>
            <w:rFonts w:ascii="Times New Roman" w:hAnsi="Times New Roman" w:cs="Times New Roman"/>
            <w:color w:val="0000FF"/>
          </w:rPr>
          <w:t>части 1</w:t>
        </w:r>
      </w:hyperlink>
      <w:r w:rsidRPr="00407AFC">
        <w:rPr>
          <w:rFonts w:ascii="Times New Roman" w:hAnsi="Times New Roman" w:cs="Times New Roman"/>
        </w:rPr>
        <w:t xml:space="preserve"> настоящей статьи, устанавливаются постановлением губернатора Камчатского края и муниципальными правовыми актами.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outlineLvl w:val="1"/>
        <w:rPr>
          <w:rFonts w:ascii="Times New Roman" w:hAnsi="Times New Roman" w:cs="Times New Roman"/>
        </w:rPr>
      </w:pPr>
      <w:r w:rsidRPr="00407AFC">
        <w:rPr>
          <w:rFonts w:ascii="Times New Roman" w:hAnsi="Times New Roman" w:cs="Times New Roman"/>
        </w:rPr>
        <w:lastRenderedPageBreak/>
        <w:t>Глава 10. ЗАКЛЮЧИТЕЛЬНЫЕ И ПЕРЕХОДНЫЕ ПОЛОЖЕНИЯ</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33. Переходные положения</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На лиц, замещавших должности муниципальной службы в Камчатской области, должности муниципальной службы в Корякском автономном округе, и уволенных с муниципальной службы до вступления в силу настоящего Закона, распространяется действие </w:t>
      </w:r>
      <w:hyperlink w:anchor="P279" w:history="1">
        <w:r w:rsidRPr="00407AFC">
          <w:rPr>
            <w:rFonts w:ascii="Times New Roman" w:hAnsi="Times New Roman" w:cs="Times New Roman"/>
            <w:color w:val="0000FF"/>
          </w:rPr>
          <w:t>статьи 22</w:t>
        </w:r>
      </w:hyperlink>
      <w:r w:rsidRPr="00407AFC">
        <w:rPr>
          <w:rFonts w:ascii="Times New Roman" w:hAnsi="Times New Roman" w:cs="Times New Roman"/>
        </w:rPr>
        <w:t xml:space="preserve"> настоящего Закона.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Признать утратившими силу со дня вступления в силу настоящего Закона: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 </w:t>
      </w:r>
      <w:hyperlink r:id="rId140"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Камчатской области от 16.06.97 N 87 "О муниципальной службе в Камчатской области";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w:t>
      </w:r>
      <w:hyperlink r:id="rId141"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Камчатской области от 04.03.98 N 8 "О внесении изменений в Закон Камчатской области "Об основах муниципальной службы Камчатской области";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3) </w:t>
      </w:r>
      <w:hyperlink r:id="rId142"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Камчатской области от 02.12.2002 N 54 "О внесении изменений и дополнений в Закон Камчатской области "Об основах муниципальной службы Камчатской области";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4) </w:t>
      </w:r>
      <w:hyperlink r:id="rId143"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Камчатской области от 24.07.2003 N 107 "О внесении изменений и дополнений в Закон Камчатской области "О муниципальной службе в Камчатской области";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5) </w:t>
      </w:r>
      <w:hyperlink r:id="rId144"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Камчатской области от 27.09.2004 N 209 "О внесении изменения в статью 13 Закона Камчатской области "О муниципальной службе в Камчатской области";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6) </w:t>
      </w:r>
      <w:hyperlink r:id="rId145"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Камчатской области от 11.01.2005 N 280 "О внесении изменений в Закон Камчатской области "О муниципальной службе в Камчатской области";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7) </w:t>
      </w:r>
      <w:hyperlink r:id="rId146"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Камчатской области от 22.12.2005 N 433 "О внесении изменений в Закон Камчатской области "О муниципальной службе в Камчатской области" и установлении переходных положений в части оплаты труда глав городских, сельских поселений в Камчатской области и руководителей представительных органов городских, сельских поселений в Камчатской области";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8) </w:t>
      </w:r>
      <w:hyperlink r:id="rId147"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Камчатской области от 21.02.2006 N 442 "О внесении изменения в приложение N 5 к Закону Камчатской области "О муниципальной службе в Камчатской области";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9) </w:t>
      </w:r>
      <w:hyperlink r:id="rId148"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Камчатской области от 07.05.2007 N 607 "О внесении изменений в Закон Камчатской области "О муниципальной службе в Камчатской области";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10) </w:t>
      </w:r>
      <w:hyperlink r:id="rId149"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Корякского автономного округа от 28.06.2006 N 194-оз "О муниципальной службе в Корякском автономном округе";</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11) </w:t>
      </w:r>
      <w:hyperlink r:id="rId150"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Корякского автономного округа от 26.03.2007 N 280-оз "О внесении изменения в приложение 3 к Закону Корякского автономного округа "О муниципальной службе в Корякском автономном округе";</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12) </w:t>
      </w:r>
      <w:hyperlink r:id="rId151"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Корякского автономного округа от 27.07.2004 N 324-оз "О квалификационных разрядах, присваиваемых муниципальным служащим, замещающим муниципальные должности муниципальной службы Корякского автономного округа".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13) </w:t>
      </w:r>
      <w:hyperlink r:id="rId152"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Корякского автономного округа от 30.12.1998 N 68-оз "О стаже государственной, муниципальной службы Корякского автономного округа";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14) </w:t>
      </w:r>
      <w:hyperlink r:id="rId153"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Корякского автономного округа от 04.05.2001 N 20-оз "О внесении изменений и дополнений в Закон Корякского автономного округа "О стаже государственной, муниципальной службы Корякского автономного округа";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15) </w:t>
      </w:r>
      <w:hyperlink r:id="rId154"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Корякского автономного округа от 09.10.2001 N 63-оз "О внесении изменения и дополнения в пункт 3 статьи 12 Закона Корякского автономного округа "О стаже государственной, муниципальной службы Корякского автономного округа";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16) </w:t>
      </w:r>
      <w:hyperlink r:id="rId155"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Корякского автономного округа от 20.12.2002 N 176-оз "О внесении дополнения в Закон Корякского автономного округа "О стаже государственной, муниципальной службы Корякского автономного округа".</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outlineLvl w:val="2"/>
        <w:rPr>
          <w:rFonts w:ascii="Times New Roman" w:hAnsi="Times New Roman" w:cs="Times New Roman"/>
        </w:rPr>
      </w:pPr>
      <w:r w:rsidRPr="00407AFC">
        <w:rPr>
          <w:rFonts w:ascii="Times New Roman" w:hAnsi="Times New Roman" w:cs="Times New Roman"/>
        </w:rPr>
        <w:t>Статья 34. Вступление в силу настоящего Закона</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Настоящий Закон вступает в силу по истечении 10 дней со дня его официального опубликования.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Органам местного самоуправления муниципальных образований в течение трех месяцев со дня вступления в силу настоящего Закона привести свои правовые акты в соответствие с настоящим Законом.</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Губернатор</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Камчатского края</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А.А.КУЗЬМИЦКИЙ</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г. Петропавловск-Камчатский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04 мая 2008 года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N 58</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right"/>
        <w:outlineLvl w:val="0"/>
        <w:rPr>
          <w:rFonts w:ascii="Times New Roman" w:hAnsi="Times New Roman" w:cs="Times New Roman"/>
        </w:rPr>
      </w:pPr>
      <w:r w:rsidRPr="00407AFC">
        <w:rPr>
          <w:rFonts w:ascii="Times New Roman" w:hAnsi="Times New Roman" w:cs="Times New Roman"/>
        </w:rPr>
        <w:t>Приложение 1</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к Закону Камчатского края</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 муниципальной службе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в Камчатском крае"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от 04.05.2008 N 58</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rPr>
          <w:rFonts w:ascii="Times New Roman" w:hAnsi="Times New Roman" w:cs="Times New Roman"/>
        </w:rPr>
      </w:pPr>
      <w:bookmarkStart w:id="18" w:name="P480"/>
      <w:bookmarkEnd w:id="18"/>
      <w:r w:rsidRPr="00407AFC">
        <w:rPr>
          <w:rFonts w:ascii="Times New Roman" w:hAnsi="Times New Roman" w:cs="Times New Roman"/>
        </w:rPr>
        <w:t>РЕЕСТР</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ДОЛЖНОСТЕЙ МУНИЦИПАЛЬНОЙ СЛУЖБЫ</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В КАМЧАТСКОМ КРАЕ</w:t>
      </w:r>
    </w:p>
    <w:p w:rsidR="00407AFC" w:rsidRPr="00407AFC" w:rsidRDefault="00407AFC" w:rsidP="00407AFC">
      <w:pPr>
        <w:pStyle w:val="ConsPlusNormal"/>
        <w:jc w:val="center"/>
        <w:rPr>
          <w:rFonts w:ascii="Times New Roman" w:hAnsi="Times New Roman" w:cs="Times New Roman"/>
        </w:rPr>
      </w:pP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Список изменяющих документов</w:t>
      </w:r>
    </w:p>
    <w:p w:rsidR="00407AFC" w:rsidRPr="00407AFC" w:rsidRDefault="00407AFC" w:rsidP="00407AFC">
      <w:pPr>
        <w:pStyle w:val="ConsPlusNormal"/>
        <w:jc w:val="center"/>
        <w:rPr>
          <w:rFonts w:ascii="Times New Roman" w:hAnsi="Times New Roman" w:cs="Times New Roman"/>
        </w:rPr>
      </w:pPr>
      <w:proofErr w:type="gramStart"/>
      <w:r w:rsidRPr="00407AFC">
        <w:rPr>
          <w:rFonts w:ascii="Times New Roman" w:hAnsi="Times New Roman" w:cs="Times New Roman"/>
        </w:rPr>
        <w:t>(в ред. Законов Камчатского края</w:t>
      </w:r>
      <w:proofErr w:type="gramEnd"/>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04.12.2008 </w:t>
      </w:r>
      <w:hyperlink r:id="rId156" w:history="1">
        <w:r w:rsidRPr="00407AFC">
          <w:rPr>
            <w:rFonts w:ascii="Times New Roman" w:hAnsi="Times New Roman" w:cs="Times New Roman"/>
            <w:color w:val="0000FF"/>
          </w:rPr>
          <w:t>N 140</w:t>
        </w:r>
      </w:hyperlink>
      <w:r w:rsidRPr="00407AFC">
        <w:rPr>
          <w:rFonts w:ascii="Times New Roman" w:hAnsi="Times New Roman" w:cs="Times New Roman"/>
        </w:rPr>
        <w:t xml:space="preserve">, от 23.06.2009 </w:t>
      </w:r>
      <w:hyperlink r:id="rId157" w:history="1">
        <w:r w:rsidRPr="00407AFC">
          <w:rPr>
            <w:rFonts w:ascii="Times New Roman" w:hAnsi="Times New Roman" w:cs="Times New Roman"/>
            <w:color w:val="0000FF"/>
          </w:rPr>
          <w:t>N 294</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27.04.2010 </w:t>
      </w:r>
      <w:hyperlink r:id="rId158" w:history="1">
        <w:r w:rsidRPr="00407AFC">
          <w:rPr>
            <w:rFonts w:ascii="Times New Roman" w:hAnsi="Times New Roman" w:cs="Times New Roman"/>
            <w:color w:val="0000FF"/>
          </w:rPr>
          <w:t>N 426</w:t>
        </w:r>
      </w:hyperlink>
      <w:r w:rsidRPr="00407AFC">
        <w:rPr>
          <w:rFonts w:ascii="Times New Roman" w:hAnsi="Times New Roman" w:cs="Times New Roman"/>
        </w:rPr>
        <w:t xml:space="preserve">, от 31.05.2011 </w:t>
      </w:r>
      <w:hyperlink r:id="rId159" w:history="1">
        <w:r w:rsidRPr="00407AFC">
          <w:rPr>
            <w:rFonts w:ascii="Times New Roman" w:hAnsi="Times New Roman" w:cs="Times New Roman"/>
            <w:color w:val="0000FF"/>
          </w:rPr>
          <w:t>N 612</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19.12.2011 </w:t>
      </w:r>
      <w:hyperlink r:id="rId160" w:history="1">
        <w:r w:rsidRPr="00407AFC">
          <w:rPr>
            <w:rFonts w:ascii="Times New Roman" w:hAnsi="Times New Roman" w:cs="Times New Roman"/>
            <w:color w:val="0000FF"/>
          </w:rPr>
          <w:t>N 739</w:t>
        </w:r>
      </w:hyperlink>
      <w:r w:rsidRPr="00407AFC">
        <w:rPr>
          <w:rFonts w:ascii="Times New Roman" w:hAnsi="Times New Roman" w:cs="Times New Roman"/>
        </w:rPr>
        <w:t xml:space="preserve">, от 08.02.2012 </w:t>
      </w:r>
      <w:hyperlink r:id="rId161" w:history="1">
        <w:r w:rsidRPr="00407AFC">
          <w:rPr>
            <w:rFonts w:ascii="Times New Roman" w:hAnsi="Times New Roman" w:cs="Times New Roman"/>
            <w:color w:val="0000FF"/>
          </w:rPr>
          <w:t>N 9</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29.03.2012 </w:t>
      </w:r>
      <w:hyperlink r:id="rId162" w:history="1">
        <w:r w:rsidRPr="00407AFC">
          <w:rPr>
            <w:rFonts w:ascii="Times New Roman" w:hAnsi="Times New Roman" w:cs="Times New Roman"/>
            <w:color w:val="0000FF"/>
          </w:rPr>
          <w:t>N 35</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spacing w:after="0" w:line="240" w:lineRule="auto"/>
        <w:rPr>
          <w:rFonts w:ascii="Times New Roman" w:hAnsi="Times New Roman" w:cs="Times New Roman"/>
        </w:rPr>
        <w:sectPr w:rsidR="00407AFC" w:rsidRPr="00407AFC" w:rsidSect="00407AFC">
          <w:pgSz w:w="11906" w:h="16838"/>
          <w:pgMar w:top="426" w:right="566" w:bottom="1134" w:left="1134" w:header="708" w:footer="708" w:gutter="0"/>
          <w:cols w:space="708"/>
          <w:docGrid w:linePitch="360"/>
        </w:sect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lastRenderedPageBreak/>
        <w:t>Раздел I. Должности</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муниципальной службы в местной администрации</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(исполнительно-распорядительном </w:t>
      </w:r>
      <w:proofErr w:type="gramStart"/>
      <w:r w:rsidRPr="00407AFC">
        <w:rPr>
          <w:rFonts w:ascii="Times New Roman" w:hAnsi="Times New Roman" w:cs="Times New Roman"/>
        </w:rPr>
        <w:t>органе</w:t>
      </w:r>
      <w:proofErr w:type="gramEnd"/>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городского округа</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300"/>
      </w:tblGrid>
      <w:tr w:rsidR="00407AFC" w:rsidRPr="00407AFC">
        <w:tc>
          <w:tcPr>
            <w:tcW w:w="9405" w:type="dxa"/>
            <w:vAlign w:val="center"/>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Наименование должности</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Регистрационный номер</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(код)</w:t>
            </w:r>
          </w:p>
        </w:tc>
      </w:tr>
      <w:tr w:rsidR="00407AFC" w:rsidRPr="00407AFC">
        <w:tc>
          <w:tcPr>
            <w:tcW w:w="12705"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Глава администрации городского округа, </w:t>
            </w:r>
            <w:proofErr w:type="gramStart"/>
            <w:r w:rsidRPr="00407AFC">
              <w:rPr>
                <w:rFonts w:ascii="Times New Roman" w:hAnsi="Times New Roman" w:cs="Times New Roman"/>
              </w:rPr>
              <w:t>назначенный</w:t>
            </w:r>
            <w:proofErr w:type="gramEnd"/>
            <w:r w:rsidRPr="00407AFC">
              <w:rPr>
                <w:rFonts w:ascii="Times New Roman" w:hAnsi="Times New Roman" w:cs="Times New Roman"/>
              </w:rPr>
              <w:t xml:space="preserve"> на должность по контракту</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01-1-01</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Первый заместитель главы администрации </w:t>
            </w:r>
            <w:proofErr w:type="gramStart"/>
            <w:r w:rsidRPr="00407AFC">
              <w:rPr>
                <w:rFonts w:ascii="Times New Roman" w:hAnsi="Times New Roman" w:cs="Times New Roman"/>
              </w:rPr>
              <w:t>городского</w:t>
            </w:r>
            <w:proofErr w:type="gramEnd"/>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округа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01-1-02</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главы администрации городского округа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01-1-03</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Заместитель главы администрации городского округа - руководитель (начальник, председатель) аппарата, департамента, комитета, управления администрации городского округа</w:t>
            </w:r>
            <w:proofErr w:type="gramEnd"/>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01-1-04</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(начальник, председатель) аппарата, департамента, комитета, управления администрации городского округа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01-1-05</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Заместитель руководителя (начальника, председателя) аппарата, департамента, комитета, управления администрации городского округа</w:t>
            </w:r>
            <w:proofErr w:type="gramEnd"/>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01-1-06</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Заместитель руководителя (начальника, председателя) аппарата, департамента, комитета, управления администрации городского округа - начальник отдела</w:t>
            </w:r>
            <w:proofErr w:type="gramEnd"/>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01-1-07</w:t>
            </w:r>
          </w:p>
        </w:tc>
      </w:tr>
      <w:tr w:rsidR="00407AFC" w:rsidRPr="00407AFC">
        <w:tc>
          <w:tcPr>
            <w:tcW w:w="12705"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 главы городского округа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01-2-08</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Помощник главы городского округа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01-2-09</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самостоятельного отдела администрации городского округа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01-2-10</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начальника самостоятельного отдела администрации городского округа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01-2-11</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lastRenderedPageBreak/>
              <w:t>Начальник отдела в аппарате, департаменте, комитете, управлении администрации городского округа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01-2-12</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начальника отдела в аппарате,</w:t>
            </w:r>
          </w:p>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департаменте</w:t>
            </w:r>
            <w:proofErr w:type="gramEnd"/>
            <w:r w:rsidRPr="00407AFC">
              <w:rPr>
                <w:rFonts w:ascii="Times New Roman" w:hAnsi="Times New Roman" w:cs="Times New Roman"/>
              </w:rPr>
              <w:t>, комитете, управлении администрации городского округа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01-2-13</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01-2-14</w:t>
            </w:r>
          </w:p>
        </w:tc>
      </w:tr>
      <w:tr w:rsidR="00407AFC" w:rsidRPr="00407AFC">
        <w:tc>
          <w:tcPr>
            <w:tcW w:w="12705"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консультант</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01-3-15</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01-3-16</w:t>
            </w:r>
          </w:p>
        </w:tc>
      </w:tr>
      <w:tr w:rsidR="00407AFC" w:rsidRPr="00407AFC">
        <w:tc>
          <w:tcPr>
            <w:tcW w:w="12705"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специалист-эксперт</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01-4-17</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специалист-эксперт</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01-4-18</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Специалист-эксперт</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01-4-19</w:t>
            </w:r>
          </w:p>
        </w:tc>
      </w:tr>
      <w:tr w:rsidR="00407AFC" w:rsidRPr="00407AFC">
        <w:tc>
          <w:tcPr>
            <w:tcW w:w="12705"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Младшая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 1 разряда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01-5-20</w:t>
            </w:r>
          </w:p>
        </w:tc>
      </w:tr>
    </w:tbl>
    <w:p w:rsidR="00407AFC" w:rsidRPr="00407AFC" w:rsidRDefault="00407AFC" w:rsidP="00407AFC">
      <w:pPr>
        <w:spacing w:after="0" w:line="240" w:lineRule="auto"/>
        <w:rPr>
          <w:rFonts w:ascii="Times New Roman" w:hAnsi="Times New Roman" w:cs="Times New Roman"/>
        </w:rPr>
        <w:sectPr w:rsidR="00407AFC" w:rsidRPr="00407AFC">
          <w:pgSz w:w="16838" w:h="11905" w:orient="landscape"/>
          <w:pgMar w:top="1701" w:right="1134" w:bottom="850" w:left="1134" w:header="0" w:footer="0" w:gutter="0"/>
          <w:cols w:space="720"/>
        </w:sect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Раздел II. Должности муниципальной службы</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в местной администрации</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(исполнительно-распорядительном </w:t>
      </w:r>
      <w:proofErr w:type="gramStart"/>
      <w:r w:rsidRPr="00407AFC">
        <w:rPr>
          <w:rFonts w:ascii="Times New Roman" w:hAnsi="Times New Roman" w:cs="Times New Roman"/>
        </w:rPr>
        <w:t>органе</w:t>
      </w:r>
      <w:proofErr w:type="gramEnd"/>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муниципального района</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407AFC" w:rsidRPr="00407AFC">
        <w:tc>
          <w:tcPr>
            <w:tcW w:w="9405" w:type="dxa"/>
            <w:vAlign w:val="center"/>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Наименование должности</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Регистрационный</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номер</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(код)</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Глава администрации муниципального района, </w:t>
            </w:r>
            <w:proofErr w:type="gramStart"/>
            <w:r w:rsidRPr="00407AFC">
              <w:rPr>
                <w:rFonts w:ascii="Times New Roman" w:hAnsi="Times New Roman" w:cs="Times New Roman"/>
              </w:rPr>
              <w:t>назначенный</w:t>
            </w:r>
            <w:proofErr w:type="gramEnd"/>
            <w:r w:rsidRPr="00407AFC">
              <w:rPr>
                <w:rFonts w:ascii="Times New Roman" w:hAnsi="Times New Roman" w:cs="Times New Roman"/>
              </w:rPr>
              <w:t xml:space="preserve"> на должность по контракту</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02-1-01</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Первый заместитель главы администрации муниципального района </w:t>
            </w:r>
            <w:hyperlink w:anchor="P185" w:history="1">
              <w:r w:rsidRPr="00407AFC">
                <w:rPr>
                  <w:rFonts w:ascii="Times New Roman" w:hAnsi="Times New Roman" w:cs="Times New Roman"/>
                  <w:color w:val="0000FF"/>
                </w:rPr>
                <w:t>&lt;*&gt;</w:t>
              </w:r>
            </w:hyperlink>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02-1-02</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главы администрации муниципального района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02-1-03</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Заместитель главы администрации муниципального района - руководитель (начальник, председатель) аппарата, департамента, комитета, управления администрации муниципального района</w:t>
            </w:r>
            <w:proofErr w:type="gramEnd"/>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02-1-04</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(начальник, председатель) аппарата, департамента, комитета, управления администрации муниципального района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02-1-05</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Заместитель руководителя (начальника, председателя) аппарата, департамента, комитета, управления администрации муниципального района - начальник отдела</w:t>
            </w:r>
            <w:proofErr w:type="gramEnd"/>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02-1-06</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 главы муниципального района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02-2-07</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Помощник главы муниципального района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02-2-08</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самостоятельного отдела администрации муниципального района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02-2-09</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отдела в аппарате, департаменте, комитете, управлении администрации муниципального района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02-2-10</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02-2-11</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lastRenderedPageBreak/>
              <w:t>Консультант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02-3-12</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специалист-эксперт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02-4-13</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специалист-эксперт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02-4-14</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Специалист-эксперт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02-4-15</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Младшая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 1 разряда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02-5-16</w:t>
            </w:r>
          </w:p>
        </w:tc>
      </w:tr>
    </w:tbl>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&lt;*&gt; Должность может вводиться при численности постоянного населения свыше 10 000 человек, а также при образовании в соответствии с уставами муниципального района и поселения, являющегося административным центром муниципального района, местной администрации муниципального района, на которую возлагается исполнение полномочий местной администрации указанного поселения.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163"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10.03.2015 N 592)</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Раздел III. Должности</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муниципальной службы в местной администрации</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(исполнительно-распорядительном </w:t>
      </w:r>
      <w:proofErr w:type="gramStart"/>
      <w:r w:rsidRPr="00407AFC">
        <w:rPr>
          <w:rFonts w:ascii="Times New Roman" w:hAnsi="Times New Roman" w:cs="Times New Roman"/>
        </w:rPr>
        <w:t>органе</w:t>
      </w:r>
      <w:proofErr w:type="gramEnd"/>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поселения</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407AFC" w:rsidRPr="00407AFC">
        <w:tc>
          <w:tcPr>
            <w:tcW w:w="9405" w:type="dxa"/>
            <w:vAlign w:val="center"/>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Наименование должности</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Регистрационный номер</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(код)</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Глава администрации поселения, </w:t>
            </w:r>
            <w:proofErr w:type="gramStart"/>
            <w:r w:rsidRPr="00407AFC">
              <w:rPr>
                <w:rFonts w:ascii="Times New Roman" w:hAnsi="Times New Roman" w:cs="Times New Roman"/>
              </w:rPr>
              <w:t>назначенный</w:t>
            </w:r>
            <w:proofErr w:type="gramEnd"/>
            <w:r w:rsidRPr="00407AFC">
              <w:rPr>
                <w:rFonts w:ascii="Times New Roman" w:hAnsi="Times New Roman" w:cs="Times New Roman"/>
              </w:rPr>
              <w:t xml:space="preserve"> на</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должность по контракту</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03-1-01</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главы администрации поселения</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03-1-02</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главы администрации поселения -</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руководитель (начальник, председатель) комитета, управления администрации поселения </w:t>
            </w:r>
            <w:hyperlink w:anchor="P229" w:history="1">
              <w:r w:rsidRPr="00407AFC">
                <w:rPr>
                  <w:rFonts w:ascii="Times New Roman" w:hAnsi="Times New Roman" w:cs="Times New Roman"/>
                  <w:color w:val="0000FF"/>
                </w:rPr>
                <w:t>&lt;**&gt;</w:t>
              </w:r>
            </w:hyperlink>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03-1-03</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Руководитель (начальник, председатель) комитета, управления администрации поселения </w:t>
            </w:r>
            <w:hyperlink w:anchor="P229" w:history="1">
              <w:r w:rsidRPr="00407AFC">
                <w:rPr>
                  <w:rFonts w:ascii="Times New Roman" w:hAnsi="Times New Roman" w:cs="Times New Roman"/>
                  <w:color w:val="0000FF"/>
                </w:rPr>
                <w:t>&lt;**&gt;</w:t>
              </w:r>
            </w:hyperlink>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03-1-04</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lastRenderedPageBreak/>
              <w:t>Заместитель руководителя (начальника, председателя) комитета, управления администрации поселения -</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начальник отдела </w:t>
            </w:r>
            <w:hyperlink w:anchor="P229" w:history="1">
              <w:r w:rsidRPr="00407AFC">
                <w:rPr>
                  <w:rFonts w:ascii="Times New Roman" w:hAnsi="Times New Roman" w:cs="Times New Roman"/>
                  <w:color w:val="0000FF"/>
                </w:rPr>
                <w:t>&lt;**&gt;</w:t>
              </w:r>
            </w:hyperlink>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03-1-05</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Помощник главы поселения</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03-2-06</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самостоятельного отдела администрации поселения</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03-2-07</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Начальник отдела в комитете, управлении администрации поселения </w:t>
            </w:r>
            <w:hyperlink w:anchor="P229" w:history="1">
              <w:r w:rsidRPr="00407AFC">
                <w:rPr>
                  <w:rFonts w:ascii="Times New Roman" w:hAnsi="Times New Roman" w:cs="Times New Roman"/>
                  <w:color w:val="0000FF"/>
                </w:rPr>
                <w:t>&lt;**&gt;</w:t>
              </w:r>
            </w:hyperlink>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03-2-08</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03-3-09</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03-3-10</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специалист-эксперт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03-4-11</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специалист-эксперт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03-4-12</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Специалист-эксперт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03-4-13</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Младшая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 1 разряда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03-5-14</w:t>
            </w:r>
          </w:p>
        </w:tc>
      </w:tr>
    </w:tbl>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&lt;**&gt; Должность может вводиться при численности постоянного населения свыше 4 500 человек.</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Раздел IV. Должности</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муниципальной службы в </w:t>
      </w:r>
      <w:proofErr w:type="gramStart"/>
      <w:r w:rsidRPr="00407AFC">
        <w:rPr>
          <w:rFonts w:ascii="Times New Roman" w:hAnsi="Times New Roman" w:cs="Times New Roman"/>
        </w:rPr>
        <w:t>представительном</w:t>
      </w:r>
      <w:proofErr w:type="gramEnd"/>
    </w:p>
    <w:p w:rsidR="00407AFC" w:rsidRPr="00407AFC" w:rsidRDefault="00407AFC" w:rsidP="00407AFC">
      <w:pPr>
        <w:pStyle w:val="ConsPlusNormal"/>
        <w:jc w:val="center"/>
        <w:rPr>
          <w:rFonts w:ascii="Times New Roman" w:hAnsi="Times New Roman" w:cs="Times New Roman"/>
        </w:rPr>
      </w:pPr>
      <w:proofErr w:type="gramStart"/>
      <w:r w:rsidRPr="00407AFC">
        <w:rPr>
          <w:rFonts w:ascii="Times New Roman" w:hAnsi="Times New Roman" w:cs="Times New Roman"/>
        </w:rPr>
        <w:t>органе</w:t>
      </w:r>
      <w:proofErr w:type="gramEnd"/>
      <w:r w:rsidRPr="00407AFC">
        <w:rPr>
          <w:rFonts w:ascii="Times New Roman" w:hAnsi="Times New Roman" w:cs="Times New Roman"/>
        </w:rPr>
        <w:t xml:space="preserve"> городского округа</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407AFC" w:rsidRPr="00407AFC">
        <w:tc>
          <w:tcPr>
            <w:tcW w:w="9405" w:type="dxa"/>
            <w:vAlign w:val="center"/>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Наименование должности</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Регистрационный номер</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(код)</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lastRenderedPageBreak/>
              <w:t>Руководитель аппарата представительного органа городского округа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04-1-01</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аппарата представительного органа городского округа - начальник управления</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04-1-02</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аппарата представительного органа городского округа - начальник отдела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04-1-03</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управления в аппарате представительного</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органа городского округа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04-1-04</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 председателя представительного органа городского округа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04-2-05</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Помощник председателя представительного органа городского округа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04-2-06</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отдела в аппар</w:t>
            </w:r>
            <w:bookmarkStart w:id="19" w:name="_GoBack"/>
            <w:bookmarkEnd w:id="19"/>
            <w:r w:rsidRPr="00407AFC">
              <w:rPr>
                <w:rFonts w:ascii="Times New Roman" w:hAnsi="Times New Roman" w:cs="Times New Roman"/>
              </w:rPr>
              <w:t>ате представительного органа городского округа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04-2-07</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04-2-08</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04-3-09</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специалист 3 разряда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04-3-10</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Старший специалист 1 разряда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04-4-11</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Младшая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 1 разряда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04-5-12</w:t>
            </w:r>
          </w:p>
        </w:tc>
      </w:tr>
    </w:tbl>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Раздел V. Должности муниципальной службы</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в представительном органе муниципального района</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407AFC" w:rsidRPr="00407AFC">
        <w:tc>
          <w:tcPr>
            <w:tcW w:w="9405" w:type="dxa"/>
            <w:vAlign w:val="center"/>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Наименование должности</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Регистрационный номер</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(код)</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lastRenderedPageBreak/>
              <w:t>Высшая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аппарата представительного органа муниципального района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05-1-01</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Заместитель руководителя аппарата представительного органа муниципального района - начальник отдела </w:t>
            </w:r>
            <w:hyperlink w:anchor="P257" w:history="1">
              <w:r w:rsidRPr="00407AFC">
                <w:rPr>
                  <w:rFonts w:ascii="Times New Roman" w:hAnsi="Times New Roman" w:cs="Times New Roman"/>
                  <w:color w:val="0000FF"/>
                </w:rPr>
                <w:t>&lt;***&gt;</w:t>
              </w:r>
            </w:hyperlink>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05-1-02</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Советник председателя представительного органа муниципального района </w:t>
            </w:r>
            <w:hyperlink w:anchor="P257" w:history="1">
              <w:r w:rsidRPr="00407AFC">
                <w:rPr>
                  <w:rFonts w:ascii="Times New Roman" w:hAnsi="Times New Roman" w:cs="Times New Roman"/>
                  <w:color w:val="0000FF"/>
                </w:rPr>
                <w:t>&lt;***&gt;</w:t>
              </w:r>
            </w:hyperlink>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05-2-03</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Помощник председателя представительного органа муниципального района </w:t>
            </w:r>
            <w:hyperlink w:anchor="P257" w:history="1">
              <w:r w:rsidRPr="00407AFC">
                <w:rPr>
                  <w:rFonts w:ascii="Times New Roman" w:hAnsi="Times New Roman" w:cs="Times New Roman"/>
                  <w:color w:val="0000FF"/>
                </w:rPr>
                <w:t>&lt;***&gt;</w:t>
              </w:r>
            </w:hyperlink>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05-2-04</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Начальник отдела в аппарате представительного органа муниципального района </w:t>
            </w:r>
            <w:hyperlink w:anchor="P257" w:history="1">
              <w:r w:rsidRPr="00407AFC">
                <w:rPr>
                  <w:rFonts w:ascii="Times New Roman" w:hAnsi="Times New Roman" w:cs="Times New Roman"/>
                  <w:color w:val="0000FF"/>
                </w:rPr>
                <w:t>&lt;***&gt;</w:t>
              </w:r>
            </w:hyperlink>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05-2-05</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05-2-06</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05-3-07</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специалист 3 разряда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05-3-08</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Старший специалист 1 разряда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05-4-09</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Младшая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 1 разряда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05-5-10</w:t>
            </w:r>
          </w:p>
        </w:tc>
      </w:tr>
    </w:tbl>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&lt;***&gt; Должность может вводиться при численности постоянного населения свыше 10 000 человек.</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Раздел VI. Должности муниципальной службы</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в представительном органе поселения</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0"/>
        <w:gridCol w:w="3300"/>
      </w:tblGrid>
      <w:tr w:rsidR="00407AFC" w:rsidRPr="00407AFC">
        <w:tc>
          <w:tcPr>
            <w:tcW w:w="9570" w:type="dxa"/>
            <w:vAlign w:val="center"/>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Наименование должности</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Регистрационный номер</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(код)</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lastRenderedPageBreak/>
              <w:t>Руководитель аппарата представительного органа</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городского поселения </w:t>
            </w:r>
            <w:hyperlink w:anchor="P277" w:history="1">
              <w:r w:rsidRPr="00407AFC">
                <w:rPr>
                  <w:rFonts w:ascii="Times New Roman" w:hAnsi="Times New Roman" w:cs="Times New Roman"/>
                  <w:color w:val="0000FF"/>
                </w:rPr>
                <w:t>&lt;****&gt;</w:t>
              </w:r>
            </w:hyperlink>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06-1-01</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аппарата представительного</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органа городского поселения - начальник управления </w:t>
            </w:r>
            <w:hyperlink w:anchor="P277" w:history="1">
              <w:r w:rsidRPr="00407AFC">
                <w:rPr>
                  <w:rFonts w:ascii="Times New Roman" w:hAnsi="Times New Roman" w:cs="Times New Roman"/>
                  <w:color w:val="0000FF"/>
                </w:rPr>
                <w:t>&lt;****&gt;</w:t>
              </w:r>
            </w:hyperlink>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06-1-02</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Заместитель руководителя аппарата представительного органа городского поселения - начальник отдела </w:t>
            </w:r>
            <w:hyperlink w:anchor="P277" w:history="1">
              <w:r w:rsidRPr="00407AFC">
                <w:rPr>
                  <w:rFonts w:ascii="Times New Roman" w:hAnsi="Times New Roman" w:cs="Times New Roman"/>
                  <w:color w:val="0000FF"/>
                </w:rPr>
                <w:t>&lt;****&gt;</w:t>
              </w:r>
            </w:hyperlink>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06-1-03</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управления в аппарате представительного</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органа городского поселения </w:t>
            </w:r>
            <w:hyperlink w:anchor="P277" w:history="1">
              <w:r w:rsidRPr="00407AFC">
                <w:rPr>
                  <w:rFonts w:ascii="Times New Roman" w:hAnsi="Times New Roman" w:cs="Times New Roman"/>
                  <w:color w:val="0000FF"/>
                </w:rPr>
                <w:t>&lt;****&gt;</w:t>
              </w:r>
            </w:hyperlink>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06-1-04</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 председателя представительного органа</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городского поселения </w:t>
            </w:r>
            <w:hyperlink w:anchor="P277" w:history="1">
              <w:r w:rsidRPr="00407AFC">
                <w:rPr>
                  <w:rFonts w:ascii="Times New Roman" w:hAnsi="Times New Roman" w:cs="Times New Roman"/>
                  <w:color w:val="0000FF"/>
                </w:rPr>
                <w:t>&lt;****&gt;</w:t>
              </w:r>
            </w:hyperlink>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06-2-05</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Помощник председателя представительного органа</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городского поселения </w:t>
            </w:r>
            <w:hyperlink w:anchor="P277" w:history="1">
              <w:r w:rsidRPr="00407AFC">
                <w:rPr>
                  <w:rFonts w:ascii="Times New Roman" w:hAnsi="Times New Roman" w:cs="Times New Roman"/>
                  <w:color w:val="0000FF"/>
                </w:rPr>
                <w:t>&lt;****&gt;</w:t>
              </w:r>
            </w:hyperlink>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06-2-06</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Начальник отдела в аппарате представительного органа городского поселения </w:t>
            </w:r>
            <w:hyperlink w:anchor="P277" w:history="1">
              <w:r w:rsidRPr="00407AFC">
                <w:rPr>
                  <w:rFonts w:ascii="Times New Roman" w:hAnsi="Times New Roman" w:cs="Times New Roman"/>
                  <w:color w:val="0000FF"/>
                </w:rPr>
                <w:t>&lt;****&gt;</w:t>
              </w:r>
            </w:hyperlink>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06-2-07</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Советник </w:t>
            </w:r>
            <w:hyperlink w:anchor="P277" w:history="1">
              <w:r w:rsidRPr="00407AFC">
                <w:rPr>
                  <w:rFonts w:ascii="Times New Roman" w:hAnsi="Times New Roman" w:cs="Times New Roman"/>
                  <w:color w:val="0000FF"/>
                </w:rPr>
                <w:t>&lt;****&gt;</w:t>
              </w:r>
            </w:hyperlink>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06-2-08</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06-3-09</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специалист 3 разряда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06-3-10</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Старший специалист 1 разряда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06-4-11</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Младшая группа должностей</w:t>
            </w:r>
          </w:p>
        </w:tc>
      </w:tr>
      <w:tr w:rsidR="00407AFC" w:rsidRPr="00407AFC">
        <w:tc>
          <w:tcPr>
            <w:tcW w:w="95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 1 разряда</w:t>
            </w:r>
          </w:p>
        </w:tc>
        <w:tc>
          <w:tcPr>
            <w:tcW w:w="330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06-5-12</w:t>
            </w:r>
          </w:p>
        </w:tc>
      </w:tr>
    </w:tbl>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&lt;****&gt; Должность может вводиться при численности постоянного населения городского поселения свыше 15 000 человек.</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Раздел VII. Должности муниципальной службы</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lastRenderedPageBreak/>
        <w:t>в контрольно-счетном органе</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городского округа</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407AFC" w:rsidRPr="00407AFC">
        <w:tc>
          <w:tcPr>
            <w:tcW w:w="9405" w:type="dxa"/>
            <w:vAlign w:val="center"/>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Наименование должности</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Регистрационный номер</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(код)</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Председатель контрольно-счетного органа городского округа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07-1-01</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председателя контрольно-счетного органа городского округа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07-1-02</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Аудитор контрольно-счетного органа городского округа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07-1-03</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инспектор</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07-2-04</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07-3-05</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Инспектор</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07-3-06</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 - эксперт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07-4-07</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Старший специалист 1 разряда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07-4-08</w:t>
            </w:r>
          </w:p>
        </w:tc>
      </w:tr>
    </w:tbl>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Раздел VIII. Должности</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муниципальной службы в </w:t>
      </w:r>
      <w:proofErr w:type="gramStart"/>
      <w:r w:rsidRPr="00407AFC">
        <w:rPr>
          <w:rFonts w:ascii="Times New Roman" w:hAnsi="Times New Roman" w:cs="Times New Roman"/>
        </w:rPr>
        <w:t>контрольно-счетном</w:t>
      </w:r>
      <w:proofErr w:type="gramEnd"/>
    </w:p>
    <w:p w:rsidR="00407AFC" w:rsidRPr="00407AFC" w:rsidRDefault="00407AFC" w:rsidP="00407AFC">
      <w:pPr>
        <w:pStyle w:val="ConsPlusNormal"/>
        <w:jc w:val="center"/>
        <w:rPr>
          <w:rFonts w:ascii="Times New Roman" w:hAnsi="Times New Roman" w:cs="Times New Roman"/>
        </w:rPr>
      </w:pPr>
      <w:proofErr w:type="gramStart"/>
      <w:r w:rsidRPr="00407AFC">
        <w:rPr>
          <w:rFonts w:ascii="Times New Roman" w:hAnsi="Times New Roman" w:cs="Times New Roman"/>
        </w:rPr>
        <w:t>органе</w:t>
      </w:r>
      <w:proofErr w:type="gramEnd"/>
      <w:r w:rsidRPr="00407AFC">
        <w:rPr>
          <w:rFonts w:ascii="Times New Roman" w:hAnsi="Times New Roman" w:cs="Times New Roman"/>
        </w:rPr>
        <w:t xml:space="preserve"> муниципального района</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407AFC" w:rsidRPr="00407AFC">
        <w:tc>
          <w:tcPr>
            <w:tcW w:w="9405" w:type="dxa"/>
            <w:vAlign w:val="center"/>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Наименование должности</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Регистрационный номер</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(код)</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Председатель контрольно-счетного органа муниципального района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08-1-01</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lastRenderedPageBreak/>
              <w:t>Заместитель председателя контрольно-счетного органа муниципального района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08-1-02</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Аудитор контрольно-счетного органа муниципального района</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08-1-03</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инспектор</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08-2-04</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08-3-05</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Инспектор</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08-3-06</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 - эксперт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08-4-07</w:t>
            </w:r>
          </w:p>
        </w:tc>
      </w:tr>
    </w:tbl>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Раздел IX. Должности муниципальной службы</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в контрольно-счетном органе поселения</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407AFC" w:rsidRPr="00407AFC">
        <w:tc>
          <w:tcPr>
            <w:tcW w:w="9405" w:type="dxa"/>
            <w:vAlign w:val="center"/>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Наименование должности</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Регистрационный номер</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(код)</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Председатель контрольно-счетного органа поселения</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09-1-01</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председателя контрольно-счетного органа поселения</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09-1-02</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Аудитор контрольно-счетного органа поселения</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09-1-03</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Консультант </w:t>
            </w:r>
            <w:hyperlink w:anchor="P338" w:history="1">
              <w:r w:rsidRPr="00407AFC">
                <w:rPr>
                  <w:rFonts w:ascii="Times New Roman" w:hAnsi="Times New Roman" w:cs="Times New Roman"/>
                  <w:color w:val="0000FF"/>
                </w:rPr>
                <w:t>&lt;*****&gt;</w:t>
              </w:r>
            </w:hyperlink>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09-3-05</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Инспектор</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09-3-06</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 - эксперт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09-4-07</w:t>
            </w:r>
          </w:p>
        </w:tc>
      </w:tr>
    </w:tbl>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&lt;*****&gt; Должность может вводиться при численности постоянного населения городского поселения свыше 30 000 тыс. человек.</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Раздел X. Должности</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муниципальной службы в аппарате избирательной</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комиссии муниципального образования</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в Камчатском крае</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407AFC" w:rsidRPr="00407AFC">
        <w:tc>
          <w:tcPr>
            <w:tcW w:w="9405" w:type="dxa"/>
            <w:vAlign w:val="center"/>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Наименование должности</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Регистрационный номер</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(код)</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10-2-01</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10-3-02</w:t>
            </w:r>
          </w:p>
        </w:tc>
      </w:tr>
      <w:tr w:rsidR="00407AFC" w:rsidRPr="00407AFC">
        <w:tc>
          <w:tcPr>
            <w:tcW w:w="1287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9405"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 - эксперт</w:t>
            </w:r>
          </w:p>
        </w:tc>
        <w:tc>
          <w:tcPr>
            <w:tcW w:w="3465"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10-4-03</w:t>
            </w:r>
          </w:p>
        </w:tc>
      </w:tr>
    </w:tbl>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right"/>
        <w:outlineLvl w:val="0"/>
        <w:rPr>
          <w:rFonts w:ascii="Times New Roman" w:hAnsi="Times New Roman" w:cs="Times New Roman"/>
        </w:rPr>
      </w:pPr>
      <w:r w:rsidRPr="00407AFC">
        <w:rPr>
          <w:rFonts w:ascii="Times New Roman" w:hAnsi="Times New Roman" w:cs="Times New Roman"/>
        </w:rPr>
        <w:t>Приложение 2</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к Закону Камчатского края</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 муниципальной службе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в Камчатском крае"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от 04.05.2008 N 58</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rPr>
          <w:rFonts w:ascii="Times New Roman" w:hAnsi="Times New Roman" w:cs="Times New Roman"/>
        </w:rPr>
      </w:pPr>
      <w:bookmarkStart w:id="20" w:name="P870"/>
      <w:bookmarkEnd w:id="20"/>
      <w:r w:rsidRPr="00407AFC">
        <w:rPr>
          <w:rFonts w:ascii="Times New Roman" w:hAnsi="Times New Roman" w:cs="Times New Roman"/>
        </w:rPr>
        <w:t>СООТНОШЕНИЕ</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ДОЛЖНОСТЕЙ МУНИЦИПАЛЬНОЙ СЛУЖБЫ</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 xml:space="preserve">В КАМЧАТСКОМ КРАЕ И ДОЛЖНОСТЕЙ </w:t>
      </w:r>
      <w:proofErr w:type="gramStart"/>
      <w:r w:rsidRPr="00407AFC">
        <w:rPr>
          <w:rFonts w:ascii="Times New Roman" w:hAnsi="Times New Roman" w:cs="Times New Roman"/>
        </w:rPr>
        <w:t>ГОСУДАРСТВЕННОЙ</w:t>
      </w:r>
      <w:proofErr w:type="gramEnd"/>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ГРАЖДАНСКОЙ СЛУЖБЫ КАМЧАТСКОГО КРАЯ</w:t>
      </w:r>
    </w:p>
    <w:p w:rsidR="00407AFC" w:rsidRPr="00407AFC" w:rsidRDefault="00407AFC" w:rsidP="00407AFC">
      <w:pPr>
        <w:pStyle w:val="ConsPlusNormal"/>
        <w:jc w:val="center"/>
        <w:rPr>
          <w:rFonts w:ascii="Times New Roman" w:hAnsi="Times New Roman" w:cs="Times New Roman"/>
        </w:rPr>
      </w:pP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Список изменяющих документов</w:t>
      </w:r>
    </w:p>
    <w:p w:rsidR="00407AFC" w:rsidRPr="00407AFC" w:rsidRDefault="00407AFC" w:rsidP="00407AFC">
      <w:pPr>
        <w:pStyle w:val="ConsPlusNormal"/>
        <w:jc w:val="center"/>
        <w:rPr>
          <w:rFonts w:ascii="Times New Roman" w:hAnsi="Times New Roman" w:cs="Times New Roman"/>
        </w:rPr>
      </w:pPr>
      <w:proofErr w:type="gramStart"/>
      <w:r w:rsidRPr="00407AFC">
        <w:rPr>
          <w:rFonts w:ascii="Times New Roman" w:hAnsi="Times New Roman" w:cs="Times New Roman"/>
        </w:rPr>
        <w:lastRenderedPageBreak/>
        <w:t>(в ред. Законов Камчатского края</w:t>
      </w:r>
      <w:proofErr w:type="gramEnd"/>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04.12.2008 </w:t>
      </w:r>
      <w:hyperlink r:id="rId164" w:history="1">
        <w:r w:rsidRPr="00407AFC">
          <w:rPr>
            <w:rFonts w:ascii="Times New Roman" w:hAnsi="Times New Roman" w:cs="Times New Roman"/>
            <w:color w:val="0000FF"/>
          </w:rPr>
          <w:t>N 140</w:t>
        </w:r>
      </w:hyperlink>
      <w:r w:rsidRPr="00407AFC">
        <w:rPr>
          <w:rFonts w:ascii="Times New Roman" w:hAnsi="Times New Roman" w:cs="Times New Roman"/>
        </w:rPr>
        <w:t xml:space="preserve">, от 23.06.2009 </w:t>
      </w:r>
      <w:hyperlink r:id="rId165" w:history="1">
        <w:r w:rsidRPr="00407AFC">
          <w:rPr>
            <w:rFonts w:ascii="Times New Roman" w:hAnsi="Times New Roman" w:cs="Times New Roman"/>
            <w:color w:val="0000FF"/>
          </w:rPr>
          <w:t>N 294</w:t>
        </w:r>
      </w:hyperlink>
      <w:r w:rsidRPr="00407AFC">
        <w:rPr>
          <w:rFonts w:ascii="Times New Roman" w:hAnsi="Times New Roman" w:cs="Times New Roman"/>
        </w:rPr>
        <w:t>,</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от 19.12.2011 </w:t>
      </w:r>
      <w:hyperlink r:id="rId166" w:history="1">
        <w:r w:rsidRPr="00407AFC">
          <w:rPr>
            <w:rFonts w:ascii="Times New Roman" w:hAnsi="Times New Roman" w:cs="Times New Roman"/>
            <w:color w:val="0000FF"/>
          </w:rPr>
          <w:t>N 739</w:t>
        </w:r>
      </w:hyperlink>
      <w:r w:rsidRPr="00407AFC">
        <w:rPr>
          <w:rFonts w:ascii="Times New Roman" w:hAnsi="Times New Roman" w:cs="Times New Roman"/>
        </w:rPr>
        <w:t xml:space="preserve">, от 29.03.2012 </w:t>
      </w:r>
      <w:hyperlink r:id="rId167" w:history="1">
        <w:r w:rsidRPr="00407AFC">
          <w:rPr>
            <w:rFonts w:ascii="Times New Roman" w:hAnsi="Times New Roman" w:cs="Times New Roman"/>
            <w:color w:val="0000FF"/>
          </w:rPr>
          <w:t>N 35</w:t>
        </w:r>
      </w:hyperlink>
      <w:r w:rsidRPr="00407AFC">
        <w:rPr>
          <w:rFonts w:ascii="Times New Roman" w:hAnsi="Times New Roman" w:cs="Times New Roman"/>
        </w:rPr>
        <w:t>)</w:t>
      </w:r>
    </w:p>
    <w:p w:rsidR="00407AFC" w:rsidRPr="00407AFC" w:rsidRDefault="00407AFC" w:rsidP="00407AF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407AFC" w:rsidRPr="00407AFC">
        <w:tc>
          <w:tcPr>
            <w:tcW w:w="627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Должность муниципальной службы в Камчатском крае</w:t>
            </w:r>
          </w:p>
        </w:tc>
        <w:tc>
          <w:tcPr>
            <w:tcW w:w="6270" w:type="dxa"/>
          </w:tcPr>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Должность </w:t>
            </w:r>
            <w:proofErr w:type="gramStart"/>
            <w:r w:rsidRPr="00407AFC">
              <w:rPr>
                <w:rFonts w:ascii="Times New Roman" w:hAnsi="Times New Roman" w:cs="Times New Roman"/>
              </w:rPr>
              <w:t>государственной</w:t>
            </w:r>
            <w:proofErr w:type="gramEnd"/>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гражданской службы Камчатского края</w:t>
            </w:r>
          </w:p>
        </w:tc>
      </w:tr>
      <w:tr w:rsidR="00407AFC" w:rsidRPr="00407AFC">
        <w:tc>
          <w:tcPr>
            <w:tcW w:w="12540" w:type="dxa"/>
            <w:gridSpan w:val="2"/>
          </w:tcPr>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 xml:space="preserve">1. </w:t>
            </w:r>
            <w:proofErr w:type="gramStart"/>
            <w:r w:rsidRPr="00407AFC">
              <w:rPr>
                <w:rFonts w:ascii="Times New Roman" w:hAnsi="Times New Roman" w:cs="Times New Roman"/>
              </w:rPr>
              <w:t>В местной администрации (исполнительно-распорядительном</w:t>
            </w:r>
            <w:proofErr w:type="gramEnd"/>
          </w:p>
          <w:p w:rsidR="00407AFC" w:rsidRPr="00407AFC" w:rsidRDefault="00407AFC" w:rsidP="00407AFC">
            <w:pPr>
              <w:pStyle w:val="ConsPlusNormal"/>
              <w:jc w:val="center"/>
              <w:rPr>
                <w:rFonts w:ascii="Times New Roman" w:hAnsi="Times New Roman" w:cs="Times New Roman"/>
              </w:rPr>
            </w:pPr>
            <w:proofErr w:type="gramStart"/>
            <w:r w:rsidRPr="00407AFC">
              <w:rPr>
                <w:rFonts w:ascii="Times New Roman" w:hAnsi="Times New Roman" w:cs="Times New Roman"/>
              </w:rPr>
              <w:t>органе</w:t>
            </w:r>
            <w:proofErr w:type="gramEnd"/>
            <w:r w:rsidRPr="00407AFC">
              <w:rPr>
                <w:rFonts w:ascii="Times New Roman" w:hAnsi="Times New Roman" w:cs="Times New Roman"/>
              </w:rPr>
              <w:t>) муниципального образования в Камчатском крае</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Глава администрации городского округа, муниципального района, </w:t>
            </w:r>
            <w:proofErr w:type="gramStart"/>
            <w:r w:rsidRPr="00407AFC">
              <w:rPr>
                <w:rFonts w:ascii="Times New Roman" w:hAnsi="Times New Roman" w:cs="Times New Roman"/>
              </w:rPr>
              <w:t>назначенный</w:t>
            </w:r>
            <w:proofErr w:type="gramEnd"/>
            <w:r w:rsidRPr="00407AFC">
              <w:rPr>
                <w:rFonts w:ascii="Times New Roman" w:hAnsi="Times New Roman" w:cs="Times New Roman"/>
              </w:rPr>
              <w:t xml:space="preserve"> на должность по</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контракту</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w:t>
            </w:r>
          </w:p>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являющийся</w:t>
            </w:r>
            <w:proofErr w:type="gramEnd"/>
            <w:r w:rsidRPr="00407AFC">
              <w:rPr>
                <w:rFonts w:ascii="Times New Roman" w:hAnsi="Times New Roman" w:cs="Times New Roman"/>
              </w:rPr>
              <w:t xml:space="preserve"> членом Правительства Камчатского края, первой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Глава администрации поселения, </w:t>
            </w:r>
            <w:proofErr w:type="gramStart"/>
            <w:r w:rsidRPr="00407AFC">
              <w:rPr>
                <w:rFonts w:ascii="Times New Roman" w:hAnsi="Times New Roman" w:cs="Times New Roman"/>
              </w:rPr>
              <w:t>назначенный</w:t>
            </w:r>
            <w:proofErr w:type="gramEnd"/>
            <w:r w:rsidRPr="00407AFC">
              <w:rPr>
                <w:rFonts w:ascii="Times New Roman" w:hAnsi="Times New Roman" w:cs="Times New Roman"/>
              </w:rPr>
              <w:t xml:space="preserve"> на должность по</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контракту</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являющийся членом Правительства Камчатского края, второй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Первый заместитель главы администрации городского округа, муниципального района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w:t>
            </w:r>
          </w:p>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являющийся</w:t>
            </w:r>
            <w:proofErr w:type="gramEnd"/>
            <w:r w:rsidRPr="00407AFC">
              <w:rPr>
                <w:rFonts w:ascii="Times New Roman" w:hAnsi="Times New Roman" w:cs="Times New Roman"/>
              </w:rPr>
              <w:t xml:space="preserve"> членом Правительства Камчатского края, первой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главы администрации городского округа, муниципального района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w:t>
            </w:r>
          </w:p>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являющийся</w:t>
            </w:r>
            <w:proofErr w:type="gramEnd"/>
            <w:r w:rsidRPr="00407AFC">
              <w:rPr>
                <w:rFonts w:ascii="Times New Roman" w:hAnsi="Times New Roman" w:cs="Times New Roman"/>
              </w:rPr>
              <w:t xml:space="preserve"> членом Правительства Камчатского края, первой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главы администрации городского округа, муниципального района - руководитель (начальник, председатель) аппарата,</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департамента, комитета, управления администрации городского округа, муниципального района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w:t>
            </w:r>
          </w:p>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являющийся</w:t>
            </w:r>
            <w:proofErr w:type="gramEnd"/>
            <w:r w:rsidRPr="00407AFC">
              <w:rPr>
                <w:rFonts w:ascii="Times New Roman" w:hAnsi="Times New Roman" w:cs="Times New Roman"/>
              </w:rPr>
              <w:t xml:space="preserve"> членом Правительства Камчатского края, первой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главы администрации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второй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главы администрации поселения - руководитель (начальник, председатель) комитета, управления администрации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второй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lastRenderedPageBreak/>
              <w:t>Руководитель (начальник, председатель) аппарата,</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департамента, комитета, управления администрации городского округа, муниципального района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w:t>
            </w:r>
          </w:p>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являющийся</w:t>
            </w:r>
            <w:proofErr w:type="gramEnd"/>
            <w:r w:rsidRPr="00407AFC">
              <w:rPr>
                <w:rFonts w:ascii="Times New Roman" w:hAnsi="Times New Roman" w:cs="Times New Roman"/>
              </w:rPr>
              <w:t xml:space="preserve"> членом Правительства Камчатского края, третьей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(начальник, председатель) комитета, управления администрации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третьей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(начальника, председателя) аппарата, департамента, комитета, управления администрации городского округа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третьей группы по оплате труда</w:t>
            </w:r>
          </w:p>
        </w:tc>
      </w:tr>
      <w:tr w:rsidR="00407AFC" w:rsidRPr="00407AFC">
        <w:tc>
          <w:tcPr>
            <w:tcW w:w="6270" w:type="dxa"/>
          </w:tcPr>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Заместитель руководителя (начальника, председателя) аппарата, департамента, комитета, управления администрации</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городского округа, муниципального района - начальник отдела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третьей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(начальника, председателя) комитета, управления администрации поселения - начальник отдела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отдела в главном</w:t>
            </w:r>
          </w:p>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управлении</w:t>
            </w:r>
            <w:proofErr w:type="gramEnd"/>
            <w:r w:rsidRPr="00407AFC">
              <w:rPr>
                <w:rFonts w:ascii="Times New Roman" w:hAnsi="Times New Roman" w:cs="Times New Roman"/>
              </w:rPr>
              <w:t xml:space="preserve"> губернатора и Правительства Камчатского края</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 главы городского округа, муниципального района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советник</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Помощник главы городского округа, муниципального района,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Помощник первого заместителя председателя Законодательного Собрания Камчатского края</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самостоятельного отдела администрации городского округа, муниципального района,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отдела Министерства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начальника самостоятельного отдела</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администрации городского округа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начальника отдела Министерства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отдела в аппарате, департаменте, комитете, управлении администрации городского округа, муниципального района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начальника отдела Министерства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начальника отдела в аппарате, департаменте, комитете, управлении администрации городского округа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советник</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отдела в комитете, управлении администрации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начальника отдела Агентства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lastRenderedPageBreak/>
              <w:t>Советник</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Референт</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консультант</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специалист-эксперт</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специалист-эксперт</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специалист-эксперт</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специалист-эксперт</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Специалист-эксперт</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Специалист-эксперт</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Младшая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 1 разряда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 1 разряда</w:t>
            </w:r>
          </w:p>
        </w:tc>
      </w:tr>
      <w:tr w:rsidR="00407AFC" w:rsidRPr="00407AFC">
        <w:tc>
          <w:tcPr>
            <w:tcW w:w="12540" w:type="dxa"/>
            <w:gridSpan w:val="2"/>
          </w:tcPr>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2. В представительном органе муниципального образования</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в Камчатском крае</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аппарата представительного органа городского округа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являющийся членом Правительства Камчатского края, второй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аппарата представительного органа городского округа, городского поселения - начальник управления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второй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аппарата представительного органа городского округа - начальник отдела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второй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управления в аппарате представительного органа городского округа, городского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третьей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аппарата представительного органа муниципального района, городского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w:t>
            </w:r>
          </w:p>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являющийся</w:t>
            </w:r>
            <w:proofErr w:type="gramEnd"/>
            <w:r w:rsidRPr="00407AFC">
              <w:rPr>
                <w:rFonts w:ascii="Times New Roman" w:hAnsi="Times New Roman" w:cs="Times New Roman"/>
              </w:rPr>
              <w:t xml:space="preserve"> членом Правительства Камчатского края, третьей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lastRenderedPageBreak/>
              <w:t>Заместитель руководителя аппарата представительного органа муниципального района, городского поселения - начальник отдела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третьей группы по оплате труда</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 председателя представительного органа городского округа, муниципального района, городского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советник</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Помощник председателя представительного органа городского округа, муниципального района, городского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Помощник первого заместителя председателя Законодательного Собрания Камчатского края</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отдела в аппарате представительного органа городского округа, муниципального района,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начальника отдела Министерства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специалист 3 разряда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Ведущий специалист 3 разряда</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Старший специалист 1 разряда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Старший специалист 1 разряда</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Младшая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 1 разряда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Специалист 1 разряда</w:t>
            </w:r>
          </w:p>
        </w:tc>
      </w:tr>
      <w:tr w:rsidR="00407AFC" w:rsidRPr="00407AFC">
        <w:tc>
          <w:tcPr>
            <w:tcW w:w="12540" w:type="dxa"/>
            <w:gridSpan w:val="2"/>
          </w:tcPr>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3. В контрольно-счетном органе муниципального образования</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в Камчатском крае</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Высшая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Председатель контрольно-счетного органа городского округа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w:t>
            </w:r>
          </w:p>
          <w:p w:rsidR="00407AFC" w:rsidRPr="00407AFC" w:rsidRDefault="00407AFC" w:rsidP="00407AFC">
            <w:pPr>
              <w:pStyle w:val="ConsPlusNormal"/>
              <w:rPr>
                <w:rFonts w:ascii="Times New Roman" w:hAnsi="Times New Roman" w:cs="Times New Roman"/>
              </w:rPr>
            </w:pPr>
            <w:proofErr w:type="gramStart"/>
            <w:r w:rsidRPr="00407AFC">
              <w:rPr>
                <w:rFonts w:ascii="Times New Roman" w:hAnsi="Times New Roman" w:cs="Times New Roman"/>
              </w:rPr>
              <w:t>являющийся</w:t>
            </w:r>
            <w:proofErr w:type="gramEnd"/>
            <w:r w:rsidRPr="00407AFC">
              <w:rPr>
                <w:rFonts w:ascii="Times New Roman" w:hAnsi="Times New Roman" w:cs="Times New Roman"/>
              </w:rPr>
              <w:t xml:space="preserve"> членом Правительства Камчатского края, первой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Председатель контрольно-счетного органа муниципального района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 xml:space="preserve">являющийся членом Правительства Камчатского края, второй </w:t>
            </w:r>
            <w:r w:rsidRPr="00407AFC">
              <w:rPr>
                <w:rFonts w:ascii="Times New Roman" w:hAnsi="Times New Roman" w:cs="Times New Roman"/>
              </w:rPr>
              <w:lastRenderedPageBreak/>
              <w:t>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lastRenderedPageBreak/>
              <w:t>Председатель контрольно-счетного органа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Руководитель Агентства, не являющийся членом Правительства Камчатского края, третьей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председателя контрольно-счетного органа</w:t>
            </w:r>
          </w:p>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городского округа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первой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председателя контрольно-счетного органа муниципального района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второй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председателя контрольно-счетного органа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третьей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Аудитор контрольно-счетного органа городского округа, муниципального района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Заместитель руководителя Агентства третьей группы по оплате труда</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Аудитор контрольно-счетного органа поселения</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Начальник отдела в управлении Аппарата губернатора и Правительства Камчатского края</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инспектор</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Ведущая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Инспектор</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Инспектор</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специалист-эксперт</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специалист-эксперт</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Старший специалист 1 разряда</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Старший специалист 1 разряда</w:t>
            </w:r>
          </w:p>
        </w:tc>
      </w:tr>
      <w:tr w:rsidR="00407AFC" w:rsidRPr="00407AFC">
        <w:tc>
          <w:tcPr>
            <w:tcW w:w="12540" w:type="dxa"/>
            <w:gridSpan w:val="2"/>
          </w:tcPr>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4. В избирательной комиссии муниципального образования</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в Камчатском крае</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Главная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Советник</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lastRenderedPageBreak/>
              <w:t>Ведущая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Консультант</w:t>
            </w:r>
          </w:p>
        </w:tc>
      </w:tr>
      <w:tr w:rsidR="00407AFC" w:rsidRPr="00407AFC">
        <w:tc>
          <w:tcPr>
            <w:tcW w:w="12540" w:type="dxa"/>
            <w:gridSpan w:val="2"/>
          </w:tcPr>
          <w:p w:rsidR="00407AFC" w:rsidRPr="00407AFC" w:rsidRDefault="00407AFC" w:rsidP="00407AFC">
            <w:pPr>
              <w:pStyle w:val="ConsPlusNormal"/>
              <w:jc w:val="center"/>
              <w:outlineLvl w:val="2"/>
              <w:rPr>
                <w:rFonts w:ascii="Times New Roman" w:hAnsi="Times New Roman" w:cs="Times New Roman"/>
              </w:rPr>
            </w:pPr>
            <w:r w:rsidRPr="00407AFC">
              <w:rPr>
                <w:rFonts w:ascii="Times New Roman" w:hAnsi="Times New Roman" w:cs="Times New Roman"/>
              </w:rPr>
              <w:t>Старшая группа должностей</w:t>
            </w:r>
          </w:p>
        </w:tc>
      </w:tr>
      <w:tr w:rsidR="00407AFC" w:rsidRPr="00407AF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специалист-эксперт</w:t>
            </w:r>
          </w:p>
        </w:tc>
        <w:tc>
          <w:tcPr>
            <w:tcW w:w="6270" w:type="dxa"/>
          </w:tcPr>
          <w:p w:rsidR="00407AFC" w:rsidRPr="00407AFC" w:rsidRDefault="00407AFC" w:rsidP="00407AFC">
            <w:pPr>
              <w:pStyle w:val="ConsPlusNormal"/>
              <w:rPr>
                <w:rFonts w:ascii="Times New Roman" w:hAnsi="Times New Roman" w:cs="Times New Roman"/>
              </w:rPr>
            </w:pPr>
            <w:r w:rsidRPr="00407AFC">
              <w:rPr>
                <w:rFonts w:ascii="Times New Roman" w:hAnsi="Times New Roman" w:cs="Times New Roman"/>
              </w:rPr>
              <w:t>Главный специалист-эксперт</w:t>
            </w:r>
          </w:p>
        </w:tc>
      </w:tr>
    </w:tbl>
    <w:p w:rsidR="00407AFC" w:rsidRPr="00407AFC" w:rsidRDefault="00407AFC" w:rsidP="00407AFC">
      <w:pPr>
        <w:spacing w:after="0" w:line="240" w:lineRule="auto"/>
        <w:rPr>
          <w:rFonts w:ascii="Times New Roman" w:hAnsi="Times New Roman" w:cs="Times New Roman"/>
        </w:rPr>
        <w:sectPr w:rsidR="00407AFC" w:rsidRPr="00407AFC" w:rsidSect="00407AFC">
          <w:pgSz w:w="16838" w:h="11905" w:orient="landscape"/>
          <w:pgMar w:top="993" w:right="1134" w:bottom="568" w:left="1134" w:header="0" w:footer="0" w:gutter="0"/>
          <w:cols w:space="720"/>
        </w:sect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right"/>
        <w:outlineLvl w:val="0"/>
        <w:rPr>
          <w:rFonts w:ascii="Times New Roman" w:hAnsi="Times New Roman" w:cs="Times New Roman"/>
        </w:rPr>
      </w:pPr>
      <w:r w:rsidRPr="00407AFC">
        <w:rPr>
          <w:rFonts w:ascii="Times New Roman" w:hAnsi="Times New Roman" w:cs="Times New Roman"/>
        </w:rPr>
        <w:t>Приложение 3</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к Закону Камчатского края</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 муниципальной службе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в Камчатском крае"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от 04.05.2008 N 58</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ПРЕДЕЛЬНЫЕ НОРМАТИВЫ ДЛЯ УСТАНОВЛЕНИЯ</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РАЗМЕРОВ ДОЛЖНОСТНЫХ ОКЛАДОВ, ЕЖЕМЕСЯЧНОГО ДЕНЕЖНОГО</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ПООЩРЕНИЯ И ЕЖЕМЕСЯЧНОЙ НАДБАВКИ К ДОЛЖНОСТНОМУ ОКЛАДУ</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 xml:space="preserve">ЗА ОСОБЫЕ УСЛОВИЯ МУНИЦИПАЛЬНОЙ СЛУЖБЫ </w:t>
      </w:r>
      <w:proofErr w:type="gramStart"/>
      <w:r w:rsidRPr="00407AFC">
        <w:rPr>
          <w:rFonts w:ascii="Times New Roman" w:hAnsi="Times New Roman" w:cs="Times New Roman"/>
        </w:rPr>
        <w:t>МУНИЦИПАЛЬНЫХ</w:t>
      </w:r>
      <w:proofErr w:type="gramEnd"/>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СЛУЖАЩИХ В КАМЧАТСКОМ КРАЕ</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Утратили силу. - </w:t>
      </w:r>
      <w:hyperlink r:id="rId168" w:history="1">
        <w:r w:rsidRPr="00407AFC">
          <w:rPr>
            <w:rFonts w:ascii="Times New Roman" w:hAnsi="Times New Roman" w:cs="Times New Roman"/>
            <w:color w:val="0000FF"/>
          </w:rPr>
          <w:t>Закон</w:t>
        </w:r>
      </w:hyperlink>
      <w:r w:rsidRPr="00407AFC">
        <w:rPr>
          <w:rFonts w:ascii="Times New Roman" w:hAnsi="Times New Roman" w:cs="Times New Roman"/>
        </w:rPr>
        <w:t xml:space="preserve"> Камчатского края от 04.12.2008 N 140.</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right"/>
        <w:outlineLvl w:val="0"/>
        <w:rPr>
          <w:rFonts w:ascii="Times New Roman" w:hAnsi="Times New Roman" w:cs="Times New Roman"/>
        </w:rPr>
      </w:pPr>
      <w:r w:rsidRPr="00407AFC">
        <w:rPr>
          <w:rFonts w:ascii="Times New Roman" w:hAnsi="Times New Roman" w:cs="Times New Roman"/>
        </w:rPr>
        <w:t>Приложение 4</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к Закону Камчатского края</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 муниципальной службе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в Камчатском крае"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от 04.05.2008 N 58</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rPr>
          <w:rFonts w:ascii="Times New Roman" w:hAnsi="Times New Roman" w:cs="Times New Roman"/>
        </w:rPr>
      </w:pPr>
      <w:bookmarkStart w:id="21" w:name="P1069"/>
      <w:bookmarkEnd w:id="21"/>
      <w:r w:rsidRPr="00407AFC">
        <w:rPr>
          <w:rFonts w:ascii="Times New Roman" w:hAnsi="Times New Roman" w:cs="Times New Roman"/>
        </w:rPr>
        <w:t>ТИПОВОЕ ПОЛОЖЕНИЕ</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О ПРОВЕДЕНИИ АТТЕСТАЦИИ МУНИЦИПАЛЬНЫХ СЛУЖАЩИХ</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В КАМЧАТСКОМ КРАЕ</w:t>
      </w:r>
    </w:p>
    <w:p w:rsidR="00407AFC" w:rsidRPr="00407AFC" w:rsidRDefault="00407AFC" w:rsidP="00407AFC">
      <w:pPr>
        <w:pStyle w:val="ConsPlusNormal"/>
        <w:jc w:val="center"/>
        <w:rPr>
          <w:rFonts w:ascii="Times New Roman" w:hAnsi="Times New Roman" w:cs="Times New Roman"/>
        </w:rPr>
      </w:pP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Список изменяющих документов</w:t>
      </w:r>
    </w:p>
    <w:p w:rsidR="00407AFC" w:rsidRPr="00407AFC" w:rsidRDefault="00407AFC" w:rsidP="00407AFC">
      <w:pPr>
        <w:pStyle w:val="ConsPlusNormal"/>
        <w:jc w:val="center"/>
        <w:rPr>
          <w:rFonts w:ascii="Times New Roman" w:hAnsi="Times New Roman" w:cs="Times New Roman"/>
        </w:rPr>
      </w:pPr>
      <w:r w:rsidRPr="00407AFC">
        <w:rPr>
          <w:rFonts w:ascii="Times New Roman" w:hAnsi="Times New Roman" w:cs="Times New Roman"/>
        </w:rPr>
        <w:t xml:space="preserve">(введено </w:t>
      </w:r>
      <w:hyperlink r:id="rId169"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04.12.2008 N 140)</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1. Общие положения</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1.1. Настоящим Типовым положением о проведении аттестации муниципальных служащих в Камчатском крае (далее - Положение) определяется порядок проведения аттестации муниципальных служащих, замещающих должности муниципальной службы в органах местного самоуправления муниципальных образований в Камчатском крае, а также в аппаратах избирательных комиссий муниципальных образований в Камчатском крае (далее - органы местного самоуправления, аппараты избирательных комиссий).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1.3. Аттестации не подлежат следующие муниципальные служащие:</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замещающие должности муниципальной службы менее одного года;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достигшие возраста 60 лет;</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беременные женщины;</w:t>
      </w:r>
    </w:p>
    <w:p w:rsidR="00407AFC" w:rsidRPr="00407AFC" w:rsidRDefault="00407AFC" w:rsidP="00407AFC">
      <w:pPr>
        <w:pStyle w:val="ConsPlusNormal"/>
        <w:ind w:firstLine="540"/>
        <w:jc w:val="both"/>
        <w:rPr>
          <w:rFonts w:ascii="Times New Roman" w:hAnsi="Times New Roman" w:cs="Times New Roman"/>
        </w:rPr>
      </w:pPr>
      <w:proofErr w:type="gramStart"/>
      <w:r w:rsidRPr="00407AFC">
        <w:rPr>
          <w:rFonts w:ascii="Times New Roman" w:hAnsi="Times New Roman" w:cs="Times New Roman"/>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407AFC">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1.4. Аттестация муниципального служащего проводится один раз в три года.</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2. Организация проведения аттестации муниципальных служащих</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2.1. Для проведения аттестации муниципальных служащих в органе местного самоуправления, аппарате избирательной комиссии представитель нанимателя (работодатель) издает правовой акт, содержащий положения: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о формировании аттестационной комиссии;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об утверждении графика проведения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о составлении списков муниципальных служащих, подлежащих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о подготовке документов, необходимых для работы аттестационной комиссии.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2.2. Представитель нанимателя (работодатель) определяет количественный и персональный состав аттестационной комиссии, сроки и порядок ее работы.</w:t>
      </w:r>
    </w:p>
    <w:p w:rsidR="00407AFC" w:rsidRPr="00407AFC" w:rsidRDefault="00407AFC" w:rsidP="00407AFC">
      <w:pPr>
        <w:pStyle w:val="ConsPlusNormal"/>
        <w:ind w:firstLine="540"/>
        <w:jc w:val="both"/>
        <w:rPr>
          <w:rFonts w:ascii="Times New Roman" w:hAnsi="Times New Roman" w:cs="Times New Roman"/>
        </w:rPr>
      </w:pPr>
      <w:proofErr w:type="gramStart"/>
      <w:r w:rsidRPr="00407AFC">
        <w:rPr>
          <w:rFonts w:ascii="Times New Roman" w:hAnsi="Times New Roman" w:cs="Times New Roman"/>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структурных подразделений органа местного самоуправления, аппарата избирательной комиссии и структурного подразделения органа местного самоуправления, аппарата избирательной комиссии, в котором муниципальный служащий, подлежащий аттестации, замещает должность муниципальной службы).</w:t>
      </w:r>
      <w:proofErr w:type="gramEnd"/>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В случае</w:t>
      </w:r>
      <w:proofErr w:type="gramStart"/>
      <w:r w:rsidRPr="00407AFC">
        <w:rPr>
          <w:rFonts w:ascii="Times New Roman" w:hAnsi="Times New Roman" w:cs="Times New Roman"/>
        </w:rPr>
        <w:t>,</w:t>
      </w:r>
      <w:proofErr w:type="gramEnd"/>
      <w:r w:rsidRPr="00407AFC">
        <w:rPr>
          <w:rFonts w:ascii="Times New Roman" w:hAnsi="Times New Roman" w:cs="Times New Roman"/>
        </w:rPr>
        <w:t xml:space="preserve"> если в органе местного самоуправления, аппарате избирательной комиссии создан выборный профсоюзный орган, в состав аттестационной комиссии включается представитель выборного профсоюзного органа.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В аппарате избирательной комиссии создается одна аттестационная комиссия.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2.4. Аттестация муниципальных служащих проводится аттестационной комиссией в соответствии с графиком проведения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w:t>
      </w:r>
      <w:proofErr w:type="gramStart"/>
      <w:r w:rsidRPr="00407AFC">
        <w:rPr>
          <w:rFonts w:ascii="Times New Roman" w:hAnsi="Times New Roman" w:cs="Times New Roman"/>
        </w:rPr>
        <w:t>позднее</w:t>
      </w:r>
      <w:proofErr w:type="gramEnd"/>
      <w:r w:rsidRPr="00407AFC">
        <w:rPr>
          <w:rFonts w:ascii="Times New Roman" w:hAnsi="Times New Roman" w:cs="Times New Roman"/>
        </w:rPr>
        <w:t xml:space="preserve"> чем за месяц до начала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2.5. В графике проведения аттестации указываются: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наименование органа местного самоуправления, аппарата избирательной комиссии (их структурных подразделений), в которых проводится аттестация;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список муниципальных служащих, подлежащих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дата, время и место проведения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дата представления в аттестационную комиссию необходимых документов с указанием лиц, ответственных за их представление.</w:t>
      </w:r>
    </w:p>
    <w:p w:rsidR="00407AFC" w:rsidRPr="00407AFC" w:rsidRDefault="00407AFC" w:rsidP="00407AFC">
      <w:pPr>
        <w:pStyle w:val="ConsPlusNormal"/>
        <w:ind w:firstLine="540"/>
        <w:jc w:val="both"/>
        <w:rPr>
          <w:rFonts w:ascii="Times New Roman" w:hAnsi="Times New Roman" w:cs="Times New Roman"/>
        </w:rPr>
      </w:pPr>
      <w:bookmarkStart w:id="22" w:name="P1111"/>
      <w:bookmarkEnd w:id="22"/>
      <w:r w:rsidRPr="00407AFC">
        <w:rPr>
          <w:rFonts w:ascii="Times New Roman" w:hAnsi="Times New Roman" w:cs="Times New Roman"/>
        </w:rPr>
        <w:t xml:space="preserve">2.6. Не </w:t>
      </w:r>
      <w:proofErr w:type="gramStart"/>
      <w:r w:rsidRPr="00407AFC">
        <w:rPr>
          <w:rFonts w:ascii="Times New Roman" w:hAnsi="Times New Roman" w:cs="Times New Roman"/>
        </w:rPr>
        <w:t>позднее</w:t>
      </w:r>
      <w:proofErr w:type="gramEnd"/>
      <w:r w:rsidRPr="00407AFC">
        <w:rPr>
          <w:rFonts w:ascii="Times New Roman" w:hAnsi="Times New Roman" w:cs="Times New Roman"/>
        </w:rPr>
        <w:t xml:space="preserve"> чем за две недели до начала аттестации в аттестационную комиссию непосредственным руководителем представляется подписанный им и утвержденный вышестоящим руководителем отзыв об исполнении должностных обязанностей муниципальным служащим, подлежащим аттестации, за аттестационный период (далее - отзыв).</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2.7. Отзыв должен содержать следующие сведения о муниципальном служащем:</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фамилия, имя, отчество;</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lastRenderedPageBreak/>
        <w:t>2) замещаемая должность муниципальной службы на момент проведения аттестации и дата назначения на эту должность;</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перечень основных вопросов (документов), в решении (разработке) которых муниципальный служащий принимал участие;</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мотивированная оценка профессиональных, личностных качеств и результатов профессиональной деятельности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К отзыву прилагается должностная инструкция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07AFC" w:rsidRPr="00407AFC" w:rsidRDefault="00407AFC" w:rsidP="00407AFC">
      <w:pPr>
        <w:pStyle w:val="ConsPlusNormal"/>
        <w:ind w:firstLine="540"/>
        <w:jc w:val="both"/>
        <w:rPr>
          <w:rFonts w:ascii="Times New Roman" w:hAnsi="Times New Roman" w:cs="Times New Roman"/>
        </w:rPr>
      </w:pPr>
      <w:bookmarkStart w:id="23" w:name="P1119"/>
      <w:bookmarkEnd w:id="23"/>
      <w:r w:rsidRPr="00407AFC">
        <w:rPr>
          <w:rFonts w:ascii="Times New Roman" w:hAnsi="Times New Roman" w:cs="Times New Roman"/>
        </w:rPr>
        <w:t>2.9. Не позднее, чем за одну неделю до дня начала аттестации непосредственный руководитель должен ознакомить муниципального служащего, подлежащего аттестации, с отзывом.</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Муниципальный служащий, подлежащий аттестации,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center"/>
        <w:outlineLvl w:val="1"/>
        <w:rPr>
          <w:rFonts w:ascii="Times New Roman" w:hAnsi="Times New Roman" w:cs="Times New Roman"/>
        </w:rPr>
      </w:pPr>
      <w:r w:rsidRPr="00407AFC">
        <w:rPr>
          <w:rFonts w:ascii="Times New Roman" w:hAnsi="Times New Roman" w:cs="Times New Roman"/>
        </w:rPr>
        <w:t>3. Проведение аттестации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В целях объективного проведения аттестации в случае предоставления аттестуемым муниципальным служащим документов, указанных в </w:t>
      </w:r>
      <w:hyperlink w:anchor="P1119" w:history="1">
        <w:r w:rsidRPr="00407AFC">
          <w:rPr>
            <w:rFonts w:ascii="Times New Roman" w:hAnsi="Times New Roman" w:cs="Times New Roman"/>
            <w:color w:val="0000FF"/>
          </w:rPr>
          <w:t>пункте 2.9</w:t>
        </w:r>
      </w:hyperlink>
      <w:r w:rsidRPr="00407AFC">
        <w:rPr>
          <w:rFonts w:ascii="Times New Roman" w:hAnsi="Times New Roman" w:cs="Times New Roman"/>
        </w:rPr>
        <w:t xml:space="preserve"> настоящего Положения, после их рассмотрения аттестационная комиссия вправе перенести аттестацию на очередное заседание комиссии.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аппаратом избирательной комиссии (их структурными подразделениями)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о муниципальной службе, а также организаторские способности тех муниципальных служащих, которые наделены организационно-распорядительными полномочиями по отношению к другим муниципальным служащим.</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3.4. Заседание аттестационной комиссии считается правомочным, если на нем присутствует не менее двух третей ее членов.</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3.5. Решение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bookmarkStart w:id="24" w:name="P1132"/>
      <w:bookmarkEnd w:id="24"/>
      <w:r w:rsidRPr="00407AFC">
        <w:rPr>
          <w:rFonts w:ascii="Times New Roman" w:hAnsi="Times New Roman" w:cs="Times New Roman"/>
        </w:rPr>
        <w:t>3.6. По результатам аттестации муниципального служащего аттестационной комиссией принимается одно из следующих решений: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муниципальный служащий соответствует замещаемой должности муниципальной службы;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2) муниципальный служащий не соответствует замещаемой должности муниципальной </w:t>
      </w:r>
      <w:r w:rsidRPr="00407AFC">
        <w:rPr>
          <w:rFonts w:ascii="Times New Roman" w:hAnsi="Times New Roman" w:cs="Times New Roman"/>
        </w:rPr>
        <w:lastRenderedPageBreak/>
        <w:t>службы.</w:t>
      </w:r>
    </w:p>
    <w:p w:rsidR="00407AFC" w:rsidRPr="00407AFC" w:rsidRDefault="00407AFC" w:rsidP="00407AFC">
      <w:pPr>
        <w:pStyle w:val="ConsPlusNormal"/>
        <w:ind w:firstLine="540"/>
        <w:jc w:val="both"/>
        <w:rPr>
          <w:rFonts w:ascii="Times New Roman" w:hAnsi="Times New Roman" w:cs="Times New Roman"/>
        </w:rPr>
      </w:pPr>
      <w:bookmarkStart w:id="25" w:name="P1135"/>
      <w:bookmarkEnd w:id="25"/>
      <w:r w:rsidRPr="00407AFC">
        <w:rPr>
          <w:rFonts w:ascii="Times New Roman" w:hAnsi="Times New Roman" w:cs="Times New Roman"/>
        </w:rPr>
        <w:t>3.7. Аттестационная комиссия может давать рекомендации: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 о поощрении отдельных муниципальных служащих за достигнутые ими успехи в работе, в том числе о повышении их в должности;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в случае необходимости - рекомендации об улучшении деятельности аттестуемых муниципальных служащих;</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о направлении отдельных муниципальных служащих на получение дополнительного профессионального образования.</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(п. 3) в ред. </w:t>
      </w:r>
      <w:hyperlink r:id="rId170"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12.10.2015 N 680)</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3.8. Результаты аттестации сообщаются аттестованным муниципальным служащим непосредственно после подведения итогов голосования.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Результаты аттестации заносятся в </w:t>
      </w:r>
      <w:hyperlink w:anchor="P1164" w:history="1">
        <w:r w:rsidRPr="00407AFC">
          <w:rPr>
            <w:rFonts w:ascii="Times New Roman" w:hAnsi="Times New Roman" w:cs="Times New Roman"/>
            <w:color w:val="0000FF"/>
          </w:rPr>
          <w:t>аттестационный лист</w:t>
        </w:r>
      </w:hyperlink>
      <w:r w:rsidRPr="00407AFC">
        <w:rPr>
          <w:rFonts w:ascii="Times New Roman" w:hAnsi="Times New Roman" w:cs="Times New Roman"/>
        </w:rPr>
        <w:t xml:space="preserve"> муниципального служащего, составленный по форме согласно приложению к настоящему Положению.</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Муниципальный служащий знакомится с аттестационным листом под расписку.</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3.9. Аттестационный лист аттестованного муниципального служащего и указанный в </w:t>
      </w:r>
      <w:hyperlink w:anchor="P1111" w:history="1">
        <w:r w:rsidRPr="00407AFC">
          <w:rPr>
            <w:rFonts w:ascii="Times New Roman" w:hAnsi="Times New Roman" w:cs="Times New Roman"/>
            <w:color w:val="0000FF"/>
          </w:rPr>
          <w:t>пункте 2.6</w:t>
        </w:r>
      </w:hyperlink>
      <w:r w:rsidRPr="00407AFC">
        <w:rPr>
          <w:rFonts w:ascii="Times New Roman" w:hAnsi="Times New Roman" w:cs="Times New Roman"/>
        </w:rPr>
        <w:t xml:space="preserve"> настоящего Положения отзыв хранятся в личном деле муниципального служащего.</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3.10. Секретарь аттестационной комиссии ведет протокол заседания комиссии, в котором фиксирует ее решения и итоги голосования.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К протоколу приобщаются копии всех материалов, представленных для проведения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3.11. Материалы аттестации передаются представителю нанимателя (работодателю) не позднее чем через семь дней после дня проведения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3.12.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3.13.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3.14. В соответствии с федеральным законодательством муниципальный служащий вправе обжаловать результаты аттестации в судебном порядке.</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right"/>
        <w:outlineLvl w:val="1"/>
        <w:rPr>
          <w:rFonts w:ascii="Times New Roman" w:hAnsi="Times New Roman" w:cs="Times New Roman"/>
        </w:rPr>
      </w:pPr>
      <w:r w:rsidRPr="00407AFC">
        <w:rPr>
          <w:rFonts w:ascii="Times New Roman" w:hAnsi="Times New Roman" w:cs="Times New Roman"/>
        </w:rPr>
        <w:t>Приложение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к Типовому положению</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 проведении аттестации</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муниципальных служащих</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в Камчатском крае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от 04.12.2008 N 140</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rPr>
          <w:rFonts w:ascii="Times New Roman" w:hAnsi="Times New Roman" w:cs="Times New Roman"/>
        </w:rPr>
      </w:pPr>
      <w:bookmarkStart w:id="26" w:name="P1164"/>
      <w:bookmarkEnd w:id="26"/>
      <w:r w:rsidRPr="00407AFC">
        <w:rPr>
          <w:rFonts w:ascii="Times New Roman" w:hAnsi="Times New Roman" w:cs="Times New Roman"/>
        </w:rPr>
        <w:t>АТТЕСТАЦИОННЫЙ ЛИСТ</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МУНИЦИПАЛЬНОГО СЛУЖАЩЕГО</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lastRenderedPageBreak/>
        <w:t>1. Фамилия, имя, отчество_______________________________________________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2. Год, число и месяц рождения__________________________________________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3. Сведения о профессиональном образовании, наличии ученой степени,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ученого звания__________________________________________________________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proofErr w:type="gramStart"/>
      <w:r w:rsidRPr="00407AFC">
        <w:rPr>
          <w:rFonts w:ascii="Times New Roman" w:hAnsi="Times New Roman" w:cs="Times New Roman"/>
        </w:rPr>
        <w:t>(когда и какое учебное заведение окончил,</w:t>
      </w:r>
      <w:proofErr w:type="gramEnd"/>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специальность и квалификация по образованию,</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ученая степень, ученое звание)</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4. Замещаемая должность муниципальной службы на момент аттестации и дата</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назначения на эту должность_____________________________________________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5. Стаж муниципальной службы____________________________________________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6. Общий трудовой стаж__________________________________________________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7. Вопросы к муниципальному служащему и краткие ответы на них___________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8. Замечания и предложения, высказанные аттестационной комиссией</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9. Краткая оценка выполнения рекомендаций предыдущей аттестации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(выполнены, выполнены частично, не выполнены)</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10. Решение аттестационной комиссии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(в соответствии с </w:t>
      </w:r>
      <w:hyperlink w:anchor="P1132" w:history="1">
        <w:r w:rsidRPr="00407AFC">
          <w:rPr>
            <w:rFonts w:ascii="Times New Roman" w:hAnsi="Times New Roman" w:cs="Times New Roman"/>
            <w:color w:val="0000FF"/>
          </w:rPr>
          <w:t>пунктом 3.6</w:t>
        </w:r>
      </w:hyperlink>
      <w:r w:rsidRPr="00407AFC">
        <w:rPr>
          <w:rFonts w:ascii="Times New Roman" w:hAnsi="Times New Roman" w:cs="Times New Roman"/>
        </w:rPr>
        <w:t xml:space="preserve"> Типового положения)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11. Рекомендации аттестационной комиссии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 xml:space="preserve">(в соответствии с </w:t>
      </w:r>
      <w:hyperlink w:anchor="P1135" w:history="1">
        <w:r w:rsidRPr="00407AFC">
          <w:rPr>
            <w:rFonts w:ascii="Times New Roman" w:hAnsi="Times New Roman" w:cs="Times New Roman"/>
            <w:color w:val="0000FF"/>
          </w:rPr>
          <w:t>пунктом 3.7</w:t>
        </w:r>
      </w:hyperlink>
      <w:r w:rsidRPr="00407AFC">
        <w:rPr>
          <w:rFonts w:ascii="Times New Roman" w:hAnsi="Times New Roman" w:cs="Times New Roman"/>
        </w:rPr>
        <w:t xml:space="preserve"> Типового положения)</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12. Количественный состав аттестационной комиссии_______________________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На заседании присутствовало ________ членов аттестационной комиссии</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Количество голосов "за" ____, "против"________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13. Примечания__________________________________________________________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Председатель</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аттестационной комиссии      (подпись)      (расшифровка подписи)</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Заместитель председателя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аттестационной комиссии      (подпись)      (расшифровка подписи)</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Секретарь</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аттестационной комиссии      (подпись)      (расшифровка подписи)</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Члены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аттестационной комиссии      (подпись)      (расшифровка подписи)</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Дата проведения аттестации________________________________</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С аттестационным листом ознакомился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(подпись муниципального служащего, дата)</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roofErr w:type="gramStart"/>
      <w:r w:rsidRPr="00407AFC">
        <w:rPr>
          <w:rFonts w:ascii="Times New Roman" w:hAnsi="Times New Roman" w:cs="Times New Roman"/>
        </w:rPr>
        <w:t>(место для печати органа местного самоуправления,</w:t>
      </w:r>
      <w:proofErr w:type="gramEnd"/>
    </w:p>
    <w:p w:rsidR="00407AFC" w:rsidRPr="00407AFC" w:rsidRDefault="00407AFC" w:rsidP="00407AFC">
      <w:pPr>
        <w:pStyle w:val="ConsPlusNormal"/>
        <w:ind w:firstLine="540"/>
        <w:jc w:val="both"/>
        <w:rPr>
          <w:rFonts w:ascii="Times New Roman" w:hAnsi="Times New Roman" w:cs="Times New Roman"/>
        </w:rPr>
      </w:pPr>
      <w:r w:rsidRPr="00407AFC">
        <w:rPr>
          <w:rFonts w:ascii="Times New Roman" w:hAnsi="Times New Roman" w:cs="Times New Roman"/>
        </w:rPr>
        <w:t>аппарата избирательной комиссии муниципального образования)</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jc w:val="right"/>
        <w:outlineLvl w:val="0"/>
        <w:rPr>
          <w:rFonts w:ascii="Times New Roman" w:hAnsi="Times New Roman" w:cs="Times New Roman"/>
        </w:rPr>
      </w:pPr>
      <w:r w:rsidRPr="00407AFC">
        <w:rPr>
          <w:rFonts w:ascii="Times New Roman" w:hAnsi="Times New Roman" w:cs="Times New Roman"/>
        </w:rPr>
        <w:t>Приложение 5</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к Закону Камчатского края</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 муниципальной службе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в Камчатском крае"</w:t>
      </w:r>
    </w:p>
    <w:p w:rsidR="00407AFC" w:rsidRPr="00407AFC" w:rsidRDefault="00407AFC" w:rsidP="00407AFC">
      <w:pPr>
        <w:pStyle w:val="ConsPlusNormal"/>
        <w:jc w:val="right"/>
        <w:rPr>
          <w:rFonts w:ascii="Times New Roman" w:hAnsi="Times New Roman" w:cs="Times New Roman"/>
        </w:rPr>
      </w:pPr>
      <w:r w:rsidRPr="00407AFC">
        <w:rPr>
          <w:rFonts w:ascii="Times New Roman" w:hAnsi="Times New Roman" w:cs="Times New Roman"/>
        </w:rPr>
        <w:t>от 04.05.2008 N 58</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Title"/>
        <w:jc w:val="center"/>
        <w:rPr>
          <w:rFonts w:ascii="Times New Roman" w:hAnsi="Times New Roman" w:cs="Times New Roman"/>
        </w:rPr>
      </w:pPr>
      <w:bookmarkStart w:id="27" w:name="P1235"/>
      <w:bookmarkEnd w:id="27"/>
      <w:r w:rsidRPr="00407AFC">
        <w:rPr>
          <w:rFonts w:ascii="Times New Roman" w:hAnsi="Times New Roman" w:cs="Times New Roman"/>
        </w:rPr>
        <w:t>ТИПОВАЯ ФОРМА КОНТРАКТА</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С ЛИЦОМ, НАЗНАЧАЕМЫМ НА ДОЛЖНОСТЬ</w:t>
      </w:r>
    </w:p>
    <w:p w:rsidR="00407AFC" w:rsidRPr="00407AFC" w:rsidRDefault="00407AFC" w:rsidP="00407AFC">
      <w:pPr>
        <w:pStyle w:val="ConsPlusTitle"/>
        <w:jc w:val="center"/>
        <w:rPr>
          <w:rFonts w:ascii="Times New Roman" w:hAnsi="Times New Roman" w:cs="Times New Roman"/>
        </w:rPr>
      </w:pPr>
      <w:r w:rsidRPr="00407AFC">
        <w:rPr>
          <w:rFonts w:ascii="Times New Roman" w:hAnsi="Times New Roman" w:cs="Times New Roman"/>
        </w:rPr>
        <w:t>ГЛАВЫ МЕСТНОЙ АДМИНИСТРАЦИИ ПО КОНТРАКТУ</w:t>
      </w:r>
    </w:p>
    <w:p w:rsidR="00407AFC" w:rsidRPr="00407AFC" w:rsidRDefault="00407AFC" w:rsidP="00407AFC">
      <w:pPr>
        <w:pStyle w:val="ConsPlusNormal"/>
        <w:jc w:val="center"/>
        <w:rPr>
          <w:rFonts w:ascii="Times New Roman" w:hAnsi="Times New Roman" w:cs="Times New Roman"/>
        </w:rPr>
      </w:pP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Список изменяющих документов</w:t>
      </w:r>
    </w:p>
    <w:p w:rsidR="00407AFC" w:rsidRPr="00407AFC" w:rsidRDefault="00407AFC" w:rsidP="00407AFC">
      <w:pPr>
        <w:pStyle w:val="ConsPlusNormal"/>
        <w:jc w:val="both"/>
        <w:rPr>
          <w:rFonts w:ascii="Times New Roman" w:hAnsi="Times New Roman" w:cs="Times New Roman"/>
        </w:rPr>
      </w:pPr>
      <w:r w:rsidRPr="00407AFC">
        <w:rPr>
          <w:rFonts w:ascii="Times New Roman" w:hAnsi="Times New Roman" w:cs="Times New Roman"/>
        </w:rPr>
        <w:t xml:space="preserve">(в ред. </w:t>
      </w:r>
      <w:hyperlink r:id="rId171"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07.06.2010 N 445)</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                      "___"____________ 20 года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(место заключения контракта)</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Глава__________________________________________________________________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_________________________________________, </w:t>
      </w:r>
      <w:proofErr w:type="gramStart"/>
      <w:r w:rsidRPr="00407AFC">
        <w:rPr>
          <w:rFonts w:ascii="Times New Roman" w:hAnsi="Times New Roman" w:cs="Times New Roman"/>
        </w:rPr>
        <w:t>действующий</w:t>
      </w:r>
      <w:proofErr w:type="gramEnd"/>
      <w:r w:rsidRPr="00407AFC">
        <w:rPr>
          <w:rFonts w:ascii="Times New Roman" w:hAnsi="Times New Roman" w:cs="Times New Roman"/>
        </w:rPr>
        <w:t xml:space="preserve"> на основании  Устава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(Ф.И.О. главы)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именуемый  в   дальнейшем  "представитель  нанимателя  (работодатель)",   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гражданин,________________________________________________________________,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(Ф.И.О.)</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именуемый</w:t>
      </w:r>
      <w:proofErr w:type="gramEnd"/>
      <w:r w:rsidRPr="00407AFC">
        <w:rPr>
          <w:rFonts w:ascii="Times New Roman" w:hAnsi="Times New Roman" w:cs="Times New Roman"/>
        </w:rPr>
        <w:t xml:space="preserve">  в  дальнейшем  "глава  администрации", назначенный на  должность</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главы администрации________________________________________________________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на основании решения_______________________________________________________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(дата и номер решения представительного органа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(далее - Стороны) заключили настоящий контракт о нижеследующем:</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 Общие положения</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1.1. Настоящий   контракт   заключен   по   результатам   конкурса   </w:t>
      </w:r>
      <w:proofErr w:type="gramStart"/>
      <w:r w:rsidRPr="00407AFC">
        <w:rPr>
          <w:rFonts w:ascii="Times New Roman" w:hAnsi="Times New Roman" w:cs="Times New Roman"/>
        </w:rPr>
        <w:t>на</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замещение должности главы администрации____________________________________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и определяет взаимные права, обязанности и ответственность Сторон  в период</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действия контракта.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1.2. В  Реестре  должностей  муниципальной   службы  в  Камчатском крае</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должность главы администрации______________________________________________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отнесена</w:t>
      </w:r>
      <w:proofErr w:type="gramEnd"/>
      <w:r w:rsidRPr="00407AFC">
        <w:rPr>
          <w:rFonts w:ascii="Times New Roman" w:hAnsi="Times New Roman" w:cs="Times New Roman"/>
        </w:rPr>
        <w:t xml:space="preserve"> к высшей группе должностей.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1.3. Контракт  разработан  в  соответствии  с    Федеральным    </w:t>
      </w:r>
      <w:hyperlink r:id="rId172" w:history="1">
        <w:r w:rsidRPr="00407AFC">
          <w:rPr>
            <w:rFonts w:ascii="Times New Roman" w:hAnsi="Times New Roman" w:cs="Times New Roman"/>
            <w:color w:val="0000FF"/>
          </w:rPr>
          <w:t>законом</w:t>
        </w:r>
      </w:hyperlink>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от  06.10.2003   N  131-ФЗ   "Об  общих   принципах  организации   местного</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самоуправления   в  Российской   Федерации"   (далее - Федеральный    закон</w:t>
      </w:r>
      <w:proofErr w:type="gramEnd"/>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N 131-ФЗ),   трудовым    законодательством    с    учетом     особенностей,</w:t>
      </w:r>
      <w:proofErr w:type="gramEnd"/>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предусмотренных</w:t>
      </w:r>
      <w:proofErr w:type="gramEnd"/>
      <w:r w:rsidRPr="00407AFC">
        <w:rPr>
          <w:rFonts w:ascii="Times New Roman" w:hAnsi="Times New Roman" w:cs="Times New Roman"/>
        </w:rPr>
        <w:t xml:space="preserve"> Федеральным </w:t>
      </w:r>
      <w:hyperlink r:id="rId173"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от 02.03.2007 N 25-ФЗ  "О муниципальной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службе в Российской Федерации" (далее - Федеральный закон N 25-ФЗ), Законом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Камчатского края  от  04.05.2008 N 58 "О муниципальной службе в  Камчатском</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крае</w:t>
      </w:r>
      <w:proofErr w:type="gramEnd"/>
      <w:r w:rsidRPr="00407AFC">
        <w:rPr>
          <w:rFonts w:ascii="Times New Roman" w:hAnsi="Times New Roman" w:cs="Times New Roman"/>
        </w:rPr>
        <w:t>"  (далее - Закон Камчатского края N 58)  и иными законами  Камчатского</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края.</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lastRenderedPageBreak/>
        <w:t xml:space="preserve">    1.4. Рабочее   (служебное)  место    главы  администрации  находится  </w:t>
      </w:r>
      <w:proofErr w:type="gramStart"/>
      <w:r w:rsidRPr="00407AFC">
        <w:rPr>
          <w:rFonts w:ascii="Times New Roman" w:hAnsi="Times New Roman" w:cs="Times New Roman"/>
        </w:rPr>
        <w:t>в</w:t>
      </w:r>
      <w:proofErr w:type="gramEnd"/>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помещении</w:t>
      </w:r>
      <w:proofErr w:type="gramEnd"/>
      <w:r w:rsidRPr="00407AFC">
        <w:rPr>
          <w:rFonts w:ascii="Times New Roman" w:hAnsi="Times New Roman" w:cs="Times New Roman"/>
        </w:rPr>
        <w:t xml:space="preserve"> здания 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администрации муниципального образования)</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расположенного</w:t>
      </w:r>
      <w:proofErr w:type="gramEnd"/>
      <w:r w:rsidRPr="00407AFC">
        <w:rPr>
          <w:rFonts w:ascii="Times New Roman" w:hAnsi="Times New Roman" w:cs="Times New Roman"/>
        </w:rPr>
        <w:t xml:space="preserve"> по адресу:__________________________________________________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(п. 1.4 </w:t>
      </w:r>
      <w:proofErr w:type="gramStart"/>
      <w:r w:rsidRPr="00407AFC">
        <w:rPr>
          <w:rFonts w:ascii="Times New Roman" w:hAnsi="Times New Roman" w:cs="Times New Roman"/>
        </w:rPr>
        <w:t>введен</w:t>
      </w:r>
      <w:proofErr w:type="gramEnd"/>
      <w:r w:rsidRPr="00407AFC">
        <w:rPr>
          <w:rFonts w:ascii="Times New Roman" w:hAnsi="Times New Roman" w:cs="Times New Roman"/>
        </w:rPr>
        <w:t xml:space="preserve"> </w:t>
      </w:r>
      <w:hyperlink r:id="rId174"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2. Предмет контракта</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В соответствии с настоящим контрактом глава администрации  осуществляет</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полномочия главы администрации_____________________________________________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установленные</w:t>
      </w:r>
      <w:proofErr w:type="gramEnd"/>
      <w:r w:rsidRPr="00407AFC">
        <w:rPr>
          <w:rFonts w:ascii="Times New Roman" w:hAnsi="Times New Roman" w:cs="Times New Roman"/>
        </w:rPr>
        <w:t xml:space="preserve"> Федеральным </w:t>
      </w:r>
      <w:hyperlink r:id="rId175"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N 131-ФЗ, иными федеральными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законами, законами Камчатского края, Уставом 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и нормативными правовыми актами представительного органа___________________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по  решению   вопросов    местного   значения  и  осуществлению   отдельных</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государственных  полномочий,  переданных  органам  местного  самоуправления</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федеральными  законами  и  законами  Камчатского  края   (далее - отдельные</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государственные  полномочия),  а  представитель  нанимателя  (работодатель)</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осуществляет свои полномочия как Сторона настоящего контракта  в  отношении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главы администрации  в соответствии  с трудовым законодательством  с учетом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особенностей,   предусмотренных   Федеральным   </w:t>
      </w:r>
      <w:hyperlink r:id="rId176"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N 25-ФЗ, </w:t>
      </w:r>
      <w:hyperlink r:id="rId177" w:history="1">
        <w:r w:rsidRPr="00407AFC">
          <w:rPr>
            <w:rFonts w:ascii="Times New Roman" w:hAnsi="Times New Roman" w:cs="Times New Roman"/>
            <w:color w:val="0000FF"/>
          </w:rPr>
          <w:t>Законом</w:t>
        </w:r>
      </w:hyperlink>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Камчатского края N 58 и иными законами Камчатского края.</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3. Срок контракта</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3.1. Настоящий контракт заключается на срок____________________________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(срок полномочий, определенный Уставом муниципального образования с  учетом</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положений Федерального </w:t>
      </w:r>
      <w:hyperlink r:id="rId178"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"Об общих принципах  организации  местного</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самоуправления в Российской Федерации")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(в ред. </w:t>
      </w:r>
      <w:hyperlink r:id="rId179"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07.06.2010 N 445)</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3.2. Глава   администрации   приступает  к  исполнению    полномочий  </w:t>
      </w:r>
      <w:proofErr w:type="gramStart"/>
      <w:r w:rsidRPr="00407AFC">
        <w:rPr>
          <w:rFonts w:ascii="Times New Roman" w:hAnsi="Times New Roman" w:cs="Times New Roman"/>
        </w:rPr>
        <w:t>с</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"___"______________20___ года.</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4. Оплата труда</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4.1. Оплата труда главы  администрации  производится в  виде  денежного</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содержания, которое состоит </w:t>
      </w:r>
      <w:proofErr w:type="gramStart"/>
      <w:r w:rsidRPr="00407AFC">
        <w:rPr>
          <w:rFonts w:ascii="Times New Roman" w:hAnsi="Times New Roman" w:cs="Times New Roman"/>
        </w:rPr>
        <w:t>из</w:t>
      </w:r>
      <w:proofErr w:type="gramEnd"/>
      <w:r w:rsidRPr="00407AFC">
        <w:rPr>
          <w:rFonts w:ascii="Times New Roman" w:hAnsi="Times New Roman" w:cs="Times New Roman"/>
        </w:rPr>
        <w:t xml:space="preserve"> </w:t>
      </w:r>
      <w:hyperlink w:anchor="P1334" w:history="1">
        <w:r w:rsidRPr="00407AFC">
          <w:rPr>
            <w:rFonts w:ascii="Times New Roman" w:hAnsi="Times New Roman" w:cs="Times New Roman"/>
            <w:color w:val="0000FF"/>
          </w:rPr>
          <w:t>&lt;*&gt;</w:t>
        </w:r>
      </w:hyperlink>
      <w:r w:rsidRPr="00407AFC">
        <w:rPr>
          <w:rFonts w:ascii="Times New Roman" w:hAnsi="Times New Roman" w:cs="Times New Roman"/>
        </w:rPr>
        <w:t>:</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w:t>
      </w:r>
    </w:p>
    <w:p w:rsidR="00407AFC" w:rsidRPr="00407AFC" w:rsidRDefault="00407AFC" w:rsidP="00407AFC">
      <w:pPr>
        <w:pStyle w:val="ConsPlusNonformat"/>
        <w:jc w:val="both"/>
        <w:rPr>
          <w:rFonts w:ascii="Times New Roman" w:hAnsi="Times New Roman" w:cs="Times New Roman"/>
        </w:rPr>
      </w:pPr>
      <w:bookmarkStart w:id="28" w:name="P1334"/>
      <w:bookmarkEnd w:id="28"/>
      <w:r w:rsidRPr="00407AFC">
        <w:rPr>
          <w:rFonts w:ascii="Times New Roman" w:hAnsi="Times New Roman" w:cs="Times New Roman"/>
        </w:rPr>
        <w:t xml:space="preserve">   &lt;*&gt; Конкретный   размер   должностного    оклада,   ежемесячных и   иных</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дополнительных  выплат  устанавливается  в контракте, заключаемом с  лицом,</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назначенным</w:t>
      </w:r>
      <w:proofErr w:type="gramEnd"/>
      <w:r w:rsidRPr="00407AFC">
        <w:rPr>
          <w:rFonts w:ascii="Times New Roman" w:hAnsi="Times New Roman" w:cs="Times New Roman"/>
        </w:rPr>
        <w:t xml:space="preserve">   на   должность   главы   администрации,   в   соответствии  с</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законодательством  Российской Федерации, Камчатского края и  </w:t>
      </w:r>
      <w:proofErr w:type="gramStart"/>
      <w:r w:rsidRPr="00407AFC">
        <w:rPr>
          <w:rFonts w:ascii="Times New Roman" w:hAnsi="Times New Roman" w:cs="Times New Roman"/>
        </w:rPr>
        <w:t>муниципальными</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правовыми актами.</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 должностного   оклада  в   соответствии  с   замещаемой   должностью</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муниципальной службы;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2) ежемесячных и иных дополнительных выплат:</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 ежемесячной надбавки за выслугу лет;</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 ежемесячной надбавки за особые условия муниципальной службы;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 ежемесячной процентной надбавки к должностному окладу  за  работу  </w:t>
      </w:r>
      <w:proofErr w:type="gramStart"/>
      <w:r w:rsidRPr="00407AFC">
        <w:rPr>
          <w:rFonts w:ascii="Times New Roman" w:hAnsi="Times New Roman" w:cs="Times New Roman"/>
        </w:rPr>
        <w:t>со</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сведениями, составляющими государственную тайну, в зависимости  от  степени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секретности сведений;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 ежемесячной процентной надбавки к должностному окладу за стаж  работы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lastRenderedPageBreak/>
        <w:t>в структурных подразделениях по защите государственной тайны;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 премии за выполнение особо важных и сложных заданий;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(в ред. </w:t>
      </w:r>
      <w:hyperlink r:id="rId180"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 единовременной выплаты при  предоставлении </w:t>
      </w:r>
      <w:proofErr w:type="gramStart"/>
      <w:r w:rsidRPr="00407AFC">
        <w:rPr>
          <w:rFonts w:ascii="Times New Roman" w:hAnsi="Times New Roman" w:cs="Times New Roman"/>
        </w:rPr>
        <w:t>ежегодного</w:t>
      </w:r>
      <w:proofErr w:type="gramEnd"/>
      <w:r w:rsidRPr="00407AFC">
        <w:rPr>
          <w:rFonts w:ascii="Times New Roman" w:hAnsi="Times New Roman" w:cs="Times New Roman"/>
        </w:rPr>
        <w:t xml:space="preserve">   оплачиваемого</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отпуска;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 ежемесячного денежного поощрения;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 материальной помощи;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(в ред. </w:t>
      </w:r>
      <w:hyperlink r:id="rId181"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 иных  выплат,   предусмотренных    федеральными  законами  и    иными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нормативными правовыми актами Российской Федерации.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4.2. Денежное  содержание  главы администрации  выплачивается с  учетом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районного  коэффициента  и  процентных  надбавок  за стаж работы в  районах</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Крайнего Севера.</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5. Рабочее (служебное) время и время отдыха</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5.1. Главе администрации устанавливается____________________ - </w:t>
      </w:r>
      <w:proofErr w:type="gramStart"/>
      <w:r w:rsidRPr="00407AFC">
        <w:rPr>
          <w:rFonts w:ascii="Times New Roman" w:hAnsi="Times New Roman" w:cs="Times New Roman"/>
        </w:rPr>
        <w:t>часовая</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продолжительность рабочего (служебного) времени в неделю,</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___________________________рабочий (служебный) день.</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(не) нормированный)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Время  начала и  окончания  работы  (службы), время  отдыха  главы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администрации определяются в соответствии с правилами </w:t>
      </w:r>
      <w:proofErr w:type="gramStart"/>
      <w:r w:rsidRPr="00407AFC">
        <w:rPr>
          <w:rFonts w:ascii="Times New Roman" w:hAnsi="Times New Roman" w:cs="Times New Roman"/>
        </w:rPr>
        <w:t>внутреннего</w:t>
      </w:r>
      <w:proofErr w:type="gramEnd"/>
      <w:r w:rsidRPr="00407AFC">
        <w:rPr>
          <w:rFonts w:ascii="Times New Roman" w:hAnsi="Times New Roman" w:cs="Times New Roman"/>
        </w:rPr>
        <w:t xml:space="preserve"> трудового</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распорядка, установленными </w:t>
      </w:r>
      <w:proofErr w:type="gramStart"/>
      <w:r w:rsidRPr="00407AFC">
        <w:rPr>
          <w:rFonts w:ascii="Times New Roman" w:hAnsi="Times New Roman" w:cs="Times New Roman"/>
        </w:rPr>
        <w:t>в</w:t>
      </w:r>
      <w:proofErr w:type="gramEnd"/>
      <w:r w:rsidRPr="00407AFC">
        <w:rPr>
          <w:rFonts w:ascii="Times New Roman" w:hAnsi="Times New Roman" w:cs="Times New Roman"/>
        </w:rPr>
        <w:t>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(в ред. </w:t>
      </w:r>
      <w:hyperlink r:id="rId182"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администрации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5.2. Главе  администрации в соответствии с трудовым  законодательством,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Федеральным   </w:t>
      </w:r>
      <w:hyperlink r:id="rId183"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N 25-ФЗ,   иными  федеральными    законами,  </w:t>
      </w:r>
      <w:hyperlink r:id="rId184" w:history="1">
        <w:r w:rsidRPr="00407AFC">
          <w:rPr>
            <w:rFonts w:ascii="Times New Roman" w:hAnsi="Times New Roman" w:cs="Times New Roman"/>
            <w:color w:val="0000FF"/>
          </w:rPr>
          <w:t>Законом</w:t>
        </w:r>
      </w:hyperlink>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Камчатского края N 58 предоставляется: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 ежегодный основной оплачиваемый отпуск продолжительностью___________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календарных дней;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2) ежегодный  дополнительный  оплачиваемый   отпуск  за   выслугу   лет</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Продолжительностью</w:t>
      </w:r>
      <w:r>
        <w:rPr>
          <w:rFonts w:ascii="Times New Roman" w:hAnsi="Times New Roman" w:cs="Times New Roman"/>
        </w:rPr>
        <w:t xml:space="preserve"> </w:t>
      </w:r>
      <w:r w:rsidRPr="00407AFC">
        <w:rPr>
          <w:rFonts w:ascii="Times New Roman" w:hAnsi="Times New Roman" w:cs="Times New Roman"/>
        </w:rPr>
        <w:t>________календарных дней;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3) ежегодный дополнительный оплачиваемый отпуск в связи со  службой   </w:t>
      </w:r>
      <w:proofErr w:type="gramStart"/>
      <w:r w:rsidRPr="00407AFC">
        <w:rPr>
          <w:rFonts w:ascii="Times New Roman" w:hAnsi="Times New Roman" w:cs="Times New Roman"/>
        </w:rPr>
        <w:t>в</w:t>
      </w:r>
      <w:proofErr w:type="gramEnd"/>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районах</w:t>
      </w:r>
      <w:proofErr w:type="gramEnd"/>
      <w:r w:rsidRPr="00407AFC">
        <w:rPr>
          <w:rFonts w:ascii="Times New Roman" w:hAnsi="Times New Roman" w:cs="Times New Roman"/>
        </w:rPr>
        <w:t xml:space="preserve"> Крайнего Севера продолжительностью</w:t>
      </w:r>
      <w:r>
        <w:rPr>
          <w:rFonts w:ascii="Times New Roman" w:hAnsi="Times New Roman" w:cs="Times New Roman"/>
        </w:rPr>
        <w:t xml:space="preserve"> </w:t>
      </w:r>
      <w:r w:rsidRPr="00407AFC">
        <w:rPr>
          <w:rFonts w:ascii="Times New Roman" w:hAnsi="Times New Roman" w:cs="Times New Roman"/>
        </w:rPr>
        <w:t>________календарных дней;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4) иные   ежегодные   дополнительные  оплачиваемые  отпуска  в случаях,</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предусмотренных  федеральными законами (за ненормированный служебный  день,</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в связи с тяжелыми,  вредными  и  (или)   опасными условиями  муниципальной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службы и другие);</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5) отпуск без  сохранения  денежного  содержания продолжительностью  не</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более одного года.</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6. Основные и дополнительные гарантии, предоставляемые</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главе администрации</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Главе администрации  обеспечивается  предоставление основных  гарантий,</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установленных</w:t>
      </w:r>
      <w:proofErr w:type="gramEnd"/>
      <w:r w:rsidRPr="00407AFC">
        <w:rPr>
          <w:rFonts w:ascii="Times New Roman" w:hAnsi="Times New Roman" w:cs="Times New Roman"/>
        </w:rPr>
        <w:t xml:space="preserve">  федеральным  законодательством,  а   также    дополнительных</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гарантий,  установленных  </w:t>
      </w:r>
      <w:hyperlink r:id="rId185"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N 58,  иными  законами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Камчатского края и Уставом  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7. Права и обязанности представителя нанимателя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(работодателя)</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7.1. Представитель нанимателя (работодатель) вправе:</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1) требовать от главы  администрации  исполнения  полномочий, установленных</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Федеральным  </w:t>
      </w:r>
      <w:hyperlink r:id="rId186"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N 131-ФЗ,  иными   федеральными   законами,   законами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Камчатского края, Уставом__________________________________________________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нормативными правовыми актами представительного органа_____________________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по решению вопросов местного значения;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lastRenderedPageBreak/>
        <w:t xml:space="preserve">    2) поощрять   главу   администрации   за   </w:t>
      </w:r>
      <w:proofErr w:type="gramStart"/>
      <w:r w:rsidRPr="00407AFC">
        <w:rPr>
          <w:rFonts w:ascii="Times New Roman" w:hAnsi="Times New Roman" w:cs="Times New Roman"/>
        </w:rPr>
        <w:t>безупречное</w:t>
      </w:r>
      <w:proofErr w:type="gramEnd"/>
      <w:r w:rsidRPr="00407AFC">
        <w:rPr>
          <w:rFonts w:ascii="Times New Roman" w:hAnsi="Times New Roman" w:cs="Times New Roman"/>
        </w:rPr>
        <w:t xml:space="preserve">  и   эффективное</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исполнение должностных обязанностей;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3) привлекать главу администрации  к  дисциплинарной ответственности  </w:t>
      </w:r>
      <w:proofErr w:type="gramStart"/>
      <w:r w:rsidRPr="00407AFC">
        <w:rPr>
          <w:rFonts w:ascii="Times New Roman" w:hAnsi="Times New Roman" w:cs="Times New Roman"/>
        </w:rPr>
        <w:t>в</w:t>
      </w:r>
      <w:proofErr w:type="gramEnd"/>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случае</w:t>
      </w:r>
      <w:proofErr w:type="gramEnd"/>
      <w:r w:rsidRPr="00407AFC">
        <w:rPr>
          <w:rFonts w:ascii="Times New Roman" w:hAnsi="Times New Roman" w:cs="Times New Roman"/>
        </w:rPr>
        <w:t xml:space="preserve"> совершения им дисциплинарного проступка; -</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4) реализовывать     иные     права,     предусмотренные    </w:t>
      </w:r>
      <w:proofErr w:type="gramStart"/>
      <w:r w:rsidRPr="00407AFC">
        <w:rPr>
          <w:rFonts w:ascii="Times New Roman" w:hAnsi="Times New Roman" w:cs="Times New Roman"/>
        </w:rPr>
        <w:t>федеральным</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законодательством, законами Камчатского края, Уставом______________________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и настоящим контрактом.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7.2. Представитель нанимателя (работодатель) обязан:</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 обеспечить главе администрации  организационно-технические  условия,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необходимые для исполнения должностных обязанностей;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2) обеспечить  предоставление  главе  администрации основных  гарантий,</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установленных</w:t>
      </w:r>
      <w:proofErr w:type="gramEnd"/>
      <w:r w:rsidRPr="00407AFC">
        <w:rPr>
          <w:rFonts w:ascii="Times New Roman" w:hAnsi="Times New Roman" w:cs="Times New Roman"/>
        </w:rPr>
        <w:t xml:space="preserve">  федеральным   законодательством,  а   также   дополнительных</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гарантий,   установленных  </w:t>
      </w:r>
      <w:hyperlink r:id="rId187"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Камчатского  края N 58, иными  законами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Камчатского края и Уставом_________________________________________________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3) соблюдать   трудовое  законодательство,  федеральные  законы, законы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Камчатского края, Устав,___________________________________________________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муниципальные правовые акты и условия настоящего контракта;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4) исполнять    иные      обязанности,      установленные   федеральным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законодательством, законами Камчатского края, Уставом______________________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муниципальными правовыми актами.</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8. Права и обязанности главы администрации</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8.1. Глава   администрации   имеет   права,   установленные    трудовым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законодательством и </w:t>
      </w:r>
      <w:hyperlink r:id="rId188" w:history="1">
        <w:r w:rsidRPr="00407AFC">
          <w:rPr>
            <w:rFonts w:ascii="Times New Roman" w:hAnsi="Times New Roman" w:cs="Times New Roman"/>
            <w:color w:val="0000FF"/>
          </w:rPr>
          <w:t>частью 1 статьи 11</w:t>
        </w:r>
      </w:hyperlink>
      <w:r w:rsidRPr="00407AFC">
        <w:rPr>
          <w:rFonts w:ascii="Times New Roman" w:hAnsi="Times New Roman" w:cs="Times New Roman"/>
        </w:rPr>
        <w:t xml:space="preserve"> Федерального закона N 25-ФЗ;</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8.2. Глава администрации обладает правами по решению вопросов  местного</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значения,  </w:t>
      </w:r>
      <w:proofErr w:type="gramStart"/>
      <w:r w:rsidRPr="00407AFC">
        <w:rPr>
          <w:rFonts w:ascii="Times New Roman" w:hAnsi="Times New Roman" w:cs="Times New Roman"/>
        </w:rPr>
        <w:t>установленных</w:t>
      </w:r>
      <w:proofErr w:type="gramEnd"/>
      <w:r w:rsidRPr="00407AFC">
        <w:rPr>
          <w:rFonts w:ascii="Times New Roman" w:hAnsi="Times New Roman" w:cs="Times New Roman"/>
        </w:rPr>
        <w:t xml:space="preserve"> федеральными законами, законами Камчатского  края,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Уставом,___________________________________________________________________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муниципальными правовыми актами.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8.3. Глава  администрации </w:t>
      </w:r>
      <w:proofErr w:type="gramStart"/>
      <w:r w:rsidRPr="00407AFC">
        <w:rPr>
          <w:rFonts w:ascii="Times New Roman" w:hAnsi="Times New Roman" w:cs="Times New Roman"/>
        </w:rPr>
        <w:t>обязан</w:t>
      </w:r>
      <w:proofErr w:type="gramEnd"/>
      <w:r w:rsidRPr="00407AFC">
        <w:rPr>
          <w:rFonts w:ascii="Times New Roman" w:hAnsi="Times New Roman" w:cs="Times New Roman"/>
        </w:rPr>
        <w:t xml:space="preserve">  исполнять обязанности,_ установленные</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трудовым законодательством и </w:t>
      </w:r>
      <w:hyperlink r:id="rId189" w:history="1">
        <w:r w:rsidRPr="00407AFC">
          <w:rPr>
            <w:rFonts w:ascii="Times New Roman" w:hAnsi="Times New Roman" w:cs="Times New Roman"/>
            <w:color w:val="0000FF"/>
          </w:rPr>
          <w:t>статьей 12</w:t>
        </w:r>
      </w:hyperlink>
      <w:r w:rsidRPr="00407AFC">
        <w:rPr>
          <w:rFonts w:ascii="Times New Roman" w:hAnsi="Times New Roman" w:cs="Times New Roman"/>
        </w:rPr>
        <w:t xml:space="preserve"> Федерального закона N 25-ФЗ.</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8.4. Глава администрации должен соблюдать ограничения, запреты, исполнять</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обязанности, которые установлены Федеральным </w:t>
      </w:r>
      <w:hyperlink r:id="rId190"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от 25.12.2008 N 273-ФЗ</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"О противодействии  коррупции",  Федеральным </w:t>
      </w:r>
      <w:hyperlink r:id="rId191"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от 03.12.2012 N 230-ФЗ</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"О контроле  за   соответствием  расходов  лиц,  замещающих </w:t>
      </w:r>
      <w:proofErr w:type="gramStart"/>
      <w:r w:rsidRPr="00407AFC">
        <w:rPr>
          <w:rFonts w:ascii="Times New Roman" w:hAnsi="Times New Roman" w:cs="Times New Roman"/>
        </w:rPr>
        <w:t>государственные</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должности,  и   иных лиц   их  доходам",  Федеральным </w:t>
      </w:r>
      <w:hyperlink r:id="rId192" w:history="1">
        <w:r w:rsidRPr="00407AFC">
          <w:rPr>
            <w:rFonts w:ascii="Times New Roman" w:hAnsi="Times New Roman" w:cs="Times New Roman"/>
            <w:color w:val="0000FF"/>
          </w:rPr>
          <w:t>законом</w:t>
        </w:r>
      </w:hyperlink>
      <w:r w:rsidRPr="00407AFC">
        <w:rPr>
          <w:rFonts w:ascii="Times New Roman" w:hAnsi="Times New Roman" w:cs="Times New Roman"/>
        </w:rPr>
        <w:t xml:space="preserve"> от 07.05.2013</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N 79-ФЗ  "О запрете   отдельным  категориям   лиц  открывать  и иметь счета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(вклады),   хранить  наличные  денежные  средства  и ценности в </w:t>
      </w:r>
      <w:proofErr w:type="gramStart"/>
      <w:r w:rsidRPr="00407AFC">
        <w:rPr>
          <w:rFonts w:ascii="Times New Roman" w:hAnsi="Times New Roman" w:cs="Times New Roman"/>
        </w:rPr>
        <w:t>иностранных</w:t>
      </w:r>
      <w:proofErr w:type="gramEnd"/>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банках</w:t>
      </w:r>
      <w:proofErr w:type="gramEnd"/>
      <w:r w:rsidRPr="00407AFC">
        <w:rPr>
          <w:rFonts w:ascii="Times New Roman" w:hAnsi="Times New Roman" w:cs="Times New Roman"/>
        </w:rPr>
        <w:t>,  расположенных  за   пределами   территории   Российской Федерации,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владеть и (или) пользоваться иностранными финансовыми инструментами.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(в ред. </w:t>
      </w:r>
      <w:hyperlink r:id="rId193"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9. Условия, касающиеся осуществления главой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администрации отдельных государственных полномочий</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9.1. Глава администрации  в  части, касающейся осуществления  </w:t>
      </w:r>
      <w:proofErr w:type="gramStart"/>
      <w:r w:rsidRPr="00407AFC">
        <w:rPr>
          <w:rFonts w:ascii="Times New Roman" w:hAnsi="Times New Roman" w:cs="Times New Roman"/>
        </w:rPr>
        <w:t>отдельных</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государственных полномочий, имеет следующие права: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 вносить в установленном порядке предложения </w:t>
      </w:r>
      <w:proofErr w:type="gramStart"/>
      <w:r w:rsidRPr="00407AFC">
        <w:rPr>
          <w:rFonts w:ascii="Times New Roman" w:hAnsi="Times New Roman" w:cs="Times New Roman"/>
        </w:rPr>
        <w:t>в</w:t>
      </w:r>
      <w:proofErr w:type="gramEnd"/>
      <w:r w:rsidRPr="00407AFC">
        <w:rPr>
          <w:rFonts w:ascii="Times New Roman" w:hAnsi="Times New Roman" w:cs="Times New Roman"/>
        </w:rPr>
        <w:t>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представительного органа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по созданию необходимых структурных подразделений администрации____________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для осуществления отдельных государственных полномочий;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lastRenderedPageBreak/>
        <w:t xml:space="preserve">2) издавать постановления по вопросам, связанным с осуществлением </w:t>
      </w:r>
      <w:proofErr w:type="gramStart"/>
      <w:r w:rsidRPr="00407AFC">
        <w:rPr>
          <w:rFonts w:ascii="Times New Roman" w:hAnsi="Times New Roman" w:cs="Times New Roman"/>
        </w:rPr>
        <w:t>отдельных</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государственных полномочий, и распоряжения по вопросам  организации  работы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администрации______________________________________________________________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связанным   с   осуществлением     отдельных   государственных  полномочий,</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контролировать исполнение изданных постановлений и распоряжений;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3) использовать финансовые средства и материальные ресурсы,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предоставляемые органам местного самоуправления____________________________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для    осуществления    отдельных  государственных полномочий, по  </w:t>
      </w:r>
      <w:proofErr w:type="gramStart"/>
      <w:r w:rsidRPr="00407AFC">
        <w:rPr>
          <w:rFonts w:ascii="Times New Roman" w:hAnsi="Times New Roman" w:cs="Times New Roman"/>
        </w:rPr>
        <w:t>целевому</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назначению  в  порядке,   установленном  федеральными  законами и  законами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Камчатского края;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4) вносить в___________________________________________________________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представительного органа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предложения о  дополнительном использовании собственных финансовых  средств</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и материальных  ресурсов   муниципального  образования  для   осуществления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отдельных государственных полномочий;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5) использовать собственные финансовые средства и материальные_ ресурсы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муниципального образования  для  осуществления  </w:t>
      </w:r>
      <w:proofErr w:type="gramStart"/>
      <w:r w:rsidRPr="00407AFC">
        <w:rPr>
          <w:rFonts w:ascii="Times New Roman" w:hAnsi="Times New Roman" w:cs="Times New Roman"/>
        </w:rPr>
        <w:t>отдельных</w:t>
      </w:r>
      <w:proofErr w:type="gramEnd"/>
      <w:r w:rsidRPr="00407AFC">
        <w:rPr>
          <w:rFonts w:ascii="Times New Roman" w:hAnsi="Times New Roman" w:cs="Times New Roman"/>
        </w:rPr>
        <w:t xml:space="preserve">   государственных</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полномочий в случаях и порядке, предусмотренных Уставом____________________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6) запрашивать  и   получать от уполномоченных органов  </w:t>
      </w:r>
      <w:proofErr w:type="gramStart"/>
      <w:r w:rsidRPr="00407AFC">
        <w:rPr>
          <w:rFonts w:ascii="Times New Roman" w:hAnsi="Times New Roman" w:cs="Times New Roman"/>
        </w:rPr>
        <w:t>государственной</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власти  информацию  (документы)   по  вопросам    осуществления   </w:t>
      </w:r>
      <w:proofErr w:type="gramStart"/>
      <w:r w:rsidRPr="00407AFC">
        <w:rPr>
          <w:rFonts w:ascii="Times New Roman" w:hAnsi="Times New Roman" w:cs="Times New Roman"/>
        </w:rPr>
        <w:t>отдельных</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государственных полномочий;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7) иные   права,   предусмотренные    федеральными законами и  законами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Камчатского  края  о  наделении органов местного самоуправления  </w:t>
      </w:r>
      <w:proofErr w:type="gramStart"/>
      <w:r w:rsidRPr="00407AFC">
        <w:rPr>
          <w:rFonts w:ascii="Times New Roman" w:hAnsi="Times New Roman" w:cs="Times New Roman"/>
        </w:rPr>
        <w:t>отдельными</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государственными полномочиями.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9.2. Глава  администрации  в части, касающейся осуществления  </w:t>
      </w:r>
      <w:proofErr w:type="gramStart"/>
      <w:r w:rsidRPr="00407AFC">
        <w:rPr>
          <w:rFonts w:ascii="Times New Roman" w:hAnsi="Times New Roman" w:cs="Times New Roman"/>
        </w:rPr>
        <w:t>отдельных</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государственных полномочий, </w:t>
      </w:r>
      <w:proofErr w:type="gramStart"/>
      <w:r w:rsidRPr="00407AFC">
        <w:rPr>
          <w:rFonts w:ascii="Times New Roman" w:hAnsi="Times New Roman" w:cs="Times New Roman"/>
        </w:rPr>
        <w:t>обязан</w:t>
      </w:r>
      <w:proofErr w:type="gramEnd"/>
      <w:r w:rsidRPr="00407AFC">
        <w:rPr>
          <w:rFonts w:ascii="Times New Roman" w:hAnsi="Times New Roman" w:cs="Times New Roman"/>
        </w:rPr>
        <w:t xml:space="preserve"> исполнять следующие обязанности: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 организовывать  исполнение   местной     администрацией    </w:t>
      </w:r>
      <w:proofErr w:type="gramStart"/>
      <w:r w:rsidRPr="00407AFC">
        <w:rPr>
          <w:rFonts w:ascii="Times New Roman" w:hAnsi="Times New Roman" w:cs="Times New Roman"/>
        </w:rPr>
        <w:t>отдельных</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государственных   полномочий  в  соответствии  с  федеральными  законами  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законами Камчатского края;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2) использовать   предоставленные     для    осуществления    </w:t>
      </w:r>
      <w:proofErr w:type="gramStart"/>
      <w:r w:rsidRPr="00407AFC">
        <w:rPr>
          <w:rFonts w:ascii="Times New Roman" w:hAnsi="Times New Roman" w:cs="Times New Roman"/>
        </w:rPr>
        <w:t>отдельных</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государственных  полномочий  финансовые средства и материальные ресурсы  </w:t>
      </w:r>
      <w:proofErr w:type="gramStart"/>
      <w:r w:rsidRPr="00407AFC">
        <w:rPr>
          <w:rFonts w:ascii="Times New Roman" w:hAnsi="Times New Roman" w:cs="Times New Roman"/>
        </w:rPr>
        <w:t>по</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целевому назначению,  а  также  принимать в пределах своих полномочий меры,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направленные   на  обеспечение    сохранности   материальных   ресурсов   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эффективное использование финансовых средств;</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3) предоставлять   в   установленном    порядке уполномоченным  органам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государственной    власти   отчеты,   документы  и информацию, связанные  </w:t>
      </w:r>
      <w:proofErr w:type="gramStart"/>
      <w:r w:rsidRPr="00407AFC">
        <w:rPr>
          <w:rFonts w:ascii="Times New Roman" w:hAnsi="Times New Roman" w:cs="Times New Roman"/>
        </w:rPr>
        <w:t>с</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осуществлением отдельных государственных полномочий;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4) направлять    в    установленном   порядке  в уполномоченные  органы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государственной  власти  муниципальные правовые акты, изданные  в связи   </w:t>
      </w:r>
      <w:proofErr w:type="gramStart"/>
      <w:r w:rsidRPr="00407AFC">
        <w:rPr>
          <w:rFonts w:ascii="Times New Roman" w:hAnsi="Times New Roman" w:cs="Times New Roman"/>
        </w:rPr>
        <w:t>с</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осуществлением отдельных государственных полномочий;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5) исполнять    письменные    предписания    уполномоченных     органов</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государственной власти об устранении нарушений требований  законодательства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по вопросам осуществления отдельных государственных полномочий;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6) обеспечивать   в   установленном   порядке возврат  </w:t>
      </w:r>
      <w:proofErr w:type="gramStart"/>
      <w:r w:rsidRPr="00407AFC">
        <w:rPr>
          <w:rFonts w:ascii="Times New Roman" w:hAnsi="Times New Roman" w:cs="Times New Roman"/>
        </w:rPr>
        <w:t>неиспользованных</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финансовых   средств  и  материальных ресурсов,   предоставленных   органам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местного самоуправления____________________________________________________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для осуществления отдельных государственных полномочий;</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7) прекращать   осуществление   отдельных государственных полномочий  </w:t>
      </w:r>
      <w:proofErr w:type="gramStart"/>
      <w:r w:rsidRPr="00407AFC">
        <w:rPr>
          <w:rFonts w:ascii="Times New Roman" w:hAnsi="Times New Roman" w:cs="Times New Roman"/>
        </w:rPr>
        <w:t>в</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случае    признания   </w:t>
      </w:r>
      <w:proofErr w:type="gramStart"/>
      <w:r w:rsidRPr="00407AFC">
        <w:rPr>
          <w:rFonts w:ascii="Times New Roman" w:hAnsi="Times New Roman" w:cs="Times New Roman"/>
        </w:rPr>
        <w:t>утратившим</w:t>
      </w:r>
      <w:proofErr w:type="gramEnd"/>
      <w:r w:rsidRPr="00407AFC">
        <w:rPr>
          <w:rFonts w:ascii="Times New Roman" w:hAnsi="Times New Roman" w:cs="Times New Roman"/>
        </w:rPr>
        <w:t xml:space="preserve">    силу    федерального закона или  закона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Камчатского края о наделении органов местного самоуправления_______________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отдельными    государственными  полномочиями, а также признания в  </w:t>
      </w:r>
      <w:proofErr w:type="gramStart"/>
      <w:r w:rsidRPr="00407AFC">
        <w:rPr>
          <w:rFonts w:ascii="Times New Roman" w:hAnsi="Times New Roman" w:cs="Times New Roman"/>
        </w:rPr>
        <w:t>судебном</w:t>
      </w:r>
      <w:proofErr w:type="gramEnd"/>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порядке</w:t>
      </w:r>
      <w:proofErr w:type="gramEnd"/>
      <w:r w:rsidRPr="00407AFC">
        <w:rPr>
          <w:rFonts w:ascii="Times New Roman" w:hAnsi="Times New Roman" w:cs="Times New Roman"/>
        </w:rPr>
        <w:t xml:space="preserve">   несоответствия федерального закона или закона Камчатского  края о</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rPr>
        <w:t>наделении</w:t>
      </w:r>
      <w:proofErr w:type="gramEnd"/>
      <w:r w:rsidRPr="00407AFC">
        <w:rPr>
          <w:rFonts w:ascii="Times New Roman" w:hAnsi="Times New Roman" w:cs="Times New Roman"/>
        </w:rPr>
        <w:t xml:space="preserve"> органов местного самоуправления__________________________________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___________________________________________________________________________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lastRenderedPageBreak/>
        <w:t xml:space="preserve">                (наименование муниципального образования)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отдельными   государственными   полномочиями   требованиям,   установленным</w:t>
      </w:r>
    </w:p>
    <w:p w:rsidR="00407AFC" w:rsidRPr="00407AFC" w:rsidRDefault="00407AFC" w:rsidP="00407AFC">
      <w:pPr>
        <w:pStyle w:val="ConsPlusNonformat"/>
        <w:jc w:val="both"/>
        <w:rPr>
          <w:rFonts w:ascii="Times New Roman" w:hAnsi="Times New Roman" w:cs="Times New Roman"/>
        </w:rPr>
      </w:pPr>
      <w:hyperlink r:id="rId194" w:history="1">
        <w:r w:rsidRPr="00407AFC">
          <w:rPr>
            <w:rFonts w:ascii="Times New Roman" w:hAnsi="Times New Roman" w:cs="Times New Roman"/>
            <w:color w:val="0000FF"/>
          </w:rPr>
          <w:t>статьей 19</w:t>
        </w:r>
      </w:hyperlink>
      <w:r w:rsidRPr="00407AFC">
        <w:rPr>
          <w:rFonts w:ascii="Times New Roman" w:hAnsi="Times New Roman" w:cs="Times New Roman"/>
        </w:rPr>
        <w:t xml:space="preserve"> Федерального закона N 131-ФЗ.</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8) иные  обязанности, предусмотренные федеральными законами  и законами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Камчатского  края  о наделении  органов местного самоуправления  </w:t>
      </w:r>
      <w:proofErr w:type="gramStart"/>
      <w:r w:rsidRPr="00407AFC">
        <w:rPr>
          <w:rFonts w:ascii="Times New Roman" w:hAnsi="Times New Roman" w:cs="Times New Roman"/>
        </w:rPr>
        <w:t>отдельными</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государственными полномочиями.</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10. Прекращение или расторжение контракта</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10.1. Настоящий  контракт  прекращается  по истечении срока  настоящего</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контракта.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10.2. Настоящий   контракт   расторгается   досрочно   в   соответствии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с </w:t>
      </w:r>
      <w:hyperlink r:id="rId195" w:history="1">
        <w:r w:rsidRPr="00407AFC">
          <w:rPr>
            <w:rFonts w:ascii="Times New Roman" w:hAnsi="Times New Roman" w:cs="Times New Roman"/>
            <w:color w:val="0000FF"/>
          </w:rPr>
          <w:t>частями 10</w:t>
        </w:r>
      </w:hyperlink>
      <w:r w:rsidRPr="00407AFC">
        <w:rPr>
          <w:rFonts w:ascii="Times New Roman" w:hAnsi="Times New Roman" w:cs="Times New Roman"/>
        </w:rPr>
        <w:t xml:space="preserve">, </w:t>
      </w:r>
      <w:hyperlink r:id="rId196" w:history="1">
        <w:r w:rsidRPr="00407AFC">
          <w:rPr>
            <w:rFonts w:ascii="Times New Roman" w:hAnsi="Times New Roman" w:cs="Times New Roman"/>
            <w:color w:val="0000FF"/>
          </w:rPr>
          <w:t>11</w:t>
        </w:r>
      </w:hyperlink>
      <w:r w:rsidRPr="00407AFC">
        <w:rPr>
          <w:rFonts w:ascii="Times New Roman" w:hAnsi="Times New Roman" w:cs="Times New Roman"/>
        </w:rPr>
        <w:t xml:space="preserve"> и </w:t>
      </w:r>
      <w:hyperlink r:id="rId197" w:history="1">
        <w:r w:rsidRPr="00407AFC">
          <w:rPr>
            <w:rFonts w:ascii="Times New Roman" w:hAnsi="Times New Roman" w:cs="Times New Roman"/>
            <w:color w:val="0000FF"/>
          </w:rPr>
          <w:t>11.1 статьи 37</w:t>
        </w:r>
      </w:hyperlink>
      <w:r w:rsidRPr="00407AFC">
        <w:rPr>
          <w:rFonts w:ascii="Times New Roman" w:hAnsi="Times New Roman" w:cs="Times New Roman"/>
        </w:rPr>
        <w:t xml:space="preserve"> Федерального закона N 131-ФЗ.</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(в ред. </w:t>
      </w:r>
      <w:hyperlink r:id="rId198" w:history="1">
        <w:r w:rsidRPr="00407AFC">
          <w:rPr>
            <w:rFonts w:ascii="Times New Roman" w:hAnsi="Times New Roman" w:cs="Times New Roman"/>
            <w:color w:val="0000FF"/>
          </w:rPr>
          <w:t>Закона</w:t>
        </w:r>
      </w:hyperlink>
      <w:r w:rsidRPr="00407AFC">
        <w:rPr>
          <w:rFonts w:ascii="Times New Roman" w:hAnsi="Times New Roman" w:cs="Times New Roman"/>
        </w:rPr>
        <w:t xml:space="preserve"> Камчатского края от 21.06.2017 N 110)</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11. Ответственность Сторон</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В случае   неисполнения  или  ненадлежащего исполнения обязательств  </w:t>
      </w:r>
      <w:proofErr w:type="gramStart"/>
      <w:r w:rsidRPr="00407AFC">
        <w:rPr>
          <w:rFonts w:ascii="Times New Roman" w:hAnsi="Times New Roman" w:cs="Times New Roman"/>
        </w:rPr>
        <w:t>по</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настоящему  контракту  Стороны  несут   ответственность   в соответствии  </w:t>
      </w:r>
      <w:proofErr w:type="gramStart"/>
      <w:r w:rsidRPr="00407AFC">
        <w:rPr>
          <w:rFonts w:ascii="Times New Roman" w:hAnsi="Times New Roman" w:cs="Times New Roman"/>
        </w:rPr>
        <w:t>с</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законодательством   Российской  Федерации  и  законодательством Камчатского</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края.</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12. Разрешение споров</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Споры,  возникающие между Сторонами в связи с исполнением  обязательств</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по   настоящему  контракту,   разрешаются      путем   переговоров,  а  </w:t>
      </w:r>
      <w:proofErr w:type="gramStart"/>
      <w:r w:rsidRPr="00407AFC">
        <w:rPr>
          <w:rFonts w:ascii="Times New Roman" w:hAnsi="Times New Roman" w:cs="Times New Roman"/>
        </w:rPr>
        <w:t>при</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невозможности     урегулирования   спора - в   порядке,       установленном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законодательством Российской Федерации.</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13. Заключительные положения</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13.1. Условия настоящего контракта могут быть изменены  в  соответствии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с  дополнительным  соглашением   в  случаях   изменения    законодательства</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Российской Федерации и законодательства Камчатского края.</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13.2. По  вопросам,  не  предусмотренным настоящим контрактом,  Стороны</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руководствуются  законодательством Российской Федерации,  законодательством</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Камчатского края и муниципальными правовыми актами.</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 xml:space="preserve">    13.3. Настоящий   контракт   составлен  в  двух   экземплярах,  имеющих</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rPr>
        <w:t>одинаковую юридическую силу.</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 xml:space="preserve">                           14. Адреса и подписи Сторон</w:t>
      </w:r>
    </w:p>
    <w:p w:rsidR="00407AFC" w:rsidRPr="00407AFC" w:rsidRDefault="00407AFC" w:rsidP="00407AFC">
      <w:pPr>
        <w:pStyle w:val="ConsPlusNonformat"/>
        <w:jc w:val="both"/>
        <w:rPr>
          <w:rFonts w:ascii="Times New Roman" w:hAnsi="Times New Roman" w:cs="Times New Roman"/>
        </w:rPr>
      </w:pP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Представитель нанимателя (работодатель):      Глава администрации _____________________</w:t>
      </w:r>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sz w:val="16"/>
        </w:rPr>
        <w:t>Глава (наименование муниципального            (наименование муниципального образования,</w:t>
      </w:r>
      <w:proofErr w:type="gramEnd"/>
    </w:p>
    <w:p w:rsidR="00407AFC" w:rsidRPr="00407AFC" w:rsidRDefault="00407AFC" w:rsidP="00407AFC">
      <w:pPr>
        <w:pStyle w:val="ConsPlusNonformat"/>
        <w:jc w:val="both"/>
        <w:rPr>
          <w:rFonts w:ascii="Times New Roman" w:hAnsi="Times New Roman" w:cs="Times New Roman"/>
        </w:rPr>
      </w:pPr>
      <w:proofErr w:type="gramStart"/>
      <w:r w:rsidRPr="00407AFC">
        <w:rPr>
          <w:rFonts w:ascii="Times New Roman" w:hAnsi="Times New Roman" w:cs="Times New Roman"/>
          <w:sz w:val="16"/>
        </w:rPr>
        <w:t>образования, фамилия, имя, отчество)          фамилия, имя, отчество)</w:t>
      </w:r>
      <w:proofErr w:type="gramEnd"/>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________________________________________      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________________________________________      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________________________________________      Паспорт серия___________ N 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________________________________________      выдан 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Адрес (место нахождения):_______________      Адрес:___________________________________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________________________________________      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________________________________________      _________________________________________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________________________________________      ИНН______________________________________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________________________________________      Тел._____________________________________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подпись/_______________________________/      подпись/________________________________/</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 xml:space="preserve">                 ______.______.20____ г.                        ______.______.20____ г.</w:t>
      </w:r>
    </w:p>
    <w:p w:rsidR="00407AFC" w:rsidRPr="00407AFC" w:rsidRDefault="00407AFC" w:rsidP="00407AFC">
      <w:pPr>
        <w:pStyle w:val="ConsPlusNonformat"/>
        <w:jc w:val="both"/>
        <w:rPr>
          <w:rFonts w:ascii="Times New Roman" w:hAnsi="Times New Roman" w:cs="Times New Roman"/>
        </w:rPr>
      </w:pPr>
      <w:r w:rsidRPr="00407AFC">
        <w:rPr>
          <w:rFonts w:ascii="Times New Roman" w:hAnsi="Times New Roman" w:cs="Times New Roman"/>
          <w:sz w:val="16"/>
        </w:rPr>
        <w:t xml:space="preserve">(в ред. </w:t>
      </w:r>
      <w:hyperlink r:id="rId199" w:history="1">
        <w:r w:rsidRPr="00407AFC">
          <w:rPr>
            <w:rFonts w:ascii="Times New Roman" w:hAnsi="Times New Roman" w:cs="Times New Roman"/>
            <w:color w:val="0000FF"/>
            <w:sz w:val="16"/>
          </w:rPr>
          <w:t>Закона</w:t>
        </w:r>
      </w:hyperlink>
      <w:r w:rsidRPr="00407AFC">
        <w:rPr>
          <w:rFonts w:ascii="Times New Roman" w:hAnsi="Times New Roman" w:cs="Times New Roman"/>
          <w:sz w:val="16"/>
        </w:rPr>
        <w:t xml:space="preserve"> Камчатского края от 21.06.2017 N 110)</w:t>
      </w: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ind w:firstLine="540"/>
        <w:jc w:val="both"/>
        <w:rPr>
          <w:rFonts w:ascii="Times New Roman" w:hAnsi="Times New Roman" w:cs="Times New Roman"/>
        </w:rPr>
      </w:pPr>
    </w:p>
    <w:p w:rsidR="00407AFC" w:rsidRPr="00407AFC" w:rsidRDefault="00407AFC" w:rsidP="00407AFC">
      <w:pPr>
        <w:pStyle w:val="ConsPlusNormal"/>
        <w:pBdr>
          <w:top w:val="single" w:sz="6" w:space="0" w:color="auto"/>
        </w:pBdr>
        <w:jc w:val="both"/>
        <w:rPr>
          <w:rFonts w:ascii="Times New Roman" w:hAnsi="Times New Roman" w:cs="Times New Roman"/>
          <w:sz w:val="2"/>
          <w:szCs w:val="2"/>
        </w:rPr>
      </w:pPr>
    </w:p>
    <w:p w:rsidR="00956F67" w:rsidRPr="00407AFC" w:rsidRDefault="00956F67" w:rsidP="00407AFC">
      <w:pPr>
        <w:spacing w:after="0" w:line="240" w:lineRule="auto"/>
        <w:rPr>
          <w:rFonts w:ascii="Times New Roman" w:hAnsi="Times New Roman" w:cs="Times New Roman"/>
        </w:rPr>
      </w:pPr>
    </w:p>
    <w:sectPr w:rsidR="00956F67" w:rsidRPr="00407AFC" w:rsidSect="004641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FC"/>
    <w:rsid w:val="00407AFC"/>
    <w:rsid w:val="0095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7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07A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7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07A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2C21C5D99FD3BE07937F1C7FDA79A4EE2D5348EE3DBF59E8180EF0D3e3NDU" TargetMode="External"/><Relationship Id="rId21" Type="http://schemas.openxmlformats.org/officeDocument/2006/relationships/hyperlink" Target="consultantplus://offline/ref=3D2C21C5D99FD3BE0793611169B625A0EA270B44EB3CB00CB54D08A78C6D529539F47A0008911CC87375F307e2N9U" TargetMode="External"/><Relationship Id="rId42" Type="http://schemas.openxmlformats.org/officeDocument/2006/relationships/hyperlink" Target="consultantplus://offline/ref=3D2C21C5D99FD3BE0793611169B625A0EA270B44EB3BBD0EB04E08A78C6D529539F47A0008911CC87375F307e2N8U" TargetMode="External"/><Relationship Id="rId63" Type="http://schemas.openxmlformats.org/officeDocument/2006/relationships/hyperlink" Target="consultantplus://offline/ref=3D2C21C5D99FD3BE0793611169B625A0EA270B44EB3CBD06B24A08A78C6D529539F47A0008911CC87375F306e2N1U" TargetMode="External"/><Relationship Id="rId84" Type="http://schemas.openxmlformats.org/officeDocument/2006/relationships/hyperlink" Target="consultantplus://offline/ref=3D2C21C5D99FD3BE0793611169B625A0EA270B44EB3AB00FB34508A78C6D529539F47A0008911CC87375F306e2N2U" TargetMode="External"/><Relationship Id="rId138" Type="http://schemas.openxmlformats.org/officeDocument/2006/relationships/hyperlink" Target="consultantplus://offline/ref=3D2C21C5D99FD3BE07937F1C7FDA79A4ED2A5049ED3FBF59E8180EF0D3e3NDU" TargetMode="External"/><Relationship Id="rId159" Type="http://schemas.openxmlformats.org/officeDocument/2006/relationships/hyperlink" Target="consultantplus://offline/ref=3D2C21C5D99FD3BE0793611169B625A0EA270B44EB36B10DB64755AD84345E973EFB25170FD810C97375F3e0NFU" TargetMode="External"/><Relationship Id="rId170" Type="http://schemas.openxmlformats.org/officeDocument/2006/relationships/hyperlink" Target="consultantplus://offline/ref=3D2C21C5D99FD3BE0793611169B625A0EA270B44EB3BB70BB64C08A78C6D529539F47A0008911CC87375F303e2N3U" TargetMode="External"/><Relationship Id="rId191" Type="http://schemas.openxmlformats.org/officeDocument/2006/relationships/hyperlink" Target="consultantplus://offline/ref=3D2C21C5D99FD3BE07937F1C7FDA79A4ED245D4AED3BBF59E8180EF0D3e3NDU" TargetMode="External"/><Relationship Id="rId196" Type="http://schemas.openxmlformats.org/officeDocument/2006/relationships/hyperlink" Target="consultantplus://offline/ref=3D2C21C5D99FD3BE07937F1C7FDA79A4EE2D5240EB3FBF59E8180EF0D33D54C079B47C554BD515C0e7N3U" TargetMode="External"/><Relationship Id="rId200" Type="http://schemas.openxmlformats.org/officeDocument/2006/relationships/fontTable" Target="fontTable.xml"/><Relationship Id="rId16" Type="http://schemas.openxmlformats.org/officeDocument/2006/relationships/hyperlink" Target="consultantplus://offline/ref=3D2C21C5D99FD3BE0793611169B625A0EA270B44E83EBC06B64755AD84345E973EFB25170FD810C97375F3e0NFU" TargetMode="External"/><Relationship Id="rId107" Type="http://schemas.openxmlformats.org/officeDocument/2006/relationships/hyperlink" Target="consultantplus://offline/ref=3D2C21C5D99FD3BE0793611169B625A0EA270B44EB3AB00FB34508A78C6D529539F47A0008911CC87375F305e2N6U" TargetMode="External"/><Relationship Id="rId11" Type="http://schemas.openxmlformats.org/officeDocument/2006/relationships/hyperlink" Target="consultantplus://offline/ref=3D2C21C5D99FD3BE0793611169B625A0EA270B44EB3ABC0CBD4755AD84345E973EFB25170FD810C97375F3e0NFU" TargetMode="External"/><Relationship Id="rId32" Type="http://schemas.openxmlformats.org/officeDocument/2006/relationships/hyperlink" Target="consultantplus://offline/ref=3D2C21C5D99FD3BE0793611169B625A0EA270B44EB3AB00FB34508A78C6D529539F47A0008911CC87375F307e2N9U" TargetMode="External"/><Relationship Id="rId37" Type="http://schemas.openxmlformats.org/officeDocument/2006/relationships/hyperlink" Target="consultantplus://offline/ref=3D2C21C5D99FD3BE07937F1C7FDA79A4EE2D5348EC3ABF59E8180EF0D3e3NDU" TargetMode="External"/><Relationship Id="rId53" Type="http://schemas.openxmlformats.org/officeDocument/2006/relationships/hyperlink" Target="consultantplus://offline/ref=3D2C21C5D99FD3BE0793611169B625A0EA270B44EB3BBD0EB04E08A78C6D529539F47A0008911CC87375F306e2N9U" TargetMode="External"/><Relationship Id="rId58" Type="http://schemas.openxmlformats.org/officeDocument/2006/relationships/hyperlink" Target="consultantplus://offline/ref=3D2C21C5D99FD3BE0793611169B625A0EA270B44EB3EB709B14755AD84345E973EFB25170FD810C97375F2e0N0U" TargetMode="External"/><Relationship Id="rId74" Type="http://schemas.openxmlformats.org/officeDocument/2006/relationships/hyperlink" Target="consultantplus://offline/ref=3D2C21C5D99FD3BE0793611169B625A0EA270B44E838B107B74755AD84345E973EFB25170FD810C97375F2e0N0U" TargetMode="External"/><Relationship Id="rId79" Type="http://schemas.openxmlformats.org/officeDocument/2006/relationships/hyperlink" Target="consultantplus://offline/ref=3D2C21C5D99FD3BE07937F1C7FDA79A4EE2D5141EF39BF59E8180EF0D3e3NDU" TargetMode="External"/><Relationship Id="rId102" Type="http://schemas.openxmlformats.org/officeDocument/2006/relationships/hyperlink" Target="consultantplus://offline/ref=3D2C21C5D99FD3BE07937F1C7FDA79A4EE2D5348EC3ABF59E8180EF0D3e3NDU" TargetMode="External"/><Relationship Id="rId123" Type="http://schemas.openxmlformats.org/officeDocument/2006/relationships/hyperlink" Target="consultantplus://offline/ref=3D2C21C5D99FD3BE0793611169B625A0EA270B44E83DB00CBC4755AD84345E973EFB25170FD810C97375F2e0N2U" TargetMode="External"/><Relationship Id="rId128" Type="http://schemas.openxmlformats.org/officeDocument/2006/relationships/hyperlink" Target="consultantplus://offline/ref=3D2C21C5D99FD3BE07937F1C7FDA79A4EE2D5449E83FBF59E8180EF0D3e3NDU" TargetMode="External"/><Relationship Id="rId144" Type="http://schemas.openxmlformats.org/officeDocument/2006/relationships/hyperlink" Target="consultantplus://offline/ref=3D2C21C5D99FD3BE0793611169B625A0EA270B44E93CB20EBF1A5FA5DD385Ce9N0U" TargetMode="External"/><Relationship Id="rId149" Type="http://schemas.openxmlformats.org/officeDocument/2006/relationships/hyperlink" Target="consultantplus://offline/ref=3D2C21C5D99FD3BE0793611169B625A0EA270B44E23EB30DBF1A5FA5DD385Ce9N0U" TargetMode="External"/><Relationship Id="rId5" Type="http://schemas.openxmlformats.org/officeDocument/2006/relationships/hyperlink" Target="consultantplus://offline/ref=3D2C21C5D99FD3BE0793611169B625A0EA270B44EB3EB709B14755AD84345E973EFB25170FD810C97375F3e0NFU" TargetMode="External"/><Relationship Id="rId90" Type="http://schemas.openxmlformats.org/officeDocument/2006/relationships/hyperlink" Target="consultantplus://offline/ref=3D2C21C5D99FD3BE07937F1C7FDA79A4EE2D5348EC3ABF59E8180EF0D3e3NDU" TargetMode="External"/><Relationship Id="rId95" Type="http://schemas.openxmlformats.org/officeDocument/2006/relationships/hyperlink" Target="consultantplus://offline/ref=3D2C21C5D99FD3BE0793611169B625A0EA270B44EB3DB70CB54755AD84345E973EFB25170FD810C97375F2e0N5U" TargetMode="External"/><Relationship Id="rId160" Type="http://schemas.openxmlformats.org/officeDocument/2006/relationships/hyperlink" Target="consultantplus://offline/ref=3D2C21C5D99FD3BE0793611169B625A0EA270B44E83EB008B54755AD84345E973EFB25170FD810C97375F2e0N4U" TargetMode="External"/><Relationship Id="rId165" Type="http://schemas.openxmlformats.org/officeDocument/2006/relationships/hyperlink" Target="consultantplus://offline/ref=3D2C21C5D99FD3BE0793611169B625A0EA270B44EB3CB50CB04755AD84345E973EFB25170FD810C97375F0e0NFU" TargetMode="External"/><Relationship Id="rId181" Type="http://schemas.openxmlformats.org/officeDocument/2006/relationships/hyperlink" Target="consultantplus://offline/ref=3D2C21C5D99FD3BE0793611169B625A0EA270B44EB3AB00FB34508A78C6D529539F47A0008911CC87375F304e2N4U" TargetMode="External"/><Relationship Id="rId186" Type="http://schemas.openxmlformats.org/officeDocument/2006/relationships/hyperlink" Target="consultantplus://offline/ref=3D2C21C5D99FD3BE07937F1C7FDA79A4EE2D5240EB3FBF59E8180EF0D3e3NDU" TargetMode="External"/><Relationship Id="rId22" Type="http://schemas.openxmlformats.org/officeDocument/2006/relationships/hyperlink" Target="consultantplus://offline/ref=3D2C21C5D99FD3BE0793611169B625A0EA270B44EB3CB00CB24D08A78C6D529539F47A0008911CC87375F307e2N9U" TargetMode="External"/><Relationship Id="rId27" Type="http://schemas.openxmlformats.org/officeDocument/2006/relationships/hyperlink" Target="consultantplus://offline/ref=3D2C21C5D99FD3BE0793611169B625A0EA270B44EB3BB70BB64C08A78C6D529539F47A0008911CC87375F307e2N9U" TargetMode="External"/><Relationship Id="rId43" Type="http://schemas.openxmlformats.org/officeDocument/2006/relationships/hyperlink" Target="consultantplus://offline/ref=3D2C21C5D99FD3BE0793611169B625A0EA270B44EB3BB107BD4408A78C6D529539F47A0008911CC87375F306e2N1U" TargetMode="External"/><Relationship Id="rId48" Type="http://schemas.openxmlformats.org/officeDocument/2006/relationships/hyperlink" Target="consultantplus://offline/ref=3D2C21C5D99FD3BE0793611169B625A0EA270B44EB3CB00CB24D08A78C6D529539F47A0008911CC87375F306e2N3U" TargetMode="External"/><Relationship Id="rId64" Type="http://schemas.openxmlformats.org/officeDocument/2006/relationships/hyperlink" Target="consultantplus://offline/ref=3D2C21C5D99FD3BE0793611169B625A0EA270B44E838B10CB44755AD84345E973EFB25170FD810C97375F2e0N2U" TargetMode="External"/><Relationship Id="rId69" Type="http://schemas.openxmlformats.org/officeDocument/2006/relationships/hyperlink" Target="consultantplus://offline/ref=3D2C21C5D99FD3BE07937F1C7FDA79A4EE2D5141EF39BF59E8180EF0D3e3NDU" TargetMode="External"/><Relationship Id="rId113" Type="http://schemas.openxmlformats.org/officeDocument/2006/relationships/hyperlink" Target="consultantplus://offline/ref=3D2C21C5D99FD3BE0793611169B625A0EA270B44EB3ABC0CBD4755AD84345E973EFB25170FD810C97375F3e0NFU" TargetMode="External"/><Relationship Id="rId118" Type="http://schemas.openxmlformats.org/officeDocument/2006/relationships/hyperlink" Target="consultantplus://offline/ref=3D2C21C5D99FD3BE07937F1C7FDA79A4EE2D5348EC3ABF59E8180EF0D3e3NDU" TargetMode="External"/><Relationship Id="rId134" Type="http://schemas.openxmlformats.org/officeDocument/2006/relationships/hyperlink" Target="consultantplus://offline/ref=3D2C21C5D99FD3BE0793611169B625A0EA270B44EB3BB70BB64C08A78C6D529539F47A0008911CC87375F307e2N8U" TargetMode="External"/><Relationship Id="rId139" Type="http://schemas.openxmlformats.org/officeDocument/2006/relationships/hyperlink" Target="consultantplus://offline/ref=3D2C21C5D99FD3BE0793611169B625A0EA270B44EB3BB70BB64C08A78C6D529539F47A0008911CC87375F303e2N0U" TargetMode="External"/><Relationship Id="rId80" Type="http://schemas.openxmlformats.org/officeDocument/2006/relationships/hyperlink" Target="consultantplus://offline/ref=3D2C21C5D99FD3BE0793611169B625A0EA270B44EB3CBD06B24A08A78C6D529539F47A0008911CC87375F306e2N8U" TargetMode="External"/><Relationship Id="rId85" Type="http://schemas.openxmlformats.org/officeDocument/2006/relationships/hyperlink" Target="consultantplus://offline/ref=3D2C21C5D99FD3BE0793611169B625A0EA270B44EB3AB00FB34508A78C6D529539F47A0008911CC87375F306e2N4U" TargetMode="External"/><Relationship Id="rId150" Type="http://schemas.openxmlformats.org/officeDocument/2006/relationships/hyperlink" Target="consultantplus://offline/ref=3D2C21C5D99FD3BE0793611169B625A0EA270B44ED37B60EBF1A5FA5DD385Ce9N0U" TargetMode="External"/><Relationship Id="rId155" Type="http://schemas.openxmlformats.org/officeDocument/2006/relationships/hyperlink" Target="consultantplus://offline/ref=3D2C21C5D99FD3BE0793611169B625A0EA270B44E83BBC0CBF1A5FA5DD385Ce9N0U" TargetMode="External"/><Relationship Id="rId171" Type="http://schemas.openxmlformats.org/officeDocument/2006/relationships/hyperlink" Target="consultantplus://offline/ref=3D2C21C5D99FD3BE0793611169B625A0EA270B44EB3ABC0CB04755AD84345E973EFB25170FD810C97375F2e0N5U" TargetMode="External"/><Relationship Id="rId176" Type="http://schemas.openxmlformats.org/officeDocument/2006/relationships/hyperlink" Target="consultantplus://offline/ref=3D2C21C5D99FD3BE07937F1C7FDA79A4EE2D5348EC3ABF59E8180EF0D3e3NDU" TargetMode="External"/><Relationship Id="rId192" Type="http://schemas.openxmlformats.org/officeDocument/2006/relationships/hyperlink" Target="consultantplus://offline/ref=3D2C21C5D99FD3BE07937F1C7FDA79A4ED245C4CE33EBF59E8180EF0D3e3NDU" TargetMode="External"/><Relationship Id="rId197" Type="http://schemas.openxmlformats.org/officeDocument/2006/relationships/hyperlink" Target="consultantplus://offline/ref=3D2C21C5D99FD3BE07937F1C7FDA79A4EE2D5240EB3FBF59E8180EF0D33D54C079B47C5348eDN0U" TargetMode="External"/><Relationship Id="rId201" Type="http://schemas.openxmlformats.org/officeDocument/2006/relationships/theme" Target="theme/theme1.xml"/><Relationship Id="rId12" Type="http://schemas.openxmlformats.org/officeDocument/2006/relationships/hyperlink" Target="consultantplus://offline/ref=3D2C21C5D99FD3BE0793611169B625A0EA270B44EB38B506BD4755AD84345E973EFB25170FD810C97375F3e0NFU" TargetMode="External"/><Relationship Id="rId17" Type="http://schemas.openxmlformats.org/officeDocument/2006/relationships/hyperlink" Target="consultantplus://offline/ref=3D2C21C5D99FD3BE0793611169B625A0EA270B44E83DB00CBC4755AD84345E973EFB25170FD810C97375F3e0NFU" TargetMode="External"/><Relationship Id="rId33" Type="http://schemas.openxmlformats.org/officeDocument/2006/relationships/hyperlink" Target="consultantplus://offline/ref=3D2C21C5D99FD3BE0793611169B625A0EA270B44EB3EB709B14755AD84345E973EFB25170FD810C97375F3e0NEU" TargetMode="External"/><Relationship Id="rId38" Type="http://schemas.openxmlformats.org/officeDocument/2006/relationships/hyperlink" Target="consultantplus://offline/ref=3D2C21C5D99FD3BE0793611169B625A0EA270B44EB3BB207B04E08A78C6D529539eFN4U" TargetMode="External"/><Relationship Id="rId59" Type="http://schemas.openxmlformats.org/officeDocument/2006/relationships/hyperlink" Target="consultantplus://offline/ref=3D2C21C5D99FD3BE0793611169B625A0EA270B44EB3CB50CB04755AD84345E973EFB25170FD810C97375F3e0NEU" TargetMode="External"/><Relationship Id="rId103" Type="http://schemas.openxmlformats.org/officeDocument/2006/relationships/hyperlink" Target="consultantplus://offline/ref=3D2C21C5D99FD3BE0793611169B625A0EA270B44EB3DB70CB54755AD84345E973EFB25170FD810C97375F2e0N3U" TargetMode="External"/><Relationship Id="rId108" Type="http://schemas.openxmlformats.org/officeDocument/2006/relationships/hyperlink" Target="consultantplus://offline/ref=3D2C21C5D99FD3BE0793611169B625A0EA270B44EB3AB00FB34508A78C6D529539F47A0008911CC87375F305e2N8U" TargetMode="External"/><Relationship Id="rId124" Type="http://schemas.openxmlformats.org/officeDocument/2006/relationships/hyperlink" Target="consultantplus://offline/ref=3D2C21C5D99FD3BE0793611169B625A0EA270B44EB3AB609B64808A78C6D529539eFN4U" TargetMode="External"/><Relationship Id="rId129" Type="http://schemas.openxmlformats.org/officeDocument/2006/relationships/hyperlink" Target="consultantplus://offline/ref=3D2C21C5D99FD3BE0793611169B625A0EA270B44EB3BB50BBD4508A78C6D529539F47A0008911CC87375F307e2N9U" TargetMode="External"/><Relationship Id="rId54" Type="http://schemas.openxmlformats.org/officeDocument/2006/relationships/hyperlink" Target="consultantplus://offline/ref=3D2C21C5D99FD3BE0793611169B625A0EA270B44EB3CB00CB24D08A78C6D529539F47A0008911CC87375F306e2N4U" TargetMode="External"/><Relationship Id="rId70" Type="http://schemas.openxmlformats.org/officeDocument/2006/relationships/hyperlink" Target="consultantplus://offline/ref=3D2C21C5D99FD3BE07937F1C7FDA79A4ED245D4AED3BBF59E8180EF0D3e3NDU" TargetMode="External"/><Relationship Id="rId75" Type="http://schemas.openxmlformats.org/officeDocument/2006/relationships/hyperlink" Target="consultantplus://offline/ref=3D2C21C5D99FD3BE0793611169B625A0EA270B44EB3CBD06B24A08A78C6D529539F47A0008911CC87375F306e2N7U" TargetMode="External"/><Relationship Id="rId91" Type="http://schemas.openxmlformats.org/officeDocument/2006/relationships/hyperlink" Target="consultantplus://offline/ref=3D2C21C5D99FD3BE07937F1C7FDA79A4EE2D5348EC3ABF59E8180EF0D3e3NDU" TargetMode="External"/><Relationship Id="rId96" Type="http://schemas.openxmlformats.org/officeDocument/2006/relationships/hyperlink" Target="consultantplus://offline/ref=3D2C21C5D99FD3BE07937F1C7FDA79A4EE2D5348EC3ABF59E8180EF0D3e3NDU" TargetMode="External"/><Relationship Id="rId140" Type="http://schemas.openxmlformats.org/officeDocument/2006/relationships/hyperlink" Target="consultantplus://offline/ref=3D2C21C5D99FD3BE0793611169B625A0EA270B44ED37B40DBF1A5FA5DD385Ce9N0U" TargetMode="External"/><Relationship Id="rId145" Type="http://schemas.openxmlformats.org/officeDocument/2006/relationships/hyperlink" Target="consultantplus://offline/ref=3D2C21C5D99FD3BE0793611169B625A0EA270B44E938B00CBF1A5FA5DD385Ce9N0U" TargetMode="External"/><Relationship Id="rId161" Type="http://schemas.openxmlformats.org/officeDocument/2006/relationships/hyperlink" Target="consultantplus://offline/ref=3D2C21C5D99FD3BE0793611169B625A0EA270B44E83EBC06B64755AD84345E973EFB25170FD810C97375F3e0NFU" TargetMode="External"/><Relationship Id="rId166" Type="http://schemas.openxmlformats.org/officeDocument/2006/relationships/hyperlink" Target="consultantplus://offline/ref=3D2C21C5D99FD3BE0793611169B625A0EA270B44E83EB008B54755AD84345E973EFB25170FD810C97375F1e0N2U" TargetMode="External"/><Relationship Id="rId182" Type="http://schemas.openxmlformats.org/officeDocument/2006/relationships/hyperlink" Target="consultantplus://offline/ref=3D2C21C5D99FD3BE0793611169B625A0EA270B44EB3AB00FB34508A78C6D529539F47A0008911CC87375F304e2N9U" TargetMode="External"/><Relationship Id="rId187" Type="http://schemas.openxmlformats.org/officeDocument/2006/relationships/hyperlink" Target="consultantplus://offline/ref=3D2C21C5D99FD3BE0793611169B625A0EA270B44EB3BBD0BB74F08A78C6D529539eFN4U" TargetMode="External"/><Relationship Id="rId1" Type="http://schemas.openxmlformats.org/officeDocument/2006/relationships/styles" Target="styles.xml"/><Relationship Id="rId6" Type="http://schemas.openxmlformats.org/officeDocument/2006/relationships/hyperlink" Target="consultantplus://offline/ref=3D2C21C5D99FD3BE0793611169B625A0EA270B44EB3DB70CB54755AD84345E973EFB25170FD810C97375F3e0NFU" TargetMode="External"/><Relationship Id="rId23" Type="http://schemas.openxmlformats.org/officeDocument/2006/relationships/hyperlink" Target="consultantplus://offline/ref=3D2C21C5D99FD3BE0793611169B625A0EA270B44EB3CB107BD4808A78C6D529539F47A0008911CC87375F307e2N9U" TargetMode="External"/><Relationship Id="rId28" Type="http://schemas.openxmlformats.org/officeDocument/2006/relationships/hyperlink" Target="consultantplus://offline/ref=3D2C21C5D99FD3BE0793611169B625A0EA270B44EB3BB70BB44408A78C6D529539F47A0008911CC87375F306e2N1U" TargetMode="External"/><Relationship Id="rId49" Type="http://schemas.openxmlformats.org/officeDocument/2006/relationships/hyperlink" Target="consultantplus://offline/ref=3D2C21C5D99FD3BE0793611169B625A0EA270B44EB3BBD0EB04E08A78C6D529539F47A0008911CC87375F306e2N7U" TargetMode="External"/><Relationship Id="rId114" Type="http://schemas.openxmlformats.org/officeDocument/2006/relationships/hyperlink" Target="consultantplus://offline/ref=3D2C21C5D99FD3BE0793611169B625A0EA270B44EB3CB00CB54D08A78C6D529539F47A0008911CC87375F307e2N9U" TargetMode="External"/><Relationship Id="rId119" Type="http://schemas.openxmlformats.org/officeDocument/2006/relationships/hyperlink" Target="consultantplus://offline/ref=3D2C21C5D99FD3BE0793611169B625A0EA270B44EB37BC0DB14755AD84345E973EFB25170FD810C97375F3e0NFU" TargetMode="External"/><Relationship Id="rId44" Type="http://schemas.openxmlformats.org/officeDocument/2006/relationships/hyperlink" Target="consultantplus://offline/ref=3D2C21C5D99FD3BE0793611169B625A0EA270B44EB3BBD0EB04E08A78C6D529539F47A0008911CC87375F306e2N3U" TargetMode="External"/><Relationship Id="rId60" Type="http://schemas.openxmlformats.org/officeDocument/2006/relationships/hyperlink" Target="consultantplus://offline/ref=3D2C21C5D99FD3BE07937F1C7FDA79A4EE2D5348EC3ABF59E8180EF0D3e3NDU" TargetMode="External"/><Relationship Id="rId65" Type="http://schemas.openxmlformats.org/officeDocument/2006/relationships/hyperlink" Target="consultantplus://offline/ref=3D2C21C5D99FD3BE0793611169B625A0EA270B44E838B107B74755AD84345E973EFB25170FD810C97375F2e0N6U" TargetMode="External"/><Relationship Id="rId81" Type="http://schemas.openxmlformats.org/officeDocument/2006/relationships/hyperlink" Target="consultantplus://offline/ref=3D2C21C5D99FD3BE0793611169B625A0EA270B44EB3AB00FB34508A78C6D529539F47A0008911CC87375F306e2N0U" TargetMode="External"/><Relationship Id="rId86" Type="http://schemas.openxmlformats.org/officeDocument/2006/relationships/hyperlink" Target="consultantplus://offline/ref=3D2C21C5D99FD3BE0793611169B625A0EA270B44EB3AB00FB34508A78C6D529539F47A0008911CC87375F306e2N7U" TargetMode="External"/><Relationship Id="rId130" Type="http://schemas.openxmlformats.org/officeDocument/2006/relationships/hyperlink" Target="consultantplus://offline/ref=3D2C21C5D99FD3BE0793611169B625A0EA270B44EB3BB309B74A08A78C6D529539F47A0008911CC87375F307e2N9U" TargetMode="External"/><Relationship Id="rId135" Type="http://schemas.openxmlformats.org/officeDocument/2006/relationships/hyperlink" Target="consultantplus://offline/ref=3D2C21C5D99FD3BE0793611169B625A0EA270B44EB3BBD0EB04E08A78C6D529539F47A0008911CC87375F305e2N6U" TargetMode="External"/><Relationship Id="rId151" Type="http://schemas.openxmlformats.org/officeDocument/2006/relationships/hyperlink" Target="consultantplus://offline/ref=3D2C21C5D99FD3BE0793611169B625A0EA270B44E93BB30FBF1A5FA5DD385Ce9N0U" TargetMode="External"/><Relationship Id="rId156" Type="http://schemas.openxmlformats.org/officeDocument/2006/relationships/hyperlink" Target="consultantplus://offline/ref=3D2C21C5D99FD3BE0793611169B625A0EA270B44EB3EB709B14755AD84345E973EFB25170FD810C97375F1e0N1U" TargetMode="External"/><Relationship Id="rId177" Type="http://schemas.openxmlformats.org/officeDocument/2006/relationships/hyperlink" Target="consultantplus://offline/ref=3D2C21C5D99FD3BE0793611169B625A0EA270B44EB3BBD0BB74F08A78C6D529539eFN4U" TargetMode="External"/><Relationship Id="rId198" Type="http://schemas.openxmlformats.org/officeDocument/2006/relationships/hyperlink" Target="consultantplus://offline/ref=3D2C21C5D99FD3BE0793611169B625A0EA270B44EB3AB00FB34508A78C6D529539F47A0008911CC87375F303e2N0U" TargetMode="External"/><Relationship Id="rId172" Type="http://schemas.openxmlformats.org/officeDocument/2006/relationships/hyperlink" Target="consultantplus://offline/ref=3D2C21C5D99FD3BE07937F1C7FDA79A4EE2D5240EB3FBF59E8180EF0D3e3NDU" TargetMode="External"/><Relationship Id="rId193" Type="http://schemas.openxmlformats.org/officeDocument/2006/relationships/hyperlink" Target="consultantplus://offline/ref=3D2C21C5D99FD3BE0793611169B625A0EA270B44EB3AB00FB34508A78C6D529539F47A0008911CC87375F304e2N8U" TargetMode="External"/><Relationship Id="rId13" Type="http://schemas.openxmlformats.org/officeDocument/2006/relationships/hyperlink" Target="consultantplus://offline/ref=3D2C21C5D99FD3BE0793611169B625A0EA270B44EB37BC0DB14755AD84345E973EFB25170FD810C97375F3e0NFU" TargetMode="External"/><Relationship Id="rId18" Type="http://schemas.openxmlformats.org/officeDocument/2006/relationships/hyperlink" Target="consultantplus://offline/ref=3D2C21C5D99FD3BE0793611169B625A0EA270B44E838B107B74755AD84345E973EFB25170FD810C97375F3e0NFU" TargetMode="External"/><Relationship Id="rId39" Type="http://schemas.openxmlformats.org/officeDocument/2006/relationships/hyperlink" Target="consultantplus://offline/ref=3D2C21C5D99FD3BE0793611169B625A0EA270B44EB3EB709B14755AD84345E973EFB25170FD810C97375F2e0N7U" TargetMode="External"/><Relationship Id="rId109" Type="http://schemas.openxmlformats.org/officeDocument/2006/relationships/hyperlink" Target="consultantplus://offline/ref=3D2C21C5D99FD3BE0793611169B625A0EA270B44E83DB00CBC4755AD84345E973EFB25170FD810C97375F2e0N7U" TargetMode="External"/><Relationship Id="rId34" Type="http://schemas.openxmlformats.org/officeDocument/2006/relationships/hyperlink" Target="consultantplus://offline/ref=3D2C21C5D99FD3BE0793611169B625A0EA270B44E83EB008B54755AD84345E973EFB25170FD810C97375F3e0NEU" TargetMode="External"/><Relationship Id="rId50" Type="http://schemas.openxmlformats.org/officeDocument/2006/relationships/hyperlink" Target="consultantplus://offline/ref=3D2C21C5D99FD3BE0793611169B625A0EA270B44EB3EB709B14755AD84345E973EFB25170FD810C97375F2e0N4U" TargetMode="External"/><Relationship Id="rId55" Type="http://schemas.openxmlformats.org/officeDocument/2006/relationships/hyperlink" Target="consultantplus://offline/ref=3D2C21C5D99FD3BE0793611169B625A0EA270B44EB3CB00CB24D08A78C6D529539F47A0008911CC87375F306e2N7U" TargetMode="External"/><Relationship Id="rId76" Type="http://schemas.openxmlformats.org/officeDocument/2006/relationships/hyperlink" Target="consultantplus://offline/ref=3D2C21C5D99FD3BE0793611169B625A0EA270B44E838B107B74755AD84345E973EFB25170FD810C97375F2e0NFU" TargetMode="External"/><Relationship Id="rId97" Type="http://schemas.openxmlformats.org/officeDocument/2006/relationships/hyperlink" Target="consultantplus://offline/ref=3D2C21C5D99FD3BE0793611169B625A0EA270B44EB3BBD0EB04E08A78C6D529539F47A0008911CC87375F305e2N7U" TargetMode="External"/><Relationship Id="rId104" Type="http://schemas.openxmlformats.org/officeDocument/2006/relationships/hyperlink" Target="consultantplus://offline/ref=3D2C21C5D99FD3BE0793611169B625A0EA270B44EB3AB00FB34508A78C6D529539F47A0008911CC87375F306e2N9U" TargetMode="External"/><Relationship Id="rId120" Type="http://schemas.openxmlformats.org/officeDocument/2006/relationships/hyperlink" Target="consultantplus://offline/ref=3D2C21C5D99FD3BE0793611169B625A0EA270B44EB3CB00CB24D08A78C6D529539F47A0008911CC87375F306e2N9U" TargetMode="External"/><Relationship Id="rId125" Type="http://schemas.openxmlformats.org/officeDocument/2006/relationships/hyperlink" Target="consultantplus://offline/ref=3D2C21C5D99FD3BE0793611169B625A0EA270B44EB3BB107BD4408A78C6D529539F47A0008911CC87375F306e2N3U" TargetMode="External"/><Relationship Id="rId141" Type="http://schemas.openxmlformats.org/officeDocument/2006/relationships/hyperlink" Target="consultantplus://offline/ref=3D2C21C5D99FD3BE0793611169B625A0EA270B44E23CBF59E8180EF0D3e3NDU" TargetMode="External"/><Relationship Id="rId146" Type="http://schemas.openxmlformats.org/officeDocument/2006/relationships/hyperlink" Target="consultantplus://offline/ref=3D2C21C5D99FD3BE0793611169B625A0EA270B44ED37B40CBF1A5FA5DD385Ce9N0U" TargetMode="External"/><Relationship Id="rId167" Type="http://schemas.openxmlformats.org/officeDocument/2006/relationships/hyperlink" Target="consultantplus://offline/ref=3D2C21C5D99FD3BE0793611169B625A0EA270B44E83DB00CBC4755AD84345E973EFB25170FD810C97375F2e0N1U" TargetMode="External"/><Relationship Id="rId188" Type="http://schemas.openxmlformats.org/officeDocument/2006/relationships/hyperlink" Target="consultantplus://offline/ref=3D2C21C5D99FD3BE07937F1C7FDA79A4EE2D5348EC3ABF59E8180EF0D33D54C079B47C554BD511CFe7N7U" TargetMode="External"/><Relationship Id="rId7" Type="http://schemas.openxmlformats.org/officeDocument/2006/relationships/hyperlink" Target="consultantplus://offline/ref=3D2C21C5D99FD3BE0793611169B625A0EA270B44EB3CB50CB04755AD84345E973EFB25170FD810C97375F3e0NFU" TargetMode="External"/><Relationship Id="rId71" Type="http://schemas.openxmlformats.org/officeDocument/2006/relationships/hyperlink" Target="consultantplus://offline/ref=3D2C21C5D99FD3BE0793611169B625A0EA270B44EB3AB00FB34508A78C6D529539F47A0008911CC87375F306e2N1U" TargetMode="External"/><Relationship Id="rId92" Type="http://schemas.openxmlformats.org/officeDocument/2006/relationships/hyperlink" Target="consultantplus://offline/ref=3D2C21C5D99FD3BE07937F1C7FDA79A4EE2D5348EC3ABF59E8180EF0D3e3NDU" TargetMode="External"/><Relationship Id="rId162" Type="http://schemas.openxmlformats.org/officeDocument/2006/relationships/hyperlink" Target="consultantplus://offline/ref=3D2C21C5D99FD3BE0793611169B625A0EA270B44E83DB00CBC4755AD84345E973EFB25170FD810C97375F2e0N1U" TargetMode="External"/><Relationship Id="rId183" Type="http://schemas.openxmlformats.org/officeDocument/2006/relationships/hyperlink" Target="consultantplus://offline/ref=3D2C21C5D99FD3BE07937F1C7FDA79A4EE2D5348EC3ABF59E8180EF0D3e3NDU" TargetMode="External"/><Relationship Id="rId2" Type="http://schemas.microsoft.com/office/2007/relationships/stylesWithEffects" Target="stylesWithEffects.xml"/><Relationship Id="rId29" Type="http://schemas.openxmlformats.org/officeDocument/2006/relationships/hyperlink" Target="consultantplus://offline/ref=3D2C21C5D99FD3BE0793611169B625A0EA270B44EB3BB107BD4408A78C6D529539F47A0008911CC87375F307e2N9U" TargetMode="External"/><Relationship Id="rId24" Type="http://schemas.openxmlformats.org/officeDocument/2006/relationships/hyperlink" Target="consultantplus://offline/ref=3D2C21C5D99FD3BE0793611169B625A0EA270B44EB3CBD06B24A08A78C6D529539F47A0008911CC87375F307e2N9U" TargetMode="External"/><Relationship Id="rId40" Type="http://schemas.openxmlformats.org/officeDocument/2006/relationships/hyperlink" Target="consultantplus://offline/ref=3D2C21C5D99FD3BE07937F1C7FDA79A4EE2D5348EC3ABF59E8180EF0D3e3NDU" TargetMode="External"/><Relationship Id="rId45" Type="http://schemas.openxmlformats.org/officeDocument/2006/relationships/hyperlink" Target="consultantplus://offline/ref=3D2C21C5D99FD3BE0793611169B625A0EA270B44EB3BB107BD4408A78C6D529539F47A0008911CC87375F306e2N0U" TargetMode="External"/><Relationship Id="rId66" Type="http://schemas.openxmlformats.org/officeDocument/2006/relationships/hyperlink" Target="consultantplus://offline/ref=3D2C21C5D99FD3BE0793611169B625A0EA270B44EB3CBD06B24A08A78C6D529539F47A0008911CC87375F306e2N0U" TargetMode="External"/><Relationship Id="rId87" Type="http://schemas.openxmlformats.org/officeDocument/2006/relationships/hyperlink" Target="consultantplus://offline/ref=3D2C21C5D99FD3BE07937F1C7FDA79A4EE2D5348EC3ABF59E8180EF0D3e3NDU" TargetMode="External"/><Relationship Id="rId110" Type="http://schemas.openxmlformats.org/officeDocument/2006/relationships/hyperlink" Target="consultantplus://offline/ref=3D2C21C5D99FD3BE0793611169B625A0EA270B44E83DB00CBC4755AD84345E973EFB25170FD810C97375F2e0N6U" TargetMode="External"/><Relationship Id="rId115" Type="http://schemas.openxmlformats.org/officeDocument/2006/relationships/hyperlink" Target="consultantplus://offline/ref=3D2C21C5D99FD3BE0793611169B625A0EA270B44EB3AB00FB34508A78C6D529539F47A0008911CC87375F304e2N1U" TargetMode="External"/><Relationship Id="rId131" Type="http://schemas.openxmlformats.org/officeDocument/2006/relationships/hyperlink" Target="consultantplus://offline/ref=3D2C21C5D99FD3BE07937F1C7FDA79A4EE2D5348EC3ABF59E8180EF0D3e3NDU" TargetMode="External"/><Relationship Id="rId136" Type="http://schemas.openxmlformats.org/officeDocument/2006/relationships/hyperlink" Target="consultantplus://offline/ref=3D2C21C5D99FD3BE07937F1C7FDA79A4EE2D5348EE3DBF59E8180EF0D33D54C079B47C554BD517CAe7N6U" TargetMode="External"/><Relationship Id="rId157" Type="http://schemas.openxmlformats.org/officeDocument/2006/relationships/hyperlink" Target="consultantplus://offline/ref=3D2C21C5D99FD3BE0793611169B625A0EA270B44EB3CB50CB04755AD84345E973EFB25170FD810C97375F2e0N5U" TargetMode="External"/><Relationship Id="rId178" Type="http://schemas.openxmlformats.org/officeDocument/2006/relationships/hyperlink" Target="consultantplus://offline/ref=3D2C21C5D99FD3BE07937F1C7FDA79A4EE2D5240EB3FBF59E8180EF0D3e3NDU" TargetMode="External"/><Relationship Id="rId61" Type="http://schemas.openxmlformats.org/officeDocument/2006/relationships/hyperlink" Target="consultantplus://offline/ref=3D2C21C5D99FD3BE0793611169B625A0EA270B44EB3CB60CB54C08A78C6D529539F47A0008911CC87375F307e2N9U" TargetMode="External"/><Relationship Id="rId82" Type="http://schemas.openxmlformats.org/officeDocument/2006/relationships/hyperlink" Target="consultantplus://offline/ref=3D2C21C5D99FD3BE0793611169B625A0EA270B44EB3CBD06B24A08A78C6D529539F47A0008911CC87375F305e2N1U" TargetMode="External"/><Relationship Id="rId152" Type="http://schemas.openxmlformats.org/officeDocument/2006/relationships/hyperlink" Target="consultantplus://offline/ref=3D2C21C5D99FD3BE0793611169B625A0EA270B44E839B309BF1A5FA5DD385Ce9N0U" TargetMode="External"/><Relationship Id="rId173" Type="http://schemas.openxmlformats.org/officeDocument/2006/relationships/hyperlink" Target="consultantplus://offline/ref=3D2C21C5D99FD3BE07937F1C7FDA79A4EE2D5348EC3ABF59E8180EF0D3e3NDU" TargetMode="External"/><Relationship Id="rId194" Type="http://schemas.openxmlformats.org/officeDocument/2006/relationships/hyperlink" Target="consultantplus://offline/ref=3D2C21C5D99FD3BE07937F1C7FDA79A4EE2D5240EB3FBF59E8180EF0D33D54C079B47C554BD513C8e7N5U" TargetMode="External"/><Relationship Id="rId199" Type="http://schemas.openxmlformats.org/officeDocument/2006/relationships/hyperlink" Target="consultantplus://offline/ref=3D2C21C5D99FD3BE0793611169B625A0EA270B44EB3AB00FB34508A78C6D529539F47A0008911CC87375F303e2N2U" TargetMode="External"/><Relationship Id="rId19" Type="http://schemas.openxmlformats.org/officeDocument/2006/relationships/hyperlink" Target="consultantplus://offline/ref=3D2C21C5D99FD3BE0793611169B625A0EA270B44E836B00FB54755AD84345E973EFB25170FD810C97375F3e0NFU" TargetMode="External"/><Relationship Id="rId14" Type="http://schemas.openxmlformats.org/officeDocument/2006/relationships/hyperlink" Target="consultantplus://offline/ref=3D2C21C5D99FD3BE0793611169B625A0EA270B44EB36B10DB64755AD84345E973EFB25170FD810C97375F3e0NFU" TargetMode="External"/><Relationship Id="rId30" Type="http://schemas.openxmlformats.org/officeDocument/2006/relationships/hyperlink" Target="consultantplus://offline/ref=3D2C21C5D99FD3BE0793611169B625A0EA270B44EB3BB309B74A08A78C6D529539F47A0008911CC87375F307e2N9U" TargetMode="External"/><Relationship Id="rId35" Type="http://schemas.openxmlformats.org/officeDocument/2006/relationships/hyperlink" Target="consultantplus://offline/ref=3D2C21C5D99FD3BE07937F1C7FDA79A4EE24524CE169E85BB94D00eFN5U" TargetMode="External"/><Relationship Id="rId56" Type="http://schemas.openxmlformats.org/officeDocument/2006/relationships/hyperlink" Target="consultantplus://offline/ref=3D2C21C5D99FD3BE0793611169B625A0EA270B44EB3CB00CB24D08A78C6D529539F47A0008911CC87375F306e2N6U" TargetMode="External"/><Relationship Id="rId77" Type="http://schemas.openxmlformats.org/officeDocument/2006/relationships/hyperlink" Target="consultantplus://offline/ref=3D2C21C5D99FD3BE0793611169B625A0EA270B44EB3CBD06B24A08A78C6D529539F47A0008911CC87375F306e2N9U" TargetMode="External"/><Relationship Id="rId100" Type="http://schemas.openxmlformats.org/officeDocument/2006/relationships/hyperlink" Target="consultantplus://offline/ref=3D2C21C5D99FD3BE0793611169B625A0EA270B44EB3EB709B14755AD84345E973EFB25170FD810C97375F2e0NFU" TargetMode="External"/><Relationship Id="rId105" Type="http://schemas.openxmlformats.org/officeDocument/2006/relationships/hyperlink" Target="consultantplus://offline/ref=3D2C21C5D99FD3BE0793611169B625A0EA270B44EB3AB00FB34508A78C6D529539F47A0008911CC87375F305e2N4U" TargetMode="External"/><Relationship Id="rId126" Type="http://schemas.openxmlformats.org/officeDocument/2006/relationships/hyperlink" Target="consultantplus://offline/ref=3D2C21C5D99FD3BE07937F1C7FDA79A4EE2D5449E83FBF59E8180EF0D3e3NDU" TargetMode="External"/><Relationship Id="rId147" Type="http://schemas.openxmlformats.org/officeDocument/2006/relationships/hyperlink" Target="consultantplus://offline/ref=3D2C21C5D99FD3BE0793611169B625A0EA270B44EF3DB20CBF1A5FA5DD385Ce9N0U" TargetMode="External"/><Relationship Id="rId168" Type="http://schemas.openxmlformats.org/officeDocument/2006/relationships/hyperlink" Target="consultantplus://offline/ref=3D2C21C5D99FD3BE0793611169B625A0EA270B44EB3EB709B14755AD84345E973EFB25170FD810C97375F6e0N6U" TargetMode="External"/><Relationship Id="rId8" Type="http://schemas.openxmlformats.org/officeDocument/2006/relationships/hyperlink" Target="consultantplus://offline/ref=3D2C21C5D99FD3BE0793611169B625A0EA270B44E838B10CB44755AD84345E973EFB25170FD810C97375F2e0N2U" TargetMode="External"/><Relationship Id="rId51" Type="http://schemas.openxmlformats.org/officeDocument/2006/relationships/hyperlink" Target="consultantplus://offline/ref=3D2C21C5D99FD3BE0793611169B625A0EA270B44EB3BBD0EB04E08A78C6D529539F47A0008911CC87375F306e2N6U" TargetMode="External"/><Relationship Id="rId72" Type="http://schemas.openxmlformats.org/officeDocument/2006/relationships/hyperlink" Target="consultantplus://offline/ref=3D2C21C5D99FD3BE0793611169B625A0EA270B44E838B107B74755AD84345E973EFB25170FD810C97375F2e0N1U" TargetMode="External"/><Relationship Id="rId93" Type="http://schemas.openxmlformats.org/officeDocument/2006/relationships/hyperlink" Target="consultantplus://offline/ref=3D2C21C5D99FD3BE07937F1C7FDA79A4EE2D5240EB3FBF59E8180EF0D3e3NDU" TargetMode="External"/><Relationship Id="rId98" Type="http://schemas.openxmlformats.org/officeDocument/2006/relationships/hyperlink" Target="consultantplus://offline/ref=3D2C21C5D99FD3BE07937F1C7FDA79A4EE2D5348EC3ABF59E8180EF0D3e3NDU" TargetMode="External"/><Relationship Id="rId121" Type="http://schemas.openxmlformats.org/officeDocument/2006/relationships/hyperlink" Target="consultantplus://offline/ref=3D2C21C5D99FD3BE0793611169B625A0EA270B44E83DB00CBC4755AD84345E973EFB25170FD810C97375F2e0N4U" TargetMode="External"/><Relationship Id="rId142" Type="http://schemas.openxmlformats.org/officeDocument/2006/relationships/hyperlink" Target="consultantplus://offline/ref=3D2C21C5D99FD3BE0793611169B625A0EA270B44E839B10ABF1A5FA5DD385Ce9N0U" TargetMode="External"/><Relationship Id="rId163" Type="http://schemas.openxmlformats.org/officeDocument/2006/relationships/hyperlink" Target="consultantplus://offline/ref=3D2C21C5D99FD3BE0793611169B625A0EA270B44EB3CBD06B24408A78C6D529539F47A0008911CC87375F307e2N9U" TargetMode="External"/><Relationship Id="rId184" Type="http://schemas.openxmlformats.org/officeDocument/2006/relationships/hyperlink" Target="consultantplus://offline/ref=3D2C21C5D99FD3BE0793611169B625A0EA270B44EB3BBD0BB74F08A78C6D529539eFN4U" TargetMode="External"/><Relationship Id="rId189" Type="http://schemas.openxmlformats.org/officeDocument/2006/relationships/hyperlink" Target="consultantplus://offline/ref=3D2C21C5D99FD3BE07937F1C7FDA79A4EE2D5348EC3ABF59E8180EF0D33D54C079B47C554BD511CEe7NBU" TargetMode="External"/><Relationship Id="rId3" Type="http://schemas.openxmlformats.org/officeDocument/2006/relationships/settings" Target="settings.xml"/><Relationship Id="rId25" Type="http://schemas.openxmlformats.org/officeDocument/2006/relationships/hyperlink" Target="consultantplus://offline/ref=3D2C21C5D99FD3BE0793611169B625A0EA270B44EB3CBD06B24408A78C6D529539F47A0008911CC87375F307e2N9U" TargetMode="External"/><Relationship Id="rId46" Type="http://schemas.openxmlformats.org/officeDocument/2006/relationships/hyperlink" Target="consultantplus://offline/ref=3D2C21C5D99FD3BE0793611169B625A0EA270B44EB3BBD0EB04E08A78C6D529539F47A0008911CC87375F306e2N5U" TargetMode="External"/><Relationship Id="rId67" Type="http://schemas.openxmlformats.org/officeDocument/2006/relationships/hyperlink" Target="consultantplus://offline/ref=3D2C21C5D99FD3BE07937F1C7FDA79A4ED2A514CEC37BF59E8180EF0D3e3NDU" TargetMode="External"/><Relationship Id="rId116" Type="http://schemas.openxmlformats.org/officeDocument/2006/relationships/hyperlink" Target="consultantplus://offline/ref=3D2C21C5D99FD3BE0793611169B625A0EA270B44EB3EB709B14755AD84345E973EFB25170FD810C97375F1e0N3U" TargetMode="External"/><Relationship Id="rId137" Type="http://schemas.openxmlformats.org/officeDocument/2006/relationships/hyperlink" Target="consultantplus://offline/ref=3D2C21C5D99FD3BE0793611169B625A0EA270B44E836B00FB54755AD84345E973EFB25170FD810C97375F3e0NFU" TargetMode="External"/><Relationship Id="rId158" Type="http://schemas.openxmlformats.org/officeDocument/2006/relationships/hyperlink" Target="consultantplus://offline/ref=3D2C21C5D99FD3BE0793611169B625A0EA270B44EB3AB00EB74755AD84345E973EFB25170FD810C97375F3e0NFU" TargetMode="External"/><Relationship Id="rId20" Type="http://schemas.openxmlformats.org/officeDocument/2006/relationships/hyperlink" Target="consultantplus://offline/ref=3D2C21C5D99FD3BE0793611169B625A0EA270B44EB3CB60CB54C08A78C6D529539F47A0008911CC87375F307e2N9U" TargetMode="External"/><Relationship Id="rId41" Type="http://schemas.openxmlformats.org/officeDocument/2006/relationships/hyperlink" Target="consultantplus://offline/ref=3D2C21C5D99FD3BE0793611169B625A0EA270B44EB3DB70CB54755AD84345E973EFB25170FD810C97375F3e0NEU" TargetMode="External"/><Relationship Id="rId62" Type="http://schemas.openxmlformats.org/officeDocument/2006/relationships/hyperlink" Target="consultantplus://offline/ref=3D2C21C5D99FD3BE0793611169B625A0EA270B44E838B107B74755AD84345E973EFB25170FD810C97375F3e0NEU" TargetMode="External"/><Relationship Id="rId83" Type="http://schemas.openxmlformats.org/officeDocument/2006/relationships/hyperlink" Target="consultantplus://offline/ref=3D2C21C5D99FD3BE0793611169B625A0EA270B44EB3AB00FB34508A78C6D529539F47A0008911CC87375F306e2N3U" TargetMode="External"/><Relationship Id="rId88" Type="http://schemas.openxmlformats.org/officeDocument/2006/relationships/hyperlink" Target="consultantplus://offline/ref=3D2C21C5D99FD3BE07937F1C7FDA79A4EE2D5348EC3ABF59E8180EF0D3e3NDU" TargetMode="External"/><Relationship Id="rId111" Type="http://schemas.openxmlformats.org/officeDocument/2006/relationships/hyperlink" Target="consultantplus://offline/ref=3D2C21C5D99FD3BE0793611169B625A0EA270B44EB3EB709B14755AD84345E973EFB25170FD810C97375F1e0N7U" TargetMode="External"/><Relationship Id="rId132" Type="http://schemas.openxmlformats.org/officeDocument/2006/relationships/hyperlink" Target="consultantplus://offline/ref=3D2C21C5D99FD3BE07937F1C7FDA79A4EE2D5348EC3ABF59E8180EF0D33D54C079B47C554BD511C0e7N1U" TargetMode="External"/><Relationship Id="rId153" Type="http://schemas.openxmlformats.org/officeDocument/2006/relationships/hyperlink" Target="consultantplus://offline/ref=3D2C21C5D99FD3BE0793611169B625A0EA270B44EB37BD09BF1A5FA5DD385Ce9N0U" TargetMode="External"/><Relationship Id="rId174" Type="http://schemas.openxmlformats.org/officeDocument/2006/relationships/hyperlink" Target="consultantplus://offline/ref=3D2C21C5D99FD3BE0793611169B625A0EA270B44EB3AB00FB34508A78C6D529539F47A0008911CC87375F304e2N5U" TargetMode="External"/><Relationship Id="rId179" Type="http://schemas.openxmlformats.org/officeDocument/2006/relationships/hyperlink" Target="consultantplus://offline/ref=3D2C21C5D99FD3BE0793611169B625A0EA270B44EB3ABC0CB04755AD84345E973EFB25170FD810C97375F2e0N5U" TargetMode="External"/><Relationship Id="rId195" Type="http://schemas.openxmlformats.org/officeDocument/2006/relationships/hyperlink" Target="consultantplus://offline/ref=3D2C21C5D99FD3BE07937F1C7FDA79A4EE2D5240EB3FBF59E8180EF0D33D54C079B47C554BD515C1e7N3U" TargetMode="External"/><Relationship Id="rId190" Type="http://schemas.openxmlformats.org/officeDocument/2006/relationships/hyperlink" Target="consultantplus://offline/ref=3D2C21C5D99FD3BE07937F1C7FDA79A4EE2D5141EF39BF59E8180EF0D3e3NDU" TargetMode="External"/><Relationship Id="rId15" Type="http://schemas.openxmlformats.org/officeDocument/2006/relationships/hyperlink" Target="consultantplus://offline/ref=3D2C21C5D99FD3BE0793611169B625A0EA270B44E83EB008B54755AD84345E973EFB25170FD810C97375F3e0NFU" TargetMode="External"/><Relationship Id="rId36" Type="http://schemas.openxmlformats.org/officeDocument/2006/relationships/hyperlink" Target="consultantplus://offline/ref=3D2C21C5D99FD3BE07937F1C7FDA79A4EE2D5240EB3FBF59E8180EF0D3e3NDU" TargetMode="External"/><Relationship Id="rId57" Type="http://schemas.openxmlformats.org/officeDocument/2006/relationships/hyperlink" Target="consultantplus://offline/ref=3D2C21C5D99FD3BE0793611169B625A0EA270B44EB3EB709B14755AD84345E973EFB25170FD810C97375F2e0N2U" TargetMode="External"/><Relationship Id="rId106" Type="http://schemas.openxmlformats.org/officeDocument/2006/relationships/hyperlink" Target="consultantplus://offline/ref=3D2C21C5D99FD3BE0793611169B625A0EA270B44EB3AB00FB34508A78C6D529539F47A0008911CC87375F305e2N7U" TargetMode="External"/><Relationship Id="rId127" Type="http://schemas.openxmlformats.org/officeDocument/2006/relationships/hyperlink" Target="consultantplus://offline/ref=3D2C21C5D99FD3BE07937F1C7FDA79A4EE2D5449E83FBF59E8180EF0D3e3NDU" TargetMode="External"/><Relationship Id="rId10" Type="http://schemas.openxmlformats.org/officeDocument/2006/relationships/hyperlink" Target="consultantplus://offline/ref=3D2C21C5D99FD3BE0793611169B625A0EA270B44EB3ABC0CB04755AD84345E973EFB25170FD810C97375F3e0NFU" TargetMode="External"/><Relationship Id="rId31" Type="http://schemas.openxmlformats.org/officeDocument/2006/relationships/hyperlink" Target="consultantplus://offline/ref=3D2C21C5D99FD3BE0793611169B625A0EA270B44EB3BBD0EB04E08A78C6D529539F47A0008911CC87375F307e2N9U" TargetMode="External"/><Relationship Id="rId52" Type="http://schemas.openxmlformats.org/officeDocument/2006/relationships/hyperlink" Target="consultantplus://offline/ref=3D2C21C5D99FD3BE0793611169B625A0EA270B44EB3CB00CB24D08A78C6D529539F47A0008911CC87375F306e2N5U" TargetMode="External"/><Relationship Id="rId73" Type="http://schemas.openxmlformats.org/officeDocument/2006/relationships/hyperlink" Target="consultantplus://offline/ref=3D2C21C5D99FD3BE0793611169B625A0EA270B44EB3CBD06B24A08A78C6D529539F47A0008911CC87375F306e2N4U" TargetMode="External"/><Relationship Id="rId78" Type="http://schemas.openxmlformats.org/officeDocument/2006/relationships/hyperlink" Target="consultantplus://offline/ref=3D2C21C5D99FD3BE0793611169B625A0EA270B44E838B107B74755AD84345E973EFB25170FD810C97375F1e0N7U" TargetMode="External"/><Relationship Id="rId94" Type="http://schemas.openxmlformats.org/officeDocument/2006/relationships/hyperlink" Target="consultantplus://offline/ref=3D2C21C5D99FD3BE0793611169B625A0EA270B44EB3CB107BD4808A78C6D529539F47A0008911CC87375F307e2N9U" TargetMode="External"/><Relationship Id="rId99" Type="http://schemas.openxmlformats.org/officeDocument/2006/relationships/hyperlink" Target="consultantplus://offline/ref=3D2C21C5D99FD3BE07937F1C7FDA79A4EE2D5348EC3ABF59E8180EF0D3e3NDU" TargetMode="External"/><Relationship Id="rId101" Type="http://schemas.openxmlformats.org/officeDocument/2006/relationships/hyperlink" Target="consultantplus://offline/ref=3D2C21C5D99FD3BE07937F1C7FDA79A4EE2D5348EE3DBF59E8180EF0D3e3NDU" TargetMode="External"/><Relationship Id="rId122" Type="http://schemas.openxmlformats.org/officeDocument/2006/relationships/hyperlink" Target="consultantplus://offline/ref=3D2C21C5D99FD3BE0793611169B625A0EA270B44E83DB00CBC4755AD84345E973EFB25170FD810C97375F2e0N3U" TargetMode="External"/><Relationship Id="rId143" Type="http://schemas.openxmlformats.org/officeDocument/2006/relationships/hyperlink" Target="consultantplus://offline/ref=3D2C21C5D99FD3BE0793611169B625A0EA270B44E838B40EBF1A5FA5DD385Ce9N0U" TargetMode="External"/><Relationship Id="rId148" Type="http://schemas.openxmlformats.org/officeDocument/2006/relationships/hyperlink" Target="consultantplus://offline/ref=3D2C21C5D99FD3BE0793611169B625A0EA270B44ED3EB30ABF1A5FA5DD385Ce9N0U" TargetMode="External"/><Relationship Id="rId164" Type="http://schemas.openxmlformats.org/officeDocument/2006/relationships/hyperlink" Target="consultantplus://offline/ref=3D2C21C5D99FD3BE0793611169B625A0EA270B44EB3EB709B14755AD84345E973EFB25170FD810C97375F7e0N3U" TargetMode="External"/><Relationship Id="rId169" Type="http://schemas.openxmlformats.org/officeDocument/2006/relationships/hyperlink" Target="consultantplus://offline/ref=3D2C21C5D99FD3BE0793611169B625A0EA270B44EB3EB709B14755AD84345E973EFB25170FD810C97375F6e0N5U" TargetMode="External"/><Relationship Id="rId185" Type="http://schemas.openxmlformats.org/officeDocument/2006/relationships/hyperlink" Target="consultantplus://offline/ref=3D2C21C5D99FD3BE0793611169B625A0EA270B44EB3BBD0BB74F08A78C6D529539eFN4U" TargetMode="External"/><Relationship Id="rId4" Type="http://schemas.openxmlformats.org/officeDocument/2006/relationships/webSettings" Target="webSettings.xml"/><Relationship Id="rId9" Type="http://schemas.openxmlformats.org/officeDocument/2006/relationships/hyperlink" Target="consultantplus://offline/ref=3D2C21C5D99FD3BE0793611169B625A0EA270B44EB3AB00EB74755AD84345E973EFB25170FD810C97375F3e0NFU" TargetMode="External"/><Relationship Id="rId180" Type="http://schemas.openxmlformats.org/officeDocument/2006/relationships/hyperlink" Target="consultantplus://offline/ref=3D2C21C5D99FD3BE0793611169B625A0EA270B44EB3AB00FB34508A78C6D529539F47A0008911CC87375F304e2N7U" TargetMode="External"/><Relationship Id="rId26" Type="http://schemas.openxmlformats.org/officeDocument/2006/relationships/hyperlink" Target="consultantplus://offline/ref=3D2C21C5D99FD3BE0793611169B625A0EA270B44EB3BB50BBD4508A78C6D529539F47A0008911CC87375F307e2N9U" TargetMode="External"/><Relationship Id="rId47" Type="http://schemas.openxmlformats.org/officeDocument/2006/relationships/hyperlink" Target="consultantplus://offline/ref=3D2C21C5D99FD3BE0793611169B625A0EA270B44EB3EB709B14755AD84345E973EFB25170FD810C97375F2e0N5U" TargetMode="External"/><Relationship Id="rId68" Type="http://schemas.openxmlformats.org/officeDocument/2006/relationships/hyperlink" Target="consultantplus://offline/ref=3D2C21C5D99FD3BE0793611169B625A0EA270B44EB3CBD06B24A08A78C6D529539F47A0008911CC87375F306e2N2U" TargetMode="External"/><Relationship Id="rId89" Type="http://schemas.openxmlformats.org/officeDocument/2006/relationships/hyperlink" Target="consultantplus://offline/ref=3D2C21C5D99FD3BE07937F1C7FDA79A4EE2D5348EC3ABF59E8180EF0D33D54C079B47C554BD511C0e7N1U" TargetMode="External"/><Relationship Id="rId112" Type="http://schemas.openxmlformats.org/officeDocument/2006/relationships/hyperlink" Target="consultantplus://offline/ref=3D2C21C5D99FD3BE0793611169B625A0EA270B44EB3EB709B14755AD84345E973EFB25170FD810C97375F1e0N6U" TargetMode="External"/><Relationship Id="rId133" Type="http://schemas.openxmlformats.org/officeDocument/2006/relationships/hyperlink" Target="consultantplus://offline/ref=3D2C21C5D99FD3BE0793611169B625A0EA270B44EB3BB70BB64C08A78C6D529539F47A0008911CC87375F307e2N8U" TargetMode="External"/><Relationship Id="rId154" Type="http://schemas.openxmlformats.org/officeDocument/2006/relationships/hyperlink" Target="consultantplus://offline/ref=3D2C21C5D99FD3BE0793611169B625A0EA270B44E83BB40BBF1A5FA5DD385Ce9N0U" TargetMode="External"/><Relationship Id="rId175" Type="http://schemas.openxmlformats.org/officeDocument/2006/relationships/hyperlink" Target="consultantplus://offline/ref=3D2C21C5D99FD3BE07937F1C7FDA79A4EE2D5240EB3FBF59E8180EF0D3e3N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21889</Words>
  <Characters>124769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Юлия Анатольевна</dc:creator>
  <cp:lastModifiedBy>Николаева Юлия Анатольевна</cp:lastModifiedBy>
  <cp:revision>1</cp:revision>
  <dcterms:created xsi:type="dcterms:W3CDTF">2017-07-27T20:13:00Z</dcterms:created>
  <dcterms:modified xsi:type="dcterms:W3CDTF">2017-07-27T20:17:00Z</dcterms:modified>
</cp:coreProperties>
</file>