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07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F571B9" w:rsidRPr="00A640E8" w:rsidTr="00F571B9">
        <w:trPr>
          <w:trHeight w:val="1544"/>
        </w:trPr>
        <w:tc>
          <w:tcPr>
            <w:tcW w:w="10314" w:type="dxa"/>
          </w:tcPr>
          <w:p w:rsidR="00F571B9" w:rsidRPr="00A640E8" w:rsidRDefault="00F571B9" w:rsidP="00F571B9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8680C9" wp14:editId="17077BB5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1B9" w:rsidRPr="00A640E8" w:rsidTr="00F571B9">
        <w:trPr>
          <w:trHeight w:val="640"/>
        </w:trPr>
        <w:tc>
          <w:tcPr>
            <w:tcW w:w="10314" w:type="dxa"/>
          </w:tcPr>
          <w:p w:rsidR="00F571B9" w:rsidRPr="00A640E8" w:rsidRDefault="00F571B9" w:rsidP="00F571B9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F571B9" w:rsidRPr="00A640E8" w:rsidRDefault="00F571B9" w:rsidP="00F571B9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F571B9" w:rsidRPr="00A640E8" w:rsidTr="00F571B9">
        <w:trPr>
          <w:trHeight w:val="129"/>
        </w:trPr>
        <w:tc>
          <w:tcPr>
            <w:tcW w:w="10314" w:type="dxa"/>
          </w:tcPr>
          <w:p w:rsidR="00F571B9" w:rsidRPr="00A640E8" w:rsidRDefault="00F571B9" w:rsidP="00F571B9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15219CAF" wp14:editId="45849574">
                      <wp:simplePos x="0" y="0"/>
                      <wp:positionH relativeFrom="column">
                        <wp:posOffset>-3200</wp:posOffset>
                      </wp:positionH>
                      <wp:positionV relativeFrom="page">
                        <wp:posOffset>122606</wp:posOffset>
                      </wp:positionV>
                      <wp:extent cx="6452006" cy="0"/>
                      <wp:effectExtent l="0" t="19050" r="254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52006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.25pt,9.65pt" to="507.8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0QHQ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F571B9" w:rsidRDefault="00F571B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F571B9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F571B9">
              <w:t>21.07.2016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373E8A">
              <w:t>1025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F571B9" w:rsidP="00130070">
            <w:pPr>
              <w:pStyle w:val="a3"/>
              <w:ind w:right="140"/>
              <w:jc w:val="center"/>
            </w:pPr>
            <w:r>
              <w:t xml:space="preserve">47-я (внеочередная) </w:t>
            </w:r>
            <w:r w:rsidR="00DE5A29" w:rsidRPr="00A640E8">
              <w:t>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373E8A" w:rsidRDefault="00DE5A29" w:rsidP="006C18D4">
      <w:pPr>
        <w:pStyle w:val="a3"/>
        <w:ind w:right="140"/>
        <w:jc w:val="left"/>
        <w:rPr>
          <w:sz w:val="4"/>
          <w:szCs w:val="4"/>
        </w:rPr>
      </w:pPr>
    </w:p>
    <w:p w:rsidR="00F571B9" w:rsidRPr="00F571B9" w:rsidRDefault="00F571B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54"/>
      </w:tblGrid>
      <w:tr w:rsidR="00A640E8" w:rsidRPr="00A640E8" w:rsidTr="00F571B9">
        <w:trPr>
          <w:trHeight w:val="1583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F571B9">
            <w:pPr>
              <w:pStyle w:val="ConsPlusNormal"/>
              <w:spacing w:after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0A43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 w:rsidRPr="00C50A43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C50A43" w:rsidRPr="00C50A4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50A43" w:rsidRPr="00C50A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внесении изменений </w:t>
            </w:r>
            <w:r w:rsidR="00373E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</w:t>
            </w:r>
            <w:r w:rsidR="00C50A43" w:rsidRPr="00C50A43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373E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50A43" w:rsidRPr="00C50A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Решение Городской Думы Петропавловск-Камчатского городского округа от </w:t>
            </w:r>
            <w:r w:rsidR="00C50A43" w:rsidRPr="00C50A43">
              <w:rPr>
                <w:rFonts w:ascii="Times New Roman" w:hAnsi="Times New Roman" w:cs="Times New Roman"/>
                <w:sz w:val="28"/>
                <w:szCs w:val="28"/>
              </w:rPr>
              <w:t>27.12.2013 №</w:t>
            </w:r>
            <w:r w:rsidR="00F571B9">
              <w:rPr>
                <w:rFonts w:ascii="Times New Roman" w:hAnsi="Times New Roman" w:cs="Times New Roman"/>
                <w:sz w:val="28"/>
                <w:szCs w:val="28"/>
              </w:rPr>
              <w:t xml:space="preserve"> 173-нд </w:t>
            </w:r>
            <w:r w:rsidR="00C50A43" w:rsidRPr="00C50A4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571B9">
              <w:rPr>
                <w:rFonts w:ascii="Times New Roman" w:hAnsi="Times New Roman"/>
                <w:sz w:val="28"/>
                <w:szCs w:val="28"/>
              </w:rPr>
              <w:t xml:space="preserve">О бюджетном </w:t>
            </w:r>
            <w:r w:rsidR="00C50A43" w:rsidRPr="00C50A43">
              <w:rPr>
                <w:rFonts w:ascii="Times New Roman" w:hAnsi="Times New Roman"/>
                <w:sz w:val="28"/>
                <w:szCs w:val="28"/>
              </w:rPr>
              <w:t>устройстве</w:t>
            </w:r>
            <w:r w:rsidR="00F571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50A43" w:rsidRPr="00C50A43">
              <w:rPr>
                <w:rFonts w:ascii="Times New Roman" w:hAnsi="Times New Roman"/>
                <w:sz w:val="28"/>
                <w:szCs w:val="28"/>
              </w:rPr>
              <w:t>и</w:t>
            </w:r>
            <w:r w:rsidR="00F571B9">
              <w:rPr>
                <w:rFonts w:ascii="Times New Roman" w:hAnsi="Times New Roman"/>
                <w:sz w:val="28"/>
                <w:szCs w:val="28"/>
              </w:rPr>
              <w:t xml:space="preserve"> бюджетном процессе в </w:t>
            </w:r>
            <w:r w:rsidR="00C50A43" w:rsidRPr="00C50A43">
              <w:rPr>
                <w:rFonts w:ascii="Times New Roman" w:hAnsi="Times New Roman"/>
                <w:sz w:val="28"/>
                <w:szCs w:val="28"/>
              </w:rPr>
              <w:t>Петропавловск-Камчатском городском округе</w:t>
            </w:r>
            <w:r w:rsidR="00C50A43" w:rsidRPr="00C50A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50A43" w:rsidRPr="00C50A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о приостановлении действия отдельных положений Решения Городской Думы Петропавловск-Камчатского городского округа от </w:t>
            </w:r>
            <w:r w:rsidR="00C50A43" w:rsidRPr="00C50A43">
              <w:rPr>
                <w:rFonts w:ascii="Times New Roman" w:hAnsi="Times New Roman" w:cs="Times New Roman"/>
                <w:sz w:val="28"/>
                <w:szCs w:val="28"/>
              </w:rPr>
              <w:t>27.12.2013 №</w:t>
            </w:r>
            <w:r w:rsidR="007D4CD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C50A43" w:rsidRPr="00C50A43">
              <w:rPr>
                <w:rFonts w:ascii="Times New Roman" w:hAnsi="Times New Roman" w:cs="Times New Roman"/>
                <w:sz w:val="28"/>
                <w:szCs w:val="28"/>
              </w:rPr>
              <w:t>173-нд «</w:t>
            </w:r>
            <w:r w:rsidR="00C50A43" w:rsidRPr="00C50A43">
              <w:rPr>
                <w:rFonts w:ascii="Times New Roman" w:hAnsi="Times New Roman"/>
                <w:sz w:val="28"/>
                <w:szCs w:val="28"/>
              </w:rPr>
              <w:t>О бюджетном устройстве и</w:t>
            </w:r>
            <w:r w:rsidR="00D37DC0">
              <w:rPr>
                <w:rFonts w:ascii="Times New Roman" w:hAnsi="Times New Roman"/>
                <w:sz w:val="28"/>
                <w:szCs w:val="28"/>
              </w:rPr>
              <w:t> </w:t>
            </w:r>
            <w:r w:rsidR="00C50A43" w:rsidRPr="00C50A43">
              <w:rPr>
                <w:rFonts w:ascii="Times New Roman" w:hAnsi="Times New Roman"/>
                <w:sz w:val="28"/>
                <w:szCs w:val="28"/>
              </w:rPr>
              <w:t>бюджетном процессе в Петропавловск-Камчатском городском округе</w:t>
            </w:r>
            <w:r w:rsidR="00C50A43" w:rsidRPr="00C50A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50A43" w:rsidRPr="00C50A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End"/>
          </w:p>
        </w:tc>
      </w:tr>
    </w:tbl>
    <w:p w:rsidR="00620B3A" w:rsidRDefault="00620B3A" w:rsidP="00D44B4A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F571B9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B38BE">
        <w:rPr>
          <w:rFonts w:ascii="Times New Roman" w:hAnsi="Times New Roman" w:cs="Times New Roman"/>
          <w:sz w:val="28"/>
          <w:szCs w:val="28"/>
        </w:rPr>
        <w:t>Рассмотрев проект решения</w:t>
      </w:r>
      <w:r w:rsidR="002B38BE" w:rsidRPr="002B38BE">
        <w:rPr>
          <w:rFonts w:ascii="Times New Roman" w:hAnsi="Times New Roman" w:cs="Times New Roman"/>
          <w:sz w:val="28"/>
          <w:szCs w:val="28"/>
        </w:rPr>
        <w:t xml:space="preserve"> </w:t>
      </w:r>
      <w:r w:rsidR="00C50A43" w:rsidRPr="00C50A43">
        <w:rPr>
          <w:rFonts w:ascii="Times New Roman" w:hAnsi="Times New Roman" w:cs="Times New Roman"/>
          <w:sz w:val="28"/>
          <w:szCs w:val="28"/>
        </w:rPr>
        <w:t>о</w:t>
      </w:r>
      <w:r w:rsidR="00C50A43" w:rsidRPr="00C50A43">
        <w:rPr>
          <w:rFonts w:ascii="Times New Roman" w:hAnsi="Times New Roman" w:cs="Times New Roman"/>
          <w:bCs/>
          <w:sz w:val="28"/>
          <w:szCs w:val="28"/>
        </w:rPr>
        <w:t xml:space="preserve"> внесении изменений в</w:t>
      </w:r>
      <w:r w:rsidR="00E539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0A43" w:rsidRPr="00C50A43">
        <w:rPr>
          <w:rFonts w:ascii="Times New Roman" w:hAnsi="Times New Roman" w:cs="Times New Roman"/>
          <w:bCs/>
          <w:sz w:val="28"/>
          <w:szCs w:val="28"/>
        </w:rPr>
        <w:t xml:space="preserve">Решение Городской Думы Петропавловск-Камчатского городского округа от </w:t>
      </w:r>
      <w:r w:rsidR="00C50A43" w:rsidRPr="00C50A43">
        <w:rPr>
          <w:rFonts w:ascii="Times New Roman" w:hAnsi="Times New Roman" w:cs="Times New Roman"/>
          <w:sz w:val="28"/>
          <w:szCs w:val="28"/>
        </w:rPr>
        <w:t>27.12.2013 № 173-нд «</w:t>
      </w:r>
      <w:r w:rsidR="00C50A43" w:rsidRPr="00C50A43">
        <w:rPr>
          <w:rFonts w:ascii="Times New Roman" w:hAnsi="Times New Roman"/>
          <w:sz w:val="28"/>
          <w:szCs w:val="28"/>
        </w:rPr>
        <w:t>О бюджетном устройстве и бюджетном процессе в Петропавловск-Камчатском городском округе</w:t>
      </w:r>
      <w:r w:rsidR="00C50A43" w:rsidRPr="00C50A43">
        <w:rPr>
          <w:rFonts w:ascii="Times New Roman" w:hAnsi="Times New Roman" w:cs="Times New Roman"/>
          <w:sz w:val="28"/>
          <w:szCs w:val="28"/>
        </w:rPr>
        <w:t>»</w:t>
      </w:r>
      <w:r w:rsidR="00C50A43" w:rsidRPr="00C50A43">
        <w:rPr>
          <w:rFonts w:ascii="Times New Roman" w:hAnsi="Times New Roman" w:cs="Times New Roman"/>
          <w:bCs/>
          <w:sz w:val="28"/>
          <w:szCs w:val="28"/>
        </w:rPr>
        <w:t xml:space="preserve"> и о приостановлении действия отдельных положений Решения Городской Думы Петропавловск-Камчатского городского округа от </w:t>
      </w:r>
      <w:r w:rsidR="00C50A43">
        <w:rPr>
          <w:rFonts w:ascii="Times New Roman" w:hAnsi="Times New Roman" w:cs="Times New Roman"/>
          <w:sz w:val="28"/>
          <w:szCs w:val="28"/>
        </w:rPr>
        <w:t>27.12.2013 № </w:t>
      </w:r>
      <w:r w:rsidR="00C50A43" w:rsidRPr="00C50A43">
        <w:rPr>
          <w:rFonts w:ascii="Times New Roman" w:hAnsi="Times New Roman" w:cs="Times New Roman"/>
          <w:sz w:val="28"/>
          <w:szCs w:val="28"/>
        </w:rPr>
        <w:t>173-нд «</w:t>
      </w:r>
      <w:r w:rsidR="00C50A43" w:rsidRPr="00C50A43">
        <w:rPr>
          <w:rFonts w:ascii="Times New Roman" w:hAnsi="Times New Roman"/>
          <w:sz w:val="28"/>
          <w:szCs w:val="28"/>
        </w:rPr>
        <w:t>О бюджетном устройстве и бюджетном процессе в Петропавловск-Камчатском городском округе</w:t>
      </w:r>
      <w:r w:rsidR="00C50A43" w:rsidRPr="00C50A43">
        <w:rPr>
          <w:rFonts w:ascii="Times New Roman" w:hAnsi="Times New Roman" w:cs="Times New Roman"/>
          <w:sz w:val="28"/>
          <w:szCs w:val="28"/>
        </w:rPr>
        <w:t>»</w:t>
      </w:r>
      <w:r w:rsidRPr="00083727">
        <w:rPr>
          <w:rFonts w:ascii="Times New Roman" w:hAnsi="Times New Roman" w:cs="Times New Roman"/>
          <w:sz w:val="28"/>
          <w:szCs w:val="28"/>
        </w:rPr>
        <w:t>, внесенный Главой администрации Петропавловск-Камчатского городского округа Зайцевым Д.В.</w:t>
      </w:r>
      <w:proofErr w:type="gramEnd"/>
      <w:r w:rsidRPr="00083727">
        <w:rPr>
          <w:rFonts w:ascii="Times New Roman" w:hAnsi="Times New Roman" w:cs="Times New Roman"/>
          <w:sz w:val="28"/>
          <w:szCs w:val="28"/>
        </w:rPr>
        <w:t xml:space="preserve">, </w:t>
      </w:r>
      <w:r w:rsidRPr="0093280E">
        <w:rPr>
          <w:rFonts w:ascii="Times New Roman" w:hAnsi="Times New Roman" w:cs="Times New Roman"/>
          <w:sz w:val="28"/>
          <w:szCs w:val="28"/>
        </w:rPr>
        <w:t>в соответствии с</w:t>
      </w:r>
      <w:r w:rsidR="00CC1994">
        <w:rPr>
          <w:rFonts w:ascii="Times New Roman" w:hAnsi="Times New Roman" w:cs="Times New Roman"/>
          <w:sz w:val="28"/>
          <w:szCs w:val="28"/>
        </w:rPr>
        <w:t>о</w:t>
      </w:r>
      <w:r w:rsidR="00D109B1" w:rsidRPr="0093280E">
        <w:rPr>
          <w:rFonts w:ascii="Times New Roman" w:hAnsi="Times New Roman" w:cs="Times New Roman"/>
          <w:sz w:val="28"/>
          <w:szCs w:val="28"/>
        </w:rPr>
        <w:t xml:space="preserve"> </w:t>
      </w:r>
      <w:r w:rsidR="00CC1994">
        <w:rPr>
          <w:rFonts w:ascii="Times New Roman" w:hAnsi="Times New Roman" w:cs="Times New Roman"/>
          <w:sz w:val="28"/>
          <w:szCs w:val="28"/>
        </w:rPr>
        <w:t>статьей</w:t>
      </w:r>
      <w:r w:rsidR="00D109B1" w:rsidRPr="0093280E">
        <w:rPr>
          <w:rFonts w:ascii="Times New Roman" w:hAnsi="Times New Roman" w:cs="Times New Roman"/>
          <w:sz w:val="28"/>
          <w:szCs w:val="28"/>
        </w:rPr>
        <w:t xml:space="preserve"> </w:t>
      </w:r>
      <w:r w:rsidR="005C0906">
        <w:rPr>
          <w:rFonts w:ascii="Times New Roman" w:hAnsi="Times New Roman" w:cs="Times New Roman"/>
          <w:sz w:val="28"/>
          <w:szCs w:val="28"/>
        </w:rPr>
        <w:t>28</w:t>
      </w:r>
      <w:r w:rsidR="00D109B1" w:rsidRPr="0093280E">
        <w:rPr>
          <w:rFonts w:ascii="Times New Roman" w:hAnsi="Times New Roman" w:cs="Times New Roman"/>
          <w:sz w:val="28"/>
          <w:szCs w:val="28"/>
        </w:rPr>
        <w:t xml:space="preserve"> Устава</w:t>
      </w:r>
      <w:r w:rsidR="00D109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09B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D109B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083727">
        <w:rPr>
          <w:rFonts w:ascii="Times New Roman" w:hAnsi="Times New Roman" w:cs="Times New Roman"/>
          <w:sz w:val="28"/>
          <w:szCs w:val="28"/>
        </w:rPr>
        <w:t>, Городская Дума Петропавловск-Камчатского городского округа</w:t>
      </w:r>
      <w:r w:rsidR="00DE5A29" w:rsidRPr="00A640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A29" w:rsidRPr="00A640E8" w:rsidRDefault="00DE5A29" w:rsidP="00373E8A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CC1994" w:rsidP="00CC1994">
      <w:pPr>
        <w:pStyle w:val="ab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83727" w:rsidRPr="00083727">
        <w:rPr>
          <w:rFonts w:ascii="Times New Roman" w:hAnsi="Times New Roman" w:cs="Times New Roman"/>
          <w:sz w:val="28"/>
          <w:szCs w:val="28"/>
        </w:rPr>
        <w:t xml:space="preserve">Принять Решение </w:t>
      </w:r>
      <w:r w:rsidR="00C50A43" w:rsidRPr="00C50A43">
        <w:rPr>
          <w:rFonts w:ascii="Times New Roman" w:hAnsi="Times New Roman" w:cs="Times New Roman"/>
          <w:sz w:val="28"/>
          <w:szCs w:val="28"/>
        </w:rPr>
        <w:t>о</w:t>
      </w:r>
      <w:r w:rsidR="00C50A43" w:rsidRPr="00C50A43">
        <w:rPr>
          <w:rFonts w:ascii="Times New Roman" w:hAnsi="Times New Roman" w:cs="Times New Roman"/>
          <w:bCs/>
          <w:sz w:val="28"/>
          <w:szCs w:val="28"/>
        </w:rPr>
        <w:t xml:space="preserve"> внесении изменений в</w:t>
      </w:r>
      <w:r w:rsidR="004764F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0A43" w:rsidRPr="00C50A43">
        <w:rPr>
          <w:rFonts w:ascii="Times New Roman" w:hAnsi="Times New Roman" w:cs="Times New Roman"/>
          <w:bCs/>
          <w:sz w:val="28"/>
          <w:szCs w:val="28"/>
        </w:rPr>
        <w:t xml:space="preserve">Решение Городской Думы </w:t>
      </w:r>
      <w:proofErr w:type="gramStart"/>
      <w:r w:rsidR="00C50A43" w:rsidRPr="00C50A43">
        <w:rPr>
          <w:rFonts w:ascii="Times New Roman" w:hAnsi="Times New Roman" w:cs="Times New Roman"/>
          <w:bCs/>
          <w:sz w:val="28"/>
          <w:szCs w:val="28"/>
        </w:rPr>
        <w:t>Петропавловск-Камчатского</w:t>
      </w:r>
      <w:proofErr w:type="gramEnd"/>
      <w:r w:rsidR="00C50A43" w:rsidRPr="00C50A43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 от </w:t>
      </w:r>
      <w:r w:rsidR="00C50A43" w:rsidRPr="00C50A43">
        <w:rPr>
          <w:rFonts w:ascii="Times New Roman" w:hAnsi="Times New Roman" w:cs="Times New Roman"/>
          <w:sz w:val="28"/>
          <w:szCs w:val="28"/>
        </w:rPr>
        <w:t>27.12.2013 № 173-нд «</w:t>
      </w:r>
      <w:r w:rsidR="00C50A43" w:rsidRPr="00C50A43">
        <w:rPr>
          <w:rFonts w:ascii="Times New Roman" w:hAnsi="Times New Roman"/>
          <w:sz w:val="28"/>
          <w:szCs w:val="28"/>
        </w:rPr>
        <w:t>О бюджетном устройстве и бюджетном процессе в Петропавловск-Камчатском городском округе</w:t>
      </w:r>
      <w:r w:rsidR="00C50A43" w:rsidRPr="00C50A43">
        <w:rPr>
          <w:rFonts w:ascii="Times New Roman" w:hAnsi="Times New Roman" w:cs="Times New Roman"/>
          <w:sz w:val="28"/>
          <w:szCs w:val="28"/>
        </w:rPr>
        <w:t>»</w:t>
      </w:r>
      <w:r w:rsidR="00C50A43" w:rsidRPr="00C50A43">
        <w:rPr>
          <w:rFonts w:ascii="Times New Roman" w:hAnsi="Times New Roman" w:cs="Times New Roman"/>
          <w:bCs/>
          <w:sz w:val="28"/>
          <w:szCs w:val="28"/>
        </w:rPr>
        <w:t xml:space="preserve"> и о приостановлении действия отдельных положений Решения Городской Думы Петропавловск-Камчатского городского округа от </w:t>
      </w:r>
      <w:r w:rsidR="00C50A43" w:rsidRPr="00C50A43">
        <w:rPr>
          <w:rFonts w:ascii="Times New Roman" w:hAnsi="Times New Roman" w:cs="Times New Roman"/>
          <w:sz w:val="28"/>
          <w:szCs w:val="28"/>
        </w:rPr>
        <w:t xml:space="preserve">27.12.2013 </w:t>
      </w:r>
      <w:r w:rsidR="00C50A43" w:rsidRPr="00C50A43">
        <w:rPr>
          <w:rFonts w:ascii="Times New Roman" w:hAnsi="Times New Roman" w:cs="Times New Roman"/>
          <w:sz w:val="28"/>
          <w:szCs w:val="28"/>
        </w:rPr>
        <w:lastRenderedPageBreak/>
        <w:t>№</w:t>
      </w:r>
      <w:r w:rsidR="00C50A43">
        <w:rPr>
          <w:rFonts w:ascii="Times New Roman" w:hAnsi="Times New Roman" w:cs="Times New Roman"/>
          <w:sz w:val="28"/>
          <w:szCs w:val="28"/>
        </w:rPr>
        <w:t> </w:t>
      </w:r>
      <w:r w:rsidR="00C50A43" w:rsidRPr="00C50A43">
        <w:rPr>
          <w:rFonts w:ascii="Times New Roman" w:hAnsi="Times New Roman" w:cs="Times New Roman"/>
          <w:sz w:val="28"/>
          <w:szCs w:val="28"/>
        </w:rPr>
        <w:t>173-нд «</w:t>
      </w:r>
      <w:r w:rsidR="00C50A43" w:rsidRPr="00C50A43">
        <w:rPr>
          <w:rFonts w:ascii="Times New Roman" w:hAnsi="Times New Roman"/>
          <w:sz w:val="28"/>
          <w:szCs w:val="28"/>
        </w:rPr>
        <w:t>О бюджетном устройстве и бюджетном процессе в Петропавловск-Камчатском городском округе</w:t>
      </w:r>
      <w:r w:rsidR="00C50A43" w:rsidRPr="00C50A43">
        <w:rPr>
          <w:rFonts w:ascii="Times New Roman" w:hAnsi="Times New Roman" w:cs="Times New Roman"/>
          <w:sz w:val="28"/>
          <w:szCs w:val="28"/>
        </w:rPr>
        <w:t>»</w:t>
      </w:r>
      <w:r w:rsidR="00DE5A29" w:rsidRPr="00A640E8">
        <w:rPr>
          <w:rFonts w:ascii="Times New Roman" w:hAnsi="Times New Roman" w:cs="Times New Roman"/>
          <w:sz w:val="28"/>
          <w:szCs w:val="28"/>
        </w:rPr>
        <w:t>.</w:t>
      </w:r>
    </w:p>
    <w:p w:rsidR="00DE5A29" w:rsidRPr="00A640E8" w:rsidRDefault="00CC1994" w:rsidP="00CC1994">
      <w:pPr>
        <w:pStyle w:val="ab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E5A29" w:rsidRPr="00A640E8">
        <w:rPr>
          <w:rFonts w:ascii="Times New Roman" w:hAnsi="Times New Roman" w:cs="Times New Roman"/>
          <w:sz w:val="28"/>
          <w:szCs w:val="28"/>
        </w:rPr>
        <w:t xml:space="preserve">Направить принятое Решение Главе </w:t>
      </w:r>
      <w:proofErr w:type="gramStart"/>
      <w:r w:rsidR="00DE5A29"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DE5A29" w:rsidRPr="00A640E8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C84BAA" w:rsidRDefault="00C84BA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80103" w:rsidRPr="00F80103" w:rsidRDefault="00F80103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4928"/>
        <w:gridCol w:w="2154"/>
        <w:gridCol w:w="3232"/>
      </w:tblGrid>
      <w:tr w:rsidR="00A640E8" w:rsidRPr="00A640E8" w:rsidTr="00E53947">
        <w:trPr>
          <w:trHeight w:val="1197"/>
        </w:trPr>
        <w:tc>
          <w:tcPr>
            <w:tcW w:w="4928" w:type="dxa"/>
          </w:tcPr>
          <w:p w:rsidR="00DE5A29" w:rsidRPr="00A640E8" w:rsidRDefault="00DE5A29" w:rsidP="006C18D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154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E90610" w:rsidP="00F571B9">
            <w:pPr>
              <w:spacing w:after="0" w:line="240" w:lineRule="auto"/>
              <w:ind w:right="-75"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D09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425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091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3D6ED6" w:rsidRDefault="003D6ED6" w:rsidP="008F64FD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D6ED6" w:rsidRDefault="003D6ED6">
      <w:pPr>
        <w:spacing w:after="0" w:line="240" w:lineRule="auto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tbl>
      <w:tblPr>
        <w:tblpPr w:leftFromText="181" w:rightFromText="181" w:vertAnchor="text" w:horzAnchor="margin" w:tblpY="128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3D6ED6" w:rsidRPr="00A640E8" w:rsidTr="00D77462">
        <w:trPr>
          <w:trHeight w:val="1544"/>
        </w:trPr>
        <w:tc>
          <w:tcPr>
            <w:tcW w:w="10314" w:type="dxa"/>
          </w:tcPr>
          <w:p w:rsidR="003D6ED6" w:rsidRPr="00A640E8" w:rsidRDefault="003D6ED6" w:rsidP="00D77462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</w:p>
        </w:tc>
      </w:tr>
    </w:tbl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3D6ED6" w:rsidRPr="00A640E8" w:rsidTr="00D77462">
        <w:trPr>
          <w:trHeight w:val="1544"/>
        </w:trPr>
        <w:tc>
          <w:tcPr>
            <w:tcW w:w="10159" w:type="dxa"/>
          </w:tcPr>
          <w:p w:rsidR="003D6ED6" w:rsidRPr="00A640E8" w:rsidRDefault="003D6ED6" w:rsidP="00D77462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07C5EF" wp14:editId="2C410E68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ED6" w:rsidRPr="00A640E8" w:rsidTr="00D77462">
        <w:trPr>
          <w:trHeight w:val="640"/>
        </w:trPr>
        <w:tc>
          <w:tcPr>
            <w:tcW w:w="10159" w:type="dxa"/>
          </w:tcPr>
          <w:p w:rsidR="003D6ED6" w:rsidRPr="00A640E8" w:rsidRDefault="003D6ED6" w:rsidP="00D77462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3D6ED6" w:rsidRPr="00A640E8" w:rsidRDefault="003D6ED6" w:rsidP="00D77462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D6ED6" w:rsidRPr="00A640E8" w:rsidTr="00D77462">
        <w:trPr>
          <w:trHeight w:val="129"/>
        </w:trPr>
        <w:tc>
          <w:tcPr>
            <w:tcW w:w="10159" w:type="dxa"/>
          </w:tcPr>
          <w:p w:rsidR="003D6ED6" w:rsidRPr="00A640E8" w:rsidRDefault="003D6ED6" w:rsidP="00D77462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56D2888B" wp14:editId="65CD1163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3D6ED6" w:rsidRPr="006C18D4" w:rsidRDefault="003D6ED6" w:rsidP="003D6ED6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ED6" w:rsidRPr="00A640E8" w:rsidRDefault="003D6ED6" w:rsidP="003D6ED6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3D6ED6" w:rsidRPr="006C18D4" w:rsidRDefault="003D6ED6" w:rsidP="003D6ED6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ED6" w:rsidRDefault="003D6ED6" w:rsidP="003D6ED6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373E8A">
        <w:rPr>
          <w:rFonts w:ascii="Times New Roman" w:hAnsi="Times New Roman" w:cs="Times New Roman"/>
          <w:sz w:val="28"/>
          <w:szCs w:val="28"/>
        </w:rPr>
        <w:t xml:space="preserve">27.07.2016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373E8A">
        <w:rPr>
          <w:rFonts w:ascii="Times New Roman" w:hAnsi="Times New Roman" w:cs="Times New Roman"/>
          <w:sz w:val="28"/>
          <w:szCs w:val="28"/>
        </w:rPr>
        <w:t>458</w:t>
      </w:r>
      <w:r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3D6ED6" w:rsidRPr="00A640E8" w:rsidRDefault="003D6ED6" w:rsidP="003D6ED6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3D6ED6" w:rsidRDefault="003D6ED6" w:rsidP="003D6ED6">
      <w:pPr>
        <w:pStyle w:val="ConsPlusNormal"/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внесении изменений в </w:t>
      </w: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Решени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A640E8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Городской Думы </w:t>
      </w:r>
      <w:proofErr w:type="gramStart"/>
      <w:r w:rsidRPr="00A640E8">
        <w:rPr>
          <w:rFonts w:ascii="Times New Roman" w:hAnsi="Times New Roman" w:cs="Times New Roman"/>
          <w:b/>
          <w:bCs/>
          <w:sz w:val="28"/>
          <w:szCs w:val="28"/>
        </w:rPr>
        <w:t>Петропавловск</w:t>
      </w:r>
      <w:r w:rsidRPr="00225BE5">
        <w:rPr>
          <w:rFonts w:ascii="Times New Roman" w:hAnsi="Times New Roman" w:cs="Times New Roman"/>
          <w:bCs/>
          <w:sz w:val="28"/>
          <w:szCs w:val="28"/>
        </w:rPr>
        <w:t>-</w:t>
      </w:r>
      <w:r w:rsidRPr="00A640E8">
        <w:rPr>
          <w:rFonts w:ascii="Times New Roman" w:hAnsi="Times New Roman" w:cs="Times New Roman"/>
          <w:b/>
          <w:bCs/>
          <w:sz w:val="28"/>
          <w:szCs w:val="28"/>
        </w:rPr>
        <w:t>Камчатского</w:t>
      </w:r>
      <w:proofErr w:type="gramEnd"/>
      <w:r w:rsidRPr="00A640E8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городского округа от </w:t>
      </w:r>
      <w:r w:rsidRPr="00A640E8">
        <w:rPr>
          <w:rFonts w:ascii="Times New Roman" w:hAnsi="Times New Roman" w:cs="Times New Roman"/>
          <w:b/>
          <w:sz w:val="28"/>
          <w:szCs w:val="28"/>
        </w:rPr>
        <w:t>27.12.2013 № 173</w:t>
      </w:r>
      <w:r w:rsidRPr="00225BE5">
        <w:rPr>
          <w:rFonts w:ascii="Times New Roman" w:hAnsi="Times New Roman" w:cs="Times New Roman"/>
          <w:sz w:val="28"/>
          <w:szCs w:val="28"/>
        </w:rPr>
        <w:t>-</w:t>
      </w:r>
      <w:r w:rsidRPr="00A640E8">
        <w:rPr>
          <w:rFonts w:ascii="Times New Roman" w:hAnsi="Times New Roman" w:cs="Times New Roman"/>
          <w:b/>
          <w:sz w:val="28"/>
          <w:szCs w:val="28"/>
        </w:rPr>
        <w:t>нд «</w:t>
      </w:r>
      <w:r w:rsidRPr="00A640E8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 </w:t>
      </w:r>
      <w:r w:rsidRPr="00A640E8">
        <w:rPr>
          <w:rFonts w:ascii="Times New Roman" w:hAnsi="Times New Roman"/>
          <w:b/>
          <w:sz w:val="28"/>
          <w:szCs w:val="28"/>
        </w:rPr>
        <w:t>бюджетном устройстве и бюджетном процессе в Петропавловск</w:t>
      </w:r>
      <w:r w:rsidRPr="00225BE5">
        <w:rPr>
          <w:rFonts w:ascii="Times New Roman" w:hAnsi="Times New Roman"/>
          <w:sz w:val="28"/>
          <w:szCs w:val="28"/>
        </w:rPr>
        <w:t>-</w:t>
      </w:r>
      <w:r w:rsidRPr="00A640E8">
        <w:rPr>
          <w:rFonts w:ascii="Times New Roman" w:hAnsi="Times New Roman"/>
          <w:b/>
          <w:sz w:val="28"/>
          <w:szCs w:val="28"/>
        </w:rPr>
        <w:t>Камчатском городском округе</w:t>
      </w:r>
      <w:r w:rsidRPr="00A640E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о приостановлении действия отдельных положений</w:t>
      </w:r>
      <w:r w:rsidRPr="00A640E8">
        <w:rPr>
          <w:rFonts w:ascii="Times New Roman" w:hAnsi="Times New Roman" w:cs="Times New Roman"/>
          <w:b/>
          <w:bCs/>
          <w:sz w:val="28"/>
          <w:szCs w:val="28"/>
        </w:rPr>
        <w:t xml:space="preserve"> Решени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A640E8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Городской Думы Петропавловск</w:t>
      </w:r>
      <w:r w:rsidRPr="00225BE5">
        <w:rPr>
          <w:rFonts w:ascii="Times New Roman" w:hAnsi="Times New Roman" w:cs="Times New Roman"/>
          <w:bCs/>
          <w:sz w:val="28"/>
          <w:szCs w:val="28"/>
        </w:rPr>
        <w:t>-</w:t>
      </w:r>
      <w:r w:rsidRPr="00A640E8">
        <w:rPr>
          <w:rFonts w:ascii="Times New Roman" w:hAnsi="Times New Roman" w:cs="Times New Roman"/>
          <w:b/>
          <w:bCs/>
          <w:sz w:val="28"/>
          <w:szCs w:val="28"/>
        </w:rPr>
        <w:t xml:space="preserve">Камчатского городского округа от </w:t>
      </w:r>
      <w:r w:rsidRPr="00A640E8">
        <w:rPr>
          <w:rFonts w:ascii="Times New Roman" w:hAnsi="Times New Roman" w:cs="Times New Roman"/>
          <w:b/>
          <w:sz w:val="28"/>
          <w:szCs w:val="28"/>
        </w:rPr>
        <w:t>27.12.2013 № 173</w:t>
      </w:r>
      <w:r w:rsidRPr="00225BE5">
        <w:rPr>
          <w:rFonts w:ascii="Times New Roman" w:hAnsi="Times New Roman" w:cs="Times New Roman"/>
          <w:sz w:val="28"/>
          <w:szCs w:val="28"/>
        </w:rPr>
        <w:t>-</w:t>
      </w:r>
      <w:r w:rsidRPr="00A640E8">
        <w:rPr>
          <w:rFonts w:ascii="Times New Roman" w:hAnsi="Times New Roman" w:cs="Times New Roman"/>
          <w:b/>
          <w:sz w:val="28"/>
          <w:szCs w:val="28"/>
        </w:rPr>
        <w:t>нд «</w:t>
      </w:r>
      <w:r w:rsidRPr="00A640E8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 </w:t>
      </w:r>
      <w:r w:rsidRPr="00A640E8">
        <w:rPr>
          <w:rFonts w:ascii="Times New Roman" w:hAnsi="Times New Roman"/>
          <w:b/>
          <w:sz w:val="28"/>
          <w:szCs w:val="28"/>
        </w:rPr>
        <w:t xml:space="preserve">бюджетном устройстве и бюджетном процессе </w:t>
      </w:r>
    </w:p>
    <w:p w:rsidR="003D6ED6" w:rsidRDefault="003D6ED6" w:rsidP="00F571B9">
      <w:pPr>
        <w:pStyle w:val="ConsPlusNormal"/>
        <w:spacing w:after="0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/>
          <w:b/>
          <w:sz w:val="28"/>
          <w:szCs w:val="28"/>
        </w:rPr>
        <w:t xml:space="preserve">в </w:t>
      </w:r>
      <w:proofErr w:type="gramStart"/>
      <w:r w:rsidRPr="00A640E8">
        <w:rPr>
          <w:rFonts w:ascii="Times New Roman" w:hAnsi="Times New Roman"/>
          <w:b/>
          <w:sz w:val="28"/>
          <w:szCs w:val="28"/>
        </w:rPr>
        <w:t>Петропавловск</w:t>
      </w:r>
      <w:r w:rsidRPr="00225BE5">
        <w:rPr>
          <w:rFonts w:ascii="Times New Roman" w:hAnsi="Times New Roman"/>
          <w:sz w:val="28"/>
          <w:szCs w:val="28"/>
        </w:rPr>
        <w:t>-</w:t>
      </w:r>
      <w:r w:rsidRPr="00A640E8">
        <w:rPr>
          <w:rFonts w:ascii="Times New Roman" w:hAnsi="Times New Roman"/>
          <w:b/>
          <w:sz w:val="28"/>
          <w:szCs w:val="28"/>
        </w:rPr>
        <w:t>Камчатском</w:t>
      </w:r>
      <w:proofErr w:type="gramEnd"/>
      <w:r w:rsidRPr="00A640E8">
        <w:rPr>
          <w:rFonts w:ascii="Times New Roman" w:hAnsi="Times New Roman"/>
          <w:b/>
          <w:sz w:val="28"/>
          <w:szCs w:val="28"/>
        </w:rPr>
        <w:t xml:space="preserve"> городском округе</w:t>
      </w:r>
      <w:r w:rsidRPr="00A640E8">
        <w:rPr>
          <w:rFonts w:ascii="Times New Roman" w:hAnsi="Times New Roman" w:cs="Times New Roman"/>
          <w:b/>
          <w:sz w:val="28"/>
          <w:szCs w:val="28"/>
        </w:rPr>
        <w:t>»</w:t>
      </w:r>
      <w:r w:rsidRPr="00CB2A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571B9" w:rsidRPr="00F571B9" w:rsidRDefault="00F571B9" w:rsidP="00F571B9">
      <w:pPr>
        <w:pStyle w:val="ConsPlusNormal"/>
        <w:spacing w:after="0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6ED6" w:rsidRPr="00A640E8" w:rsidRDefault="003D6ED6" w:rsidP="00F571B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Принято Городской Думой </w:t>
      </w:r>
      <w:proofErr w:type="gramStart"/>
      <w:r w:rsidRPr="00A640E8">
        <w:rPr>
          <w:i/>
          <w:iCs/>
        </w:rPr>
        <w:t>Петропавловск-Камчатского</w:t>
      </w:r>
      <w:proofErr w:type="gramEnd"/>
      <w:r w:rsidRPr="00A640E8">
        <w:rPr>
          <w:i/>
          <w:iCs/>
        </w:rPr>
        <w:t xml:space="preserve"> городского округа</w:t>
      </w:r>
    </w:p>
    <w:p w:rsidR="003D6ED6" w:rsidRPr="00A640E8" w:rsidRDefault="003D6ED6" w:rsidP="003D6ED6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(решение от </w:t>
      </w:r>
      <w:r w:rsidR="00F571B9">
        <w:rPr>
          <w:i/>
          <w:iCs/>
        </w:rPr>
        <w:t>21.07.2016</w:t>
      </w:r>
      <w:r w:rsidRPr="00A640E8">
        <w:rPr>
          <w:i/>
          <w:iCs/>
        </w:rPr>
        <w:t xml:space="preserve"> №</w:t>
      </w:r>
      <w:r w:rsidR="00373E8A">
        <w:rPr>
          <w:i/>
          <w:iCs/>
        </w:rPr>
        <w:t xml:space="preserve"> 1025</w:t>
      </w:r>
      <w:r w:rsidRPr="00A640E8">
        <w:rPr>
          <w:i/>
          <w:iCs/>
        </w:rPr>
        <w:t>-р)</w:t>
      </w:r>
    </w:p>
    <w:p w:rsidR="003D6ED6" w:rsidRDefault="003D6ED6" w:rsidP="003D6ED6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282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6ED6" w:rsidRDefault="003D6ED6" w:rsidP="003D6ED6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937BD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 статье 4:</w:t>
      </w:r>
    </w:p>
    <w:p w:rsidR="003D6ED6" w:rsidRDefault="003D6ED6" w:rsidP="003D6ED6">
      <w:pPr>
        <w:pStyle w:val="ab"/>
        <w:widowControl w:val="0"/>
        <w:tabs>
          <w:tab w:val="left" w:pos="1134"/>
          <w:tab w:val="left" w:pos="9781"/>
        </w:tabs>
        <w:autoSpaceDE w:val="0"/>
        <w:autoSpaceDN w:val="0"/>
        <w:adjustRightInd w:val="0"/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абзаце четвертом слова «(до 10 октября текущего года)» заменить словами «(до 27 октября текущего года)»;</w:t>
      </w:r>
    </w:p>
    <w:p w:rsidR="003D6ED6" w:rsidRDefault="003D6ED6" w:rsidP="003D6ED6">
      <w:pPr>
        <w:pStyle w:val="ab"/>
        <w:widowControl w:val="0"/>
        <w:tabs>
          <w:tab w:val="left" w:pos="1134"/>
          <w:tab w:val="left" w:pos="9781"/>
        </w:tabs>
        <w:autoSpaceDE w:val="0"/>
        <w:autoSpaceDN w:val="0"/>
        <w:adjustRightInd w:val="0"/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абзаце пятом слова «(до 15 ноября текущего года)» заменить словами «(до 29 ноября текущего года)».</w:t>
      </w:r>
    </w:p>
    <w:p w:rsidR="003D6ED6" w:rsidRDefault="003D6ED6" w:rsidP="003D6ED6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части 2 статьи 15 слова «до 10 октября текущего года» заменить словами «до 27 октября текущего года».</w:t>
      </w:r>
    </w:p>
    <w:p w:rsidR="003D6ED6" w:rsidRDefault="003D6ED6" w:rsidP="003D6ED6">
      <w:pPr>
        <w:pStyle w:val="ConsPlusNormal"/>
        <w:widowControl/>
        <w:tabs>
          <w:tab w:val="left" w:pos="0"/>
          <w:tab w:val="left" w:pos="127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Приостановить до 01.01.2017 действие части 2 статьи 18.</w:t>
      </w:r>
    </w:p>
    <w:p w:rsidR="003D6ED6" w:rsidRDefault="003D6ED6" w:rsidP="003D6E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В части 4 статьи 22 </w:t>
      </w:r>
      <w:r>
        <w:rPr>
          <w:rFonts w:ascii="Times New Roman" w:hAnsi="Times New Roman" w:cs="Times New Roman"/>
          <w:sz w:val="28"/>
          <w:szCs w:val="28"/>
          <w:lang w:eastAsia="ru-RU"/>
        </w:rPr>
        <w:t>слова «</w:t>
      </w:r>
      <w:r w:rsidRPr="00465C00">
        <w:rPr>
          <w:rFonts w:ascii="Times New Roman" w:hAnsi="Times New Roman" w:cs="Times New Roman"/>
          <w:sz w:val="28"/>
          <w:szCs w:val="28"/>
          <w:lang w:eastAsia="ru-RU"/>
        </w:rPr>
        <w:t>не позднее 10 октября</w:t>
      </w:r>
      <w:r w:rsidR="002800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0049" w:rsidRPr="00465C00">
        <w:rPr>
          <w:rFonts w:ascii="Times New Roman" w:hAnsi="Times New Roman" w:cs="Times New Roman"/>
          <w:sz w:val="28"/>
          <w:szCs w:val="28"/>
          <w:lang w:eastAsia="ru-RU"/>
        </w:rPr>
        <w:t>текущего финансового года</w:t>
      </w:r>
      <w:r>
        <w:rPr>
          <w:rFonts w:ascii="Times New Roman" w:hAnsi="Times New Roman" w:cs="Times New Roman"/>
          <w:sz w:val="28"/>
          <w:szCs w:val="28"/>
          <w:lang w:eastAsia="ru-RU"/>
        </w:rPr>
        <w:t>» заменить словами «не позднее 27 октября текущего года».</w:t>
      </w:r>
    </w:p>
    <w:p w:rsidR="003D6ED6" w:rsidRPr="00233E72" w:rsidRDefault="003D6ED6" w:rsidP="003D6ED6">
      <w:pPr>
        <w:pStyle w:val="ConsPlusNormal"/>
        <w:widowControl/>
        <w:tabs>
          <w:tab w:val="left" w:pos="0"/>
          <w:tab w:val="left" w:pos="127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части 1 статьи 23 слова «не позднее 15 ноября» заменить словами «не позднее 29 ноября».</w:t>
      </w:r>
    </w:p>
    <w:p w:rsidR="003D6ED6" w:rsidRDefault="003D6ED6" w:rsidP="003D6ED6">
      <w:pPr>
        <w:pStyle w:val="ab"/>
        <w:widowControl w:val="0"/>
        <w:tabs>
          <w:tab w:val="left" w:pos="1134"/>
          <w:tab w:val="left" w:pos="9781"/>
        </w:tabs>
        <w:autoSpaceDE w:val="0"/>
        <w:autoSpaceDN w:val="0"/>
        <w:adjustRightInd w:val="0"/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статье 24:</w:t>
      </w:r>
    </w:p>
    <w:p w:rsidR="003D6ED6" w:rsidRDefault="003D6ED6" w:rsidP="003D6ED6">
      <w:pPr>
        <w:pStyle w:val="ab"/>
        <w:widowControl w:val="0"/>
        <w:tabs>
          <w:tab w:val="left" w:pos="1134"/>
          <w:tab w:val="left" w:pos="9781"/>
        </w:tabs>
        <w:autoSpaceDE w:val="0"/>
        <w:autoSpaceDN w:val="0"/>
        <w:adjustRightInd w:val="0"/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в абзаце первом слова «в срок до </w:t>
      </w:r>
      <w:r w:rsidRPr="0052324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ноября» заменить словами </w:t>
      </w:r>
      <w:r>
        <w:rPr>
          <w:rFonts w:ascii="Times New Roman" w:hAnsi="Times New Roman" w:cs="Times New Roman"/>
          <w:sz w:val="28"/>
          <w:szCs w:val="28"/>
        </w:rPr>
        <w:br/>
        <w:t>«не позднее 18 ноября»;</w:t>
      </w:r>
    </w:p>
    <w:p w:rsidR="003D6ED6" w:rsidRDefault="003D6ED6" w:rsidP="003D6ED6">
      <w:pPr>
        <w:pStyle w:val="ab"/>
        <w:widowControl w:val="0"/>
        <w:tabs>
          <w:tab w:val="left" w:pos="1134"/>
          <w:tab w:val="left" w:pos="9781"/>
        </w:tabs>
        <w:autoSpaceDE w:val="0"/>
        <w:autoSpaceDN w:val="0"/>
        <w:adjustRightInd w:val="0"/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в абзаце третьем слова «не позднее 14 ноября» заменить словами </w:t>
      </w:r>
      <w:r>
        <w:rPr>
          <w:rFonts w:ascii="Times New Roman" w:hAnsi="Times New Roman" w:cs="Times New Roman"/>
          <w:sz w:val="28"/>
          <w:szCs w:val="28"/>
        </w:rPr>
        <w:br/>
        <w:t>«не позднее 28 ноября».</w:t>
      </w:r>
    </w:p>
    <w:p w:rsidR="003D6ED6" w:rsidRDefault="003D6ED6" w:rsidP="003D6ED6">
      <w:pPr>
        <w:pStyle w:val="ab"/>
        <w:widowControl w:val="0"/>
        <w:tabs>
          <w:tab w:val="left" w:pos="1134"/>
          <w:tab w:val="left" w:pos="9781"/>
        </w:tabs>
        <w:autoSpaceDE w:val="0"/>
        <w:autoSpaceDN w:val="0"/>
        <w:adjustRightInd w:val="0"/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Статью 38 дополнить частью 3 следующего содержания:</w:t>
      </w:r>
    </w:p>
    <w:p w:rsidR="003D6ED6" w:rsidRPr="001662C5" w:rsidRDefault="003D6ED6" w:rsidP="003D6ED6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«3. Положения настоящего </w:t>
      </w:r>
      <w:r w:rsidR="00445163" w:rsidRPr="00465C0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ешения в части применения прогноза </w:t>
      </w:r>
      <w:r w:rsidRPr="00122835">
        <w:rPr>
          <w:rFonts w:ascii="Times New Roman" w:hAnsi="Times New Roman" w:cs="Times New Roman"/>
          <w:sz w:val="28"/>
          <w:szCs w:val="28"/>
        </w:rPr>
        <w:t>социально-экономического развития городского округа на долгосрочный период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22835">
        <w:rPr>
          <w:rFonts w:ascii="Times New Roman" w:hAnsi="Times New Roman" w:cs="Times New Roman"/>
          <w:sz w:val="28"/>
          <w:szCs w:val="28"/>
        </w:rPr>
        <w:t>бюджетного прогноза городского округа на долгосрочный период</w:t>
      </w:r>
      <w:r>
        <w:rPr>
          <w:rFonts w:ascii="Times New Roman" w:hAnsi="Times New Roman" w:cs="Times New Roman"/>
          <w:sz w:val="28"/>
          <w:szCs w:val="28"/>
        </w:rPr>
        <w:t xml:space="preserve"> при составлении проекта бюджета городского округа на очередной финансовый год </w:t>
      </w:r>
      <w:r w:rsidRPr="001662C5">
        <w:rPr>
          <w:rFonts w:ascii="Times New Roman" w:hAnsi="Times New Roman" w:cs="Times New Roman"/>
          <w:sz w:val="28"/>
          <w:szCs w:val="28"/>
        </w:rPr>
        <w:t>(очередной финансовый год и плановый период)</w:t>
      </w:r>
      <w:r>
        <w:rPr>
          <w:rFonts w:ascii="Times New Roman" w:hAnsi="Times New Roman" w:cs="Times New Roman"/>
          <w:sz w:val="28"/>
          <w:szCs w:val="28"/>
        </w:rPr>
        <w:t xml:space="preserve"> реализуются с 01.01.2019.».</w:t>
      </w:r>
    </w:p>
    <w:p w:rsidR="003D6ED6" w:rsidRDefault="003D6ED6" w:rsidP="003D6ED6">
      <w:pPr>
        <w:pStyle w:val="ab"/>
        <w:widowControl w:val="0"/>
        <w:tabs>
          <w:tab w:val="left" w:pos="1134"/>
          <w:tab w:val="left" w:pos="9781"/>
        </w:tabs>
        <w:autoSpaceDE w:val="0"/>
        <w:autoSpaceDN w:val="0"/>
        <w:adjustRightInd w:val="0"/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</w:p>
    <w:p w:rsidR="003D6ED6" w:rsidRPr="00AD27EC" w:rsidRDefault="003D6ED6" w:rsidP="003D6ED6">
      <w:pPr>
        <w:pStyle w:val="ab"/>
        <w:widowControl w:val="0"/>
        <w:tabs>
          <w:tab w:val="left" w:pos="1134"/>
          <w:tab w:val="left" w:pos="9781"/>
        </w:tabs>
        <w:autoSpaceDE w:val="0"/>
        <w:autoSpaceDN w:val="0"/>
        <w:adjustRightInd w:val="0"/>
        <w:spacing w:after="0" w:line="240" w:lineRule="auto"/>
        <w:ind w:left="0" w:right="-1"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AD27EC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3D6ED6" w:rsidRDefault="003D6ED6" w:rsidP="003D6ED6">
      <w:pPr>
        <w:pStyle w:val="ab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Пункты 1, 2, 4-6 настоящего Решения действуют до 01.01.2017.</w:t>
      </w:r>
    </w:p>
    <w:p w:rsidR="003D6ED6" w:rsidRPr="00C937BD" w:rsidRDefault="003D6ED6" w:rsidP="003D6ED6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3D6ED6" w:rsidRPr="006C18D4" w:rsidRDefault="003D6ED6" w:rsidP="003D6ED6">
      <w:pPr>
        <w:tabs>
          <w:tab w:val="left" w:pos="2865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3D6ED6" w:rsidRPr="00A640E8" w:rsidRDefault="003D6ED6" w:rsidP="003D6ED6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Глава </w:t>
      </w:r>
    </w:p>
    <w:p w:rsidR="003D6ED6" w:rsidRPr="00A640E8" w:rsidRDefault="003D6ED6" w:rsidP="003D6ED6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40E8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</w:p>
    <w:p w:rsidR="003D6ED6" w:rsidRPr="00A640E8" w:rsidRDefault="003D6ED6" w:rsidP="003D6ED6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F95533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A640E8">
        <w:rPr>
          <w:rFonts w:ascii="Times New Roman" w:hAnsi="Times New Roman"/>
          <w:sz w:val="28"/>
          <w:szCs w:val="28"/>
          <w:lang w:eastAsia="ru-RU"/>
        </w:rPr>
        <w:t xml:space="preserve">    К.Г. Слыщенко</w:t>
      </w:r>
    </w:p>
    <w:p w:rsidR="003440A5" w:rsidRPr="00A640E8" w:rsidRDefault="003440A5" w:rsidP="00445163">
      <w:pPr>
        <w:spacing w:after="0" w:line="240" w:lineRule="auto"/>
        <w:jc w:val="left"/>
        <w:rPr>
          <w:rFonts w:ascii="Times New Roman" w:hAnsi="Times New Roman"/>
          <w:sz w:val="28"/>
          <w:szCs w:val="28"/>
          <w:lang w:eastAsia="ru-RU"/>
        </w:rPr>
      </w:pPr>
    </w:p>
    <w:sectPr w:rsidR="003440A5" w:rsidRPr="00A640E8" w:rsidSect="007D4CD6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3E6" w:rsidRDefault="009D13E6" w:rsidP="007C4531">
      <w:pPr>
        <w:spacing w:after="0" w:line="240" w:lineRule="auto"/>
      </w:pPr>
      <w:r>
        <w:separator/>
      </w:r>
    </w:p>
  </w:endnote>
  <w:endnote w:type="continuationSeparator" w:id="0">
    <w:p w:rsidR="009D13E6" w:rsidRDefault="009D13E6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3E6" w:rsidRDefault="009D13E6" w:rsidP="007C4531">
      <w:pPr>
        <w:spacing w:after="0" w:line="240" w:lineRule="auto"/>
      </w:pPr>
      <w:r>
        <w:separator/>
      </w:r>
    </w:p>
  </w:footnote>
  <w:footnote w:type="continuationSeparator" w:id="0">
    <w:p w:rsidR="009D13E6" w:rsidRDefault="009D13E6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36E50EC"/>
    <w:multiLevelType w:val="hybridMultilevel"/>
    <w:tmpl w:val="DB8E84C0"/>
    <w:lvl w:ilvl="0" w:tplc="34422D0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B311D5"/>
    <w:multiLevelType w:val="hybridMultilevel"/>
    <w:tmpl w:val="61C2A744"/>
    <w:lvl w:ilvl="0" w:tplc="0526E0A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4">
    <w:nsid w:val="69937B5B"/>
    <w:multiLevelType w:val="hybridMultilevel"/>
    <w:tmpl w:val="FB44ED7C"/>
    <w:lvl w:ilvl="0" w:tplc="480ED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3"/>
  </w:num>
  <w:num w:numId="2">
    <w:abstractNumId w:val="25"/>
  </w:num>
  <w:num w:numId="3">
    <w:abstractNumId w:val="27"/>
  </w:num>
  <w:num w:numId="4">
    <w:abstractNumId w:val="6"/>
  </w:num>
  <w:num w:numId="5">
    <w:abstractNumId w:val="15"/>
  </w:num>
  <w:num w:numId="6">
    <w:abstractNumId w:val="20"/>
  </w:num>
  <w:num w:numId="7">
    <w:abstractNumId w:val="2"/>
  </w:num>
  <w:num w:numId="8">
    <w:abstractNumId w:val="29"/>
  </w:num>
  <w:num w:numId="9">
    <w:abstractNumId w:val="5"/>
  </w:num>
  <w:num w:numId="10">
    <w:abstractNumId w:val="22"/>
  </w:num>
  <w:num w:numId="11">
    <w:abstractNumId w:val="28"/>
  </w:num>
  <w:num w:numId="12">
    <w:abstractNumId w:val="17"/>
  </w:num>
  <w:num w:numId="13">
    <w:abstractNumId w:val="26"/>
  </w:num>
  <w:num w:numId="14">
    <w:abstractNumId w:val="18"/>
  </w:num>
  <w:num w:numId="15">
    <w:abstractNumId w:val="19"/>
  </w:num>
  <w:num w:numId="16">
    <w:abstractNumId w:val="23"/>
  </w:num>
  <w:num w:numId="17">
    <w:abstractNumId w:val="0"/>
  </w:num>
  <w:num w:numId="18">
    <w:abstractNumId w:val="16"/>
  </w:num>
  <w:num w:numId="19">
    <w:abstractNumId w:val="21"/>
  </w:num>
  <w:num w:numId="20">
    <w:abstractNumId w:val="9"/>
  </w:num>
  <w:num w:numId="21">
    <w:abstractNumId w:val="14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4"/>
  </w:num>
  <w:num w:numId="29">
    <w:abstractNumId w:val="11"/>
  </w:num>
  <w:num w:numId="30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40024"/>
    <w:rsid w:val="000402BD"/>
    <w:rsid w:val="000425EE"/>
    <w:rsid w:val="00042B80"/>
    <w:rsid w:val="000441DB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99E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27892"/>
    <w:rsid w:val="00130070"/>
    <w:rsid w:val="00141780"/>
    <w:rsid w:val="0014626B"/>
    <w:rsid w:val="00147666"/>
    <w:rsid w:val="001515A9"/>
    <w:rsid w:val="0015462E"/>
    <w:rsid w:val="001556F6"/>
    <w:rsid w:val="00160685"/>
    <w:rsid w:val="0016259C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6337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04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38BE"/>
    <w:rsid w:val="002B6897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07D8"/>
    <w:rsid w:val="00314794"/>
    <w:rsid w:val="00320304"/>
    <w:rsid w:val="00320C38"/>
    <w:rsid w:val="0032187C"/>
    <w:rsid w:val="00330C88"/>
    <w:rsid w:val="00331005"/>
    <w:rsid w:val="003315A4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73E8A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CCD"/>
    <w:rsid w:val="003D5533"/>
    <w:rsid w:val="003D6ED6"/>
    <w:rsid w:val="003E34C4"/>
    <w:rsid w:val="003E591A"/>
    <w:rsid w:val="003F0535"/>
    <w:rsid w:val="003F1486"/>
    <w:rsid w:val="003F491E"/>
    <w:rsid w:val="003F4CD1"/>
    <w:rsid w:val="004013DF"/>
    <w:rsid w:val="00402992"/>
    <w:rsid w:val="00403CC0"/>
    <w:rsid w:val="00404AFA"/>
    <w:rsid w:val="004058B6"/>
    <w:rsid w:val="00407E75"/>
    <w:rsid w:val="00407FE3"/>
    <w:rsid w:val="00425B85"/>
    <w:rsid w:val="00426568"/>
    <w:rsid w:val="00426D5A"/>
    <w:rsid w:val="004313C0"/>
    <w:rsid w:val="00431A4E"/>
    <w:rsid w:val="00432BA1"/>
    <w:rsid w:val="00440379"/>
    <w:rsid w:val="004410CF"/>
    <w:rsid w:val="00445163"/>
    <w:rsid w:val="00445537"/>
    <w:rsid w:val="0044782C"/>
    <w:rsid w:val="00452B68"/>
    <w:rsid w:val="00462176"/>
    <w:rsid w:val="00463220"/>
    <w:rsid w:val="00465C00"/>
    <w:rsid w:val="004702CB"/>
    <w:rsid w:val="004732B6"/>
    <w:rsid w:val="0047378F"/>
    <w:rsid w:val="004759AF"/>
    <w:rsid w:val="004764F1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A615D"/>
    <w:rsid w:val="004B6F3C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3D2F"/>
    <w:rsid w:val="004E5FB9"/>
    <w:rsid w:val="004E7C56"/>
    <w:rsid w:val="005063A5"/>
    <w:rsid w:val="00510EBA"/>
    <w:rsid w:val="00515BC7"/>
    <w:rsid w:val="00515E2A"/>
    <w:rsid w:val="005160DE"/>
    <w:rsid w:val="00523248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856A5"/>
    <w:rsid w:val="00590FFD"/>
    <w:rsid w:val="00594AA6"/>
    <w:rsid w:val="00597AAF"/>
    <w:rsid w:val="005A237B"/>
    <w:rsid w:val="005A2390"/>
    <w:rsid w:val="005A3884"/>
    <w:rsid w:val="005A6C91"/>
    <w:rsid w:val="005B0E53"/>
    <w:rsid w:val="005B5B1F"/>
    <w:rsid w:val="005C04EB"/>
    <w:rsid w:val="005C0906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27AE"/>
    <w:rsid w:val="0061678B"/>
    <w:rsid w:val="00617883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43E2B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3DE3"/>
    <w:rsid w:val="00687357"/>
    <w:rsid w:val="00687CFC"/>
    <w:rsid w:val="00690CD7"/>
    <w:rsid w:val="006965AC"/>
    <w:rsid w:val="006A1534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217B"/>
    <w:rsid w:val="00743D1B"/>
    <w:rsid w:val="00746A2A"/>
    <w:rsid w:val="007531FE"/>
    <w:rsid w:val="007742C3"/>
    <w:rsid w:val="0077482E"/>
    <w:rsid w:val="00774CD1"/>
    <w:rsid w:val="007825EB"/>
    <w:rsid w:val="007852A9"/>
    <w:rsid w:val="007906CE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757E"/>
    <w:rsid w:val="007D3BE3"/>
    <w:rsid w:val="007D4287"/>
    <w:rsid w:val="007D4CD6"/>
    <w:rsid w:val="007D636D"/>
    <w:rsid w:val="007E244C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112D"/>
    <w:rsid w:val="00862E08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50ED"/>
    <w:rsid w:val="008C6C47"/>
    <w:rsid w:val="008D38FD"/>
    <w:rsid w:val="008D3FC2"/>
    <w:rsid w:val="008D6C00"/>
    <w:rsid w:val="008E1901"/>
    <w:rsid w:val="008E409F"/>
    <w:rsid w:val="008E5CB5"/>
    <w:rsid w:val="008F1685"/>
    <w:rsid w:val="008F64FD"/>
    <w:rsid w:val="00900337"/>
    <w:rsid w:val="00900694"/>
    <w:rsid w:val="00901DB7"/>
    <w:rsid w:val="00902BBB"/>
    <w:rsid w:val="00904036"/>
    <w:rsid w:val="00911067"/>
    <w:rsid w:val="009115A2"/>
    <w:rsid w:val="0091184F"/>
    <w:rsid w:val="00912375"/>
    <w:rsid w:val="009135BD"/>
    <w:rsid w:val="00913D74"/>
    <w:rsid w:val="00915E76"/>
    <w:rsid w:val="00922DDC"/>
    <w:rsid w:val="00925439"/>
    <w:rsid w:val="0093280E"/>
    <w:rsid w:val="00933DF4"/>
    <w:rsid w:val="00936E9B"/>
    <w:rsid w:val="00944618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4005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13E6"/>
    <w:rsid w:val="009D26AE"/>
    <w:rsid w:val="009E1522"/>
    <w:rsid w:val="009E1EBE"/>
    <w:rsid w:val="009E4BEB"/>
    <w:rsid w:val="009E5BC7"/>
    <w:rsid w:val="009E728A"/>
    <w:rsid w:val="009F1122"/>
    <w:rsid w:val="009F16A7"/>
    <w:rsid w:val="00A02E6D"/>
    <w:rsid w:val="00A04F34"/>
    <w:rsid w:val="00A13950"/>
    <w:rsid w:val="00A142E0"/>
    <w:rsid w:val="00A15F04"/>
    <w:rsid w:val="00A23EAE"/>
    <w:rsid w:val="00A248C1"/>
    <w:rsid w:val="00A2505B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85FF4"/>
    <w:rsid w:val="00A9194B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0336"/>
    <w:rsid w:val="00AC1562"/>
    <w:rsid w:val="00AD27EC"/>
    <w:rsid w:val="00AD6618"/>
    <w:rsid w:val="00AD6B7E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0156"/>
    <w:rsid w:val="00B41F6F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78BE"/>
    <w:rsid w:val="00C21483"/>
    <w:rsid w:val="00C22F20"/>
    <w:rsid w:val="00C2561B"/>
    <w:rsid w:val="00C2632B"/>
    <w:rsid w:val="00C26729"/>
    <w:rsid w:val="00C304E1"/>
    <w:rsid w:val="00C33DF0"/>
    <w:rsid w:val="00C4520F"/>
    <w:rsid w:val="00C46ECB"/>
    <w:rsid w:val="00C50A43"/>
    <w:rsid w:val="00C50DD2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36C9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1994"/>
    <w:rsid w:val="00CC4948"/>
    <w:rsid w:val="00CC54FD"/>
    <w:rsid w:val="00CD0250"/>
    <w:rsid w:val="00CD1AB2"/>
    <w:rsid w:val="00CE26C0"/>
    <w:rsid w:val="00CE3CD3"/>
    <w:rsid w:val="00CE79C6"/>
    <w:rsid w:val="00CF6FF9"/>
    <w:rsid w:val="00CF72F8"/>
    <w:rsid w:val="00D109B1"/>
    <w:rsid w:val="00D179E9"/>
    <w:rsid w:val="00D2038E"/>
    <w:rsid w:val="00D22027"/>
    <w:rsid w:val="00D3443F"/>
    <w:rsid w:val="00D37DC0"/>
    <w:rsid w:val="00D400E3"/>
    <w:rsid w:val="00D417E6"/>
    <w:rsid w:val="00D44B4A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3BFC"/>
    <w:rsid w:val="00D8699A"/>
    <w:rsid w:val="00D874EA"/>
    <w:rsid w:val="00DA79E8"/>
    <w:rsid w:val="00DB12DE"/>
    <w:rsid w:val="00DB40D2"/>
    <w:rsid w:val="00DB7D26"/>
    <w:rsid w:val="00DC0220"/>
    <w:rsid w:val="00DC024B"/>
    <w:rsid w:val="00DC1604"/>
    <w:rsid w:val="00DC2320"/>
    <w:rsid w:val="00DC78F1"/>
    <w:rsid w:val="00DD0914"/>
    <w:rsid w:val="00DD163A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0000"/>
    <w:rsid w:val="00E11097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0416"/>
    <w:rsid w:val="00E41C23"/>
    <w:rsid w:val="00E432CD"/>
    <w:rsid w:val="00E511D2"/>
    <w:rsid w:val="00E522FF"/>
    <w:rsid w:val="00E52400"/>
    <w:rsid w:val="00E5249E"/>
    <w:rsid w:val="00E52F06"/>
    <w:rsid w:val="00E53947"/>
    <w:rsid w:val="00E60A1C"/>
    <w:rsid w:val="00E644DE"/>
    <w:rsid w:val="00E6469A"/>
    <w:rsid w:val="00E702AD"/>
    <w:rsid w:val="00E714E6"/>
    <w:rsid w:val="00E7178C"/>
    <w:rsid w:val="00E75001"/>
    <w:rsid w:val="00E773C0"/>
    <w:rsid w:val="00E81BA3"/>
    <w:rsid w:val="00E821EB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02CBE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1B9"/>
    <w:rsid w:val="00F57AF2"/>
    <w:rsid w:val="00F61801"/>
    <w:rsid w:val="00F62B4F"/>
    <w:rsid w:val="00F65AA2"/>
    <w:rsid w:val="00F66F0B"/>
    <w:rsid w:val="00F704D2"/>
    <w:rsid w:val="00F72C55"/>
    <w:rsid w:val="00F77287"/>
    <w:rsid w:val="00F80103"/>
    <w:rsid w:val="00F82C7A"/>
    <w:rsid w:val="00F837CD"/>
    <w:rsid w:val="00F93794"/>
    <w:rsid w:val="00F95533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3D6ED6"/>
    <w:rPr>
      <w:b/>
      <w:color w:val="000080"/>
    </w:rPr>
  </w:style>
  <w:style w:type="paragraph" w:styleId="af5">
    <w:name w:val="No Spacing"/>
    <w:uiPriority w:val="1"/>
    <w:qFormat/>
    <w:rsid w:val="003D6ED6"/>
    <w:rPr>
      <w:rFonts w:eastAsia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3D6ED6"/>
    <w:rPr>
      <w:b/>
      <w:color w:val="000080"/>
    </w:rPr>
  </w:style>
  <w:style w:type="paragraph" w:styleId="af5">
    <w:name w:val="No Spacing"/>
    <w:uiPriority w:val="1"/>
    <w:qFormat/>
    <w:rsid w:val="003D6ED6"/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39256-5047-4B54-9720-DB70CF9C2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506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Матросова Екатерина Валерьевна</cp:lastModifiedBy>
  <cp:revision>5</cp:revision>
  <cp:lastPrinted>2016-07-26T03:51:00Z</cp:lastPrinted>
  <dcterms:created xsi:type="dcterms:W3CDTF">2016-07-21T02:09:00Z</dcterms:created>
  <dcterms:modified xsi:type="dcterms:W3CDTF">2016-07-26T03:51:00Z</dcterms:modified>
</cp:coreProperties>
</file>