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44C" w:rsidRDefault="00A04794" w:rsidP="00A04794">
      <w:pPr>
        <w:jc w:val="right"/>
        <w:rPr>
          <w:i/>
          <w:sz w:val="18"/>
          <w:szCs w:val="18"/>
        </w:rPr>
      </w:pPr>
      <w:r w:rsidRPr="002F6C18">
        <w:rPr>
          <w:i/>
          <w:sz w:val="18"/>
          <w:szCs w:val="18"/>
        </w:rPr>
        <w:t xml:space="preserve">Проект разработан </w:t>
      </w:r>
      <w:r w:rsidR="0045544C">
        <w:rPr>
          <w:i/>
          <w:sz w:val="18"/>
          <w:szCs w:val="18"/>
        </w:rPr>
        <w:t>юридическим отделом аппарата Городской Думы</w:t>
      </w:r>
      <w:r w:rsidR="0045544C" w:rsidRPr="0045544C">
        <w:rPr>
          <w:i/>
          <w:sz w:val="18"/>
          <w:szCs w:val="18"/>
        </w:rPr>
        <w:t xml:space="preserve"> </w:t>
      </w:r>
      <w:r w:rsidR="0045544C">
        <w:rPr>
          <w:i/>
          <w:sz w:val="18"/>
          <w:szCs w:val="18"/>
        </w:rPr>
        <w:t>Петропавловск-</w:t>
      </w:r>
    </w:p>
    <w:p w:rsidR="0045544C" w:rsidRDefault="0045544C" w:rsidP="00A04794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Камчатского городского округа </w:t>
      </w:r>
      <w:r w:rsidR="00A04794">
        <w:rPr>
          <w:i/>
          <w:sz w:val="18"/>
          <w:szCs w:val="18"/>
        </w:rPr>
        <w:t>и</w:t>
      </w:r>
      <w:r w:rsidR="00A04794" w:rsidRPr="002F6C18">
        <w:rPr>
          <w:i/>
          <w:sz w:val="18"/>
          <w:szCs w:val="18"/>
        </w:rPr>
        <w:t xml:space="preserve"> </w:t>
      </w:r>
      <w:proofErr w:type="gramStart"/>
      <w:r w:rsidR="00A04794" w:rsidRPr="002F6C18">
        <w:rPr>
          <w:i/>
          <w:sz w:val="18"/>
          <w:szCs w:val="18"/>
        </w:rPr>
        <w:t>внесен</w:t>
      </w:r>
      <w:proofErr w:type="gramEnd"/>
      <w:r w:rsidR="00A04794" w:rsidRPr="002F6C18"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временно исполняющим полномочия </w:t>
      </w:r>
    </w:p>
    <w:p w:rsidR="00A04794" w:rsidRDefault="00A04794" w:rsidP="00A04794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Глав</w:t>
      </w:r>
      <w:r w:rsidR="0045544C">
        <w:rPr>
          <w:i/>
          <w:sz w:val="18"/>
          <w:szCs w:val="18"/>
        </w:rPr>
        <w:t>ы</w:t>
      </w:r>
      <w:r>
        <w:rPr>
          <w:i/>
          <w:sz w:val="18"/>
          <w:szCs w:val="18"/>
        </w:rPr>
        <w:t xml:space="preserve"> </w:t>
      </w:r>
      <w:proofErr w:type="gramStart"/>
      <w:r>
        <w:rPr>
          <w:i/>
          <w:sz w:val="18"/>
          <w:szCs w:val="18"/>
        </w:rPr>
        <w:t>Петропавловск-Камчатского</w:t>
      </w:r>
      <w:proofErr w:type="gramEnd"/>
      <w:r>
        <w:rPr>
          <w:i/>
          <w:sz w:val="18"/>
          <w:szCs w:val="18"/>
        </w:rPr>
        <w:t xml:space="preserve"> городского округа</w:t>
      </w:r>
      <w:r w:rsidR="0045544C">
        <w:rPr>
          <w:i/>
          <w:sz w:val="18"/>
          <w:szCs w:val="18"/>
        </w:rPr>
        <w:t xml:space="preserve"> Смирновым С.И</w:t>
      </w:r>
      <w:r>
        <w:rPr>
          <w:i/>
          <w:sz w:val="18"/>
          <w:szCs w:val="18"/>
        </w:rPr>
        <w:t>.</w:t>
      </w:r>
    </w:p>
    <w:tbl>
      <w:tblPr>
        <w:tblpPr w:leftFromText="180" w:rightFromText="180" w:vertAnchor="page" w:horzAnchor="margin" w:tblpY="1225"/>
        <w:tblW w:w="10206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205340" w:rsidRPr="004F5674" w:rsidTr="00205340">
        <w:trPr>
          <w:trHeight w:val="1697"/>
        </w:trPr>
        <w:tc>
          <w:tcPr>
            <w:tcW w:w="10206" w:type="dxa"/>
          </w:tcPr>
          <w:p w:rsidR="00A16B38" w:rsidRDefault="00A16B38" w:rsidP="00205340">
            <w:pPr>
              <w:ind w:right="-75"/>
              <w:jc w:val="center"/>
              <w:rPr>
                <w:szCs w:val="24"/>
              </w:rPr>
            </w:pPr>
          </w:p>
          <w:p w:rsidR="00A16B38" w:rsidRDefault="00A16B38" w:rsidP="00205340">
            <w:pPr>
              <w:ind w:right="-75"/>
              <w:jc w:val="center"/>
              <w:rPr>
                <w:szCs w:val="24"/>
              </w:rPr>
            </w:pPr>
          </w:p>
          <w:p w:rsidR="00205340" w:rsidRPr="004F5674" w:rsidRDefault="00205340" w:rsidP="00205340">
            <w:pPr>
              <w:ind w:right="-75"/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9A304B2" wp14:editId="6DF7ED9D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340" w:rsidRPr="004F5674" w:rsidTr="00205340">
        <w:tc>
          <w:tcPr>
            <w:tcW w:w="10206" w:type="dxa"/>
          </w:tcPr>
          <w:p w:rsidR="00205340" w:rsidRPr="004F5674" w:rsidRDefault="00205340" w:rsidP="0020534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205340" w:rsidRPr="004F5674" w:rsidTr="00205340">
        <w:tc>
          <w:tcPr>
            <w:tcW w:w="10206" w:type="dxa"/>
          </w:tcPr>
          <w:p w:rsidR="00205340" w:rsidRPr="004F5674" w:rsidRDefault="00205340" w:rsidP="0020534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4F5674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205340" w:rsidRPr="004F5674" w:rsidTr="00205340">
        <w:tc>
          <w:tcPr>
            <w:tcW w:w="10206" w:type="dxa"/>
          </w:tcPr>
          <w:p w:rsidR="00205340" w:rsidRPr="004F5674" w:rsidRDefault="00205340" w:rsidP="0020534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3360" behindDoc="0" locked="0" layoutInCell="1" allowOverlap="1" wp14:anchorId="5B638EC7" wp14:editId="156953F8">
                      <wp:simplePos x="0" y="0"/>
                      <wp:positionH relativeFrom="column">
                        <wp:posOffset>3810</wp:posOffset>
                      </wp:positionH>
                      <wp:positionV relativeFrom="page">
                        <wp:posOffset>114934</wp:posOffset>
                      </wp:positionV>
                      <wp:extent cx="6448425" cy="0"/>
                      <wp:effectExtent l="0" t="19050" r="47625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484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.3pt,9.05pt" to="508.0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410310" w:rsidRDefault="00410310" w:rsidP="004F5674">
      <w:pPr>
        <w:jc w:val="center"/>
      </w:pPr>
    </w:p>
    <w:p w:rsidR="004F5674" w:rsidRPr="004F5674" w:rsidRDefault="004F5674" w:rsidP="004F5674">
      <w:pPr>
        <w:jc w:val="center"/>
        <w:rPr>
          <w:b/>
          <w:sz w:val="36"/>
          <w:szCs w:val="36"/>
        </w:rPr>
      </w:pPr>
      <w:r w:rsidRPr="004F5674">
        <w:rPr>
          <w:b/>
          <w:sz w:val="36"/>
          <w:szCs w:val="36"/>
        </w:rPr>
        <w:t>РЕШЕНИЕ</w:t>
      </w:r>
    </w:p>
    <w:p w:rsidR="004F5674" w:rsidRDefault="004F5674" w:rsidP="004F5674">
      <w:pPr>
        <w:jc w:val="center"/>
        <w:rPr>
          <w:b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510"/>
      </w:tblGrid>
      <w:tr w:rsidR="004F5674" w:rsidTr="00106EF7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4C3FA8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A04794">
              <w:rPr>
                <w:sz w:val="24"/>
                <w:szCs w:val="24"/>
              </w:rPr>
              <w:t xml:space="preserve">  </w:t>
            </w:r>
            <w:r w:rsidR="004E6591">
              <w:rPr>
                <w:sz w:val="24"/>
                <w:szCs w:val="24"/>
              </w:rPr>
              <w:t xml:space="preserve">    </w:t>
            </w:r>
            <w:r w:rsidR="00A04794">
              <w:rPr>
                <w:sz w:val="24"/>
                <w:szCs w:val="24"/>
              </w:rPr>
              <w:t xml:space="preserve">      </w:t>
            </w:r>
            <w:r w:rsidR="002006CD">
              <w:rPr>
                <w:sz w:val="24"/>
                <w:szCs w:val="24"/>
              </w:rPr>
              <w:t xml:space="preserve"> </w:t>
            </w:r>
            <w:r w:rsidRPr="007F1BFE">
              <w:rPr>
                <w:sz w:val="24"/>
                <w:szCs w:val="24"/>
              </w:rPr>
              <w:t xml:space="preserve">№ </w:t>
            </w:r>
            <w:r w:rsidR="004C3FA8">
              <w:rPr>
                <w:sz w:val="24"/>
                <w:szCs w:val="24"/>
              </w:rPr>
              <w:t xml:space="preserve">        </w:t>
            </w:r>
            <w:proofErr w:type="gramStart"/>
            <w:r w:rsidR="002006CD">
              <w:rPr>
                <w:sz w:val="24"/>
                <w:szCs w:val="24"/>
              </w:rPr>
              <w:t>-</w:t>
            </w:r>
            <w:r w:rsidRPr="007F1BFE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4F5674" w:rsidTr="00106EF7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106EF7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 w:rsidRPr="007F1BFE">
              <w:rPr>
                <w:sz w:val="24"/>
                <w:szCs w:val="24"/>
              </w:rPr>
              <w:t>сессия</w:t>
            </w:r>
          </w:p>
        </w:tc>
      </w:tr>
      <w:tr w:rsidR="004F5674" w:rsidTr="00106EF7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5674" w:rsidRPr="007F1BFE" w:rsidRDefault="004F5674" w:rsidP="00106EF7">
            <w:pPr>
              <w:pStyle w:val="a3"/>
              <w:spacing w:after="0"/>
              <w:ind w:left="-108"/>
              <w:jc w:val="center"/>
              <w:rPr>
                <w:sz w:val="22"/>
                <w:szCs w:val="22"/>
              </w:rPr>
            </w:pPr>
            <w:r w:rsidRPr="007F1BFE">
              <w:rPr>
                <w:sz w:val="22"/>
                <w:szCs w:val="22"/>
              </w:rPr>
              <w:t>г</w:t>
            </w:r>
            <w:proofErr w:type="gramStart"/>
            <w:r w:rsidRPr="007F1BFE">
              <w:rPr>
                <w:sz w:val="22"/>
                <w:szCs w:val="22"/>
              </w:rPr>
              <w:t>.П</w:t>
            </w:r>
            <w:proofErr w:type="gramEnd"/>
            <w:r w:rsidRPr="007F1BFE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4F5674" w:rsidRDefault="004F5674" w:rsidP="004F5674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211"/>
      </w:tblGrid>
      <w:tr w:rsidR="004F5674" w:rsidRPr="00CB1069" w:rsidTr="00106EF7">
        <w:trPr>
          <w:trHeight w:val="2310"/>
        </w:trPr>
        <w:tc>
          <w:tcPr>
            <w:tcW w:w="5211" w:type="dxa"/>
          </w:tcPr>
          <w:p w:rsidR="00A96C03" w:rsidRPr="00DD21A7" w:rsidRDefault="00A96C03" w:rsidP="00DD21A7">
            <w:pPr>
              <w:jc w:val="both"/>
            </w:pPr>
            <w:bookmarkStart w:id="0" w:name="_GoBack"/>
            <w:r w:rsidRPr="00DD21A7">
              <w:rPr>
                <w:bCs/>
              </w:rPr>
              <w:t xml:space="preserve">О </w:t>
            </w:r>
            <w:r w:rsidRPr="00DD21A7">
              <w:t>принятии решения о внесении изменени</w:t>
            </w:r>
            <w:r w:rsidR="00106EF7">
              <w:t>й</w:t>
            </w:r>
            <w:r w:rsidRPr="00DD21A7">
              <w:t xml:space="preserve"> в Решение Городской Думы </w:t>
            </w:r>
            <w:proofErr w:type="gramStart"/>
            <w:r w:rsidR="006D0369" w:rsidRPr="00DD21A7">
              <w:t>Петропавловск-Камчатского</w:t>
            </w:r>
            <w:proofErr w:type="gramEnd"/>
            <w:r w:rsidR="006D0369" w:rsidRPr="00DD21A7">
              <w:t xml:space="preserve"> городского округа </w:t>
            </w:r>
            <w:r w:rsidR="00106EF7" w:rsidRPr="00106EF7">
              <w:t xml:space="preserve">от 22.12.2015 № 375-нд </w:t>
            </w:r>
            <w:r w:rsidR="00106EF7">
              <w:t xml:space="preserve">                       </w:t>
            </w:r>
            <w:r w:rsidR="00106EF7" w:rsidRPr="00106EF7">
              <w:t>«О стратегическом планировании в Петропавловск-Камчатском городском округе</w:t>
            </w:r>
            <w:r w:rsidR="00A80246" w:rsidRPr="00A16B38">
              <w:t>»</w:t>
            </w:r>
            <w:bookmarkEnd w:id="0"/>
            <w:r w:rsidR="00A80246" w:rsidRPr="00DD21A7">
              <w:t xml:space="preserve"> </w:t>
            </w:r>
          </w:p>
          <w:p w:rsidR="004F5674" w:rsidRPr="00C15CEF" w:rsidRDefault="004F5674" w:rsidP="00C80044">
            <w:pPr>
              <w:suppressAutoHyphens/>
              <w:jc w:val="both"/>
            </w:pPr>
          </w:p>
        </w:tc>
      </w:tr>
    </w:tbl>
    <w:p w:rsidR="00A96C03" w:rsidRPr="00A96C03" w:rsidRDefault="00A96C03" w:rsidP="006D0369">
      <w:pPr>
        <w:spacing w:after="100" w:afterAutospacing="1"/>
        <w:ind w:firstLine="709"/>
        <w:contextualSpacing/>
        <w:jc w:val="both"/>
      </w:pPr>
      <w:r w:rsidRPr="006D0369">
        <w:rPr>
          <w:rFonts w:eastAsiaTheme="majorEastAsia"/>
        </w:rPr>
        <w:t>Рассмотрев проект решения о внесении изменени</w:t>
      </w:r>
      <w:r w:rsidR="00106EF7">
        <w:rPr>
          <w:rFonts w:eastAsiaTheme="majorEastAsia"/>
        </w:rPr>
        <w:t>й</w:t>
      </w:r>
      <w:r w:rsidRPr="006D0369">
        <w:rPr>
          <w:rFonts w:eastAsiaTheme="majorEastAsia"/>
        </w:rPr>
        <w:t xml:space="preserve"> в Решение Городской Думы </w:t>
      </w:r>
      <w:proofErr w:type="gramStart"/>
      <w:r w:rsidRPr="006D0369">
        <w:rPr>
          <w:rFonts w:eastAsiaTheme="majorEastAsia"/>
        </w:rPr>
        <w:t>Петропавловск-Камчатского</w:t>
      </w:r>
      <w:proofErr w:type="gramEnd"/>
      <w:r w:rsidRPr="006D0369">
        <w:rPr>
          <w:rFonts w:eastAsiaTheme="majorEastAsia"/>
        </w:rPr>
        <w:t xml:space="preserve"> городского округа </w:t>
      </w:r>
      <w:r w:rsidR="00106EF7" w:rsidRPr="00106EF7">
        <w:rPr>
          <w:rFonts w:eastAsiaTheme="majorEastAsia"/>
        </w:rPr>
        <w:t xml:space="preserve">от 22.12.2015 № 375-нд </w:t>
      </w:r>
      <w:r w:rsidR="00106EF7">
        <w:rPr>
          <w:rFonts w:eastAsiaTheme="majorEastAsia"/>
        </w:rPr>
        <w:t xml:space="preserve">                            </w:t>
      </w:r>
      <w:r w:rsidR="00106EF7" w:rsidRPr="00106EF7">
        <w:rPr>
          <w:rFonts w:eastAsiaTheme="majorEastAsia"/>
        </w:rPr>
        <w:t>«О стратегическом планировании в Петропавловск-Камчатском городском округе</w:t>
      </w:r>
      <w:r w:rsidR="00410310" w:rsidRPr="00106EF7">
        <w:rPr>
          <w:rFonts w:eastAsiaTheme="majorEastAsia"/>
        </w:rPr>
        <w:t>»</w:t>
      </w:r>
      <w:r w:rsidRPr="00106EF7">
        <w:rPr>
          <w:rFonts w:eastAsiaTheme="majorEastAsia"/>
        </w:rPr>
        <w:t>, внесенный временно</w:t>
      </w:r>
      <w:r w:rsidRPr="00A96C03">
        <w:t xml:space="preserve"> исполняющим полномочия Главы Петропавловск-Камчатского городского округа Смирновым С.И., в соответствии со статьей 28 Устава Петропавловс</w:t>
      </w:r>
      <w:r w:rsidR="006D0369">
        <w:t>к-Камчатского городского округа</w:t>
      </w:r>
      <w:r w:rsidRPr="00A96C03">
        <w:t xml:space="preserve"> Городская Дума Петропавловск-Камчатского городского округа</w:t>
      </w:r>
    </w:p>
    <w:p w:rsidR="00514E26" w:rsidRPr="00F83734" w:rsidRDefault="00514E26" w:rsidP="00A80246">
      <w:pPr>
        <w:jc w:val="both"/>
      </w:pPr>
    </w:p>
    <w:p w:rsidR="004F5674" w:rsidRDefault="004F5674" w:rsidP="004F5674">
      <w:pPr>
        <w:rPr>
          <w:b/>
        </w:rPr>
      </w:pPr>
      <w:r w:rsidRPr="00686805">
        <w:rPr>
          <w:b/>
        </w:rPr>
        <w:t>РЕШИЛА:</w:t>
      </w:r>
    </w:p>
    <w:p w:rsidR="004F5674" w:rsidRDefault="004F5674" w:rsidP="004F5674">
      <w:pPr>
        <w:jc w:val="both"/>
      </w:pPr>
    </w:p>
    <w:p w:rsidR="00A96C03" w:rsidRPr="000A3E35" w:rsidRDefault="00A96C03" w:rsidP="00A96C03">
      <w:pPr>
        <w:ind w:firstLine="709"/>
        <w:jc w:val="both"/>
      </w:pPr>
      <w:r w:rsidRPr="000A3E35">
        <w:t>1. Принять Решение о внесении изменени</w:t>
      </w:r>
      <w:r w:rsidR="00106EF7">
        <w:t>й</w:t>
      </w:r>
      <w:r w:rsidRPr="000A3E35">
        <w:t xml:space="preserve"> в Решение Городской Думы </w:t>
      </w:r>
      <w:proofErr w:type="gramStart"/>
      <w:r w:rsidRPr="000A3E35">
        <w:t>Петропавловск-Камчатского</w:t>
      </w:r>
      <w:proofErr w:type="gramEnd"/>
      <w:r w:rsidRPr="000A3E35">
        <w:t xml:space="preserve"> городского округа </w:t>
      </w:r>
      <w:r w:rsidR="00106EF7" w:rsidRPr="00106EF7">
        <w:t xml:space="preserve">от 22.12.2015 № 375-нд </w:t>
      </w:r>
      <w:r w:rsidR="00106EF7">
        <w:t xml:space="preserve">                           </w:t>
      </w:r>
      <w:r w:rsidR="00106EF7" w:rsidRPr="00106EF7">
        <w:t>«О стратегическом планировании в Петропавловск-Камчатском городском округе</w:t>
      </w:r>
      <w:r w:rsidR="00410310">
        <w:t>»</w:t>
      </w:r>
      <w:r w:rsidRPr="000A3E35">
        <w:t>.</w:t>
      </w:r>
    </w:p>
    <w:p w:rsidR="00A96C03" w:rsidRPr="000A3E35" w:rsidRDefault="00A96C03" w:rsidP="00A96C03">
      <w:pPr>
        <w:tabs>
          <w:tab w:val="left" w:pos="1134"/>
        </w:tabs>
        <w:ind w:firstLine="709"/>
        <w:jc w:val="both"/>
        <w:rPr>
          <w:bCs/>
        </w:rPr>
      </w:pPr>
      <w:r w:rsidRPr="000A3E35">
        <w:t xml:space="preserve">2. </w:t>
      </w:r>
      <w:r w:rsidRPr="000A3E35">
        <w:rPr>
          <w:bCs/>
        </w:rPr>
        <w:t xml:space="preserve">Направить принятое Решение </w:t>
      </w:r>
      <w:r>
        <w:rPr>
          <w:bCs/>
        </w:rPr>
        <w:t>в</w:t>
      </w:r>
      <w:r>
        <w:t xml:space="preserve">ременно </w:t>
      </w:r>
      <w:proofErr w:type="gramStart"/>
      <w:r>
        <w:t>исполняющему</w:t>
      </w:r>
      <w:proofErr w:type="gramEnd"/>
      <w:r>
        <w:t xml:space="preserve"> полномочия </w:t>
      </w:r>
      <w:r w:rsidRPr="000A3E35">
        <w:rPr>
          <w:bCs/>
        </w:rPr>
        <w:t>Глав</w:t>
      </w:r>
      <w:r>
        <w:rPr>
          <w:bCs/>
        </w:rPr>
        <w:t>ы</w:t>
      </w:r>
      <w:r w:rsidRPr="000A3E35">
        <w:rPr>
          <w:bCs/>
        </w:rPr>
        <w:t xml:space="preserve"> Петропавловск-Камчатского городского округа для подписания и обнародования.</w:t>
      </w:r>
    </w:p>
    <w:p w:rsidR="004F5674" w:rsidRDefault="004F5674" w:rsidP="00BE6E32">
      <w:pPr>
        <w:autoSpaceDE w:val="0"/>
        <w:autoSpaceDN w:val="0"/>
        <w:adjustRightInd w:val="0"/>
        <w:jc w:val="both"/>
      </w:pPr>
    </w:p>
    <w:p w:rsidR="00205340" w:rsidRDefault="00205340" w:rsidP="00BE6E32">
      <w:pPr>
        <w:autoSpaceDE w:val="0"/>
        <w:autoSpaceDN w:val="0"/>
        <w:adjustRightInd w:val="0"/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811"/>
      </w:tblGrid>
      <w:tr w:rsidR="00205340" w:rsidTr="00106EF7">
        <w:tc>
          <w:tcPr>
            <w:tcW w:w="4503" w:type="dxa"/>
          </w:tcPr>
          <w:p w:rsidR="00205340" w:rsidRDefault="00205340" w:rsidP="00BE6E32">
            <w:pPr>
              <w:autoSpaceDE w:val="0"/>
              <w:autoSpaceDN w:val="0"/>
              <w:adjustRightInd w:val="0"/>
              <w:jc w:val="both"/>
            </w:pPr>
            <w:r>
              <w:t>Председатель Городской Думы</w:t>
            </w:r>
            <w:r w:rsidRPr="00BC4EC6">
              <w:t xml:space="preserve"> </w:t>
            </w:r>
            <w:proofErr w:type="gramStart"/>
            <w:r w:rsidRPr="00BC4EC6">
              <w:t>Петропавловск-Камчатского</w:t>
            </w:r>
            <w:proofErr w:type="gramEnd"/>
            <w:r w:rsidRPr="00BC4EC6">
              <w:t xml:space="preserve"> городского округа</w:t>
            </w:r>
          </w:p>
        </w:tc>
        <w:tc>
          <w:tcPr>
            <w:tcW w:w="5811" w:type="dxa"/>
          </w:tcPr>
          <w:p w:rsidR="00205340" w:rsidRDefault="00205340" w:rsidP="00205340">
            <w:pPr>
              <w:autoSpaceDE w:val="0"/>
              <w:autoSpaceDN w:val="0"/>
              <w:adjustRightInd w:val="0"/>
              <w:jc w:val="right"/>
            </w:pPr>
          </w:p>
          <w:p w:rsidR="00205340" w:rsidRDefault="00205340" w:rsidP="00205340">
            <w:pPr>
              <w:autoSpaceDE w:val="0"/>
              <w:autoSpaceDN w:val="0"/>
              <w:adjustRightInd w:val="0"/>
              <w:jc w:val="right"/>
            </w:pPr>
          </w:p>
          <w:p w:rsidR="00205340" w:rsidRDefault="00205340" w:rsidP="00205340">
            <w:pPr>
              <w:autoSpaceDE w:val="0"/>
              <w:autoSpaceDN w:val="0"/>
              <w:adjustRightInd w:val="0"/>
              <w:jc w:val="right"/>
            </w:pPr>
            <w:r>
              <w:t>_____________</w:t>
            </w:r>
          </w:p>
        </w:tc>
      </w:tr>
    </w:tbl>
    <w:tbl>
      <w:tblPr>
        <w:tblW w:w="1187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0348"/>
        <w:gridCol w:w="236"/>
        <w:gridCol w:w="1291"/>
      </w:tblGrid>
      <w:tr w:rsidR="004F5674" w:rsidRPr="00BC4EC6" w:rsidTr="00A80246">
        <w:trPr>
          <w:trHeight w:val="857"/>
        </w:trPr>
        <w:tc>
          <w:tcPr>
            <w:tcW w:w="10348" w:type="dxa"/>
          </w:tcPr>
          <w:tbl>
            <w:tblPr>
              <w:tblpPr w:leftFromText="181" w:rightFromText="181" w:vertAnchor="text" w:horzAnchor="margin" w:tblpY="140"/>
              <w:tblW w:w="10314" w:type="dxa"/>
              <w:tblLayout w:type="fixed"/>
              <w:tblLook w:val="01E0" w:firstRow="1" w:lastRow="1" w:firstColumn="1" w:lastColumn="1" w:noHBand="0" w:noVBand="0"/>
            </w:tblPr>
            <w:tblGrid>
              <w:gridCol w:w="10314"/>
            </w:tblGrid>
            <w:tr w:rsidR="003E1F2B" w:rsidRPr="005406C2" w:rsidTr="003E1F2B">
              <w:trPr>
                <w:trHeight w:val="1635"/>
              </w:trPr>
              <w:tc>
                <w:tcPr>
                  <w:tcW w:w="10314" w:type="dxa"/>
                </w:tcPr>
                <w:p w:rsidR="003E1F2B" w:rsidRPr="005406C2" w:rsidRDefault="003E1F2B" w:rsidP="003E1F2B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  <w:sz w:val="30"/>
                      <w:szCs w:val="30"/>
                    </w:rPr>
                    <w:lastRenderedPageBreak/>
                    <w:drawing>
                      <wp:inline distT="0" distB="0" distL="0" distR="0" wp14:anchorId="3D64DF52" wp14:editId="61D829EC">
                        <wp:extent cx="1164590" cy="1021080"/>
                        <wp:effectExtent l="0" t="0" r="0" b="762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4590" cy="10210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E1F2B" w:rsidRPr="005406C2" w:rsidTr="003E1F2B">
              <w:trPr>
                <w:trHeight w:val="330"/>
              </w:trPr>
              <w:tc>
                <w:tcPr>
                  <w:tcW w:w="10314" w:type="dxa"/>
                </w:tcPr>
                <w:p w:rsidR="003E1F2B" w:rsidRPr="00577D18" w:rsidRDefault="003E1F2B" w:rsidP="003E1F2B">
                  <w:pPr>
                    <w:jc w:val="center"/>
                    <w:rPr>
                      <w:rFonts w:ascii="Bookman Old Style" w:hAnsi="Bookman Old Style"/>
                      <w:sz w:val="30"/>
                      <w:szCs w:val="30"/>
                    </w:rPr>
                  </w:pPr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>ГОРОДСКАЯ ДУМА</w:t>
                  </w:r>
                </w:p>
              </w:tc>
            </w:tr>
            <w:tr w:rsidR="003E1F2B" w:rsidRPr="005406C2" w:rsidTr="003E1F2B">
              <w:trPr>
                <w:trHeight w:val="330"/>
              </w:trPr>
              <w:tc>
                <w:tcPr>
                  <w:tcW w:w="10314" w:type="dxa"/>
                </w:tcPr>
                <w:p w:rsidR="003E1F2B" w:rsidRPr="00577D18" w:rsidRDefault="003E1F2B" w:rsidP="003E1F2B">
                  <w:pPr>
                    <w:jc w:val="center"/>
                    <w:rPr>
                      <w:rFonts w:ascii="Bookman Old Style" w:hAnsi="Bookman Old Style"/>
                      <w:sz w:val="30"/>
                      <w:szCs w:val="30"/>
                    </w:rPr>
                  </w:pPr>
                  <w:proofErr w:type="gramStart"/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>ПЕТРОПАВЛОВСК-КАМЧАТСКОГО</w:t>
                  </w:r>
                  <w:proofErr w:type="gramEnd"/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 xml:space="preserve"> ГОРОДСКОГО ОКРУГА</w:t>
                  </w:r>
                </w:p>
              </w:tc>
            </w:tr>
            <w:tr w:rsidR="003E1F2B" w:rsidRPr="005406C2" w:rsidTr="003E1F2B">
              <w:trPr>
                <w:trHeight w:val="285"/>
              </w:trPr>
              <w:tc>
                <w:tcPr>
                  <w:tcW w:w="10314" w:type="dxa"/>
                </w:tcPr>
                <w:p w:rsidR="003E1F2B" w:rsidRPr="005406C2" w:rsidRDefault="003E1F2B" w:rsidP="003E1F2B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61312" behindDoc="0" locked="0" layoutInCell="1" allowOverlap="1" wp14:anchorId="3CCD3A78" wp14:editId="2848F17A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ge">
                              <wp:posOffset>128270</wp:posOffset>
                            </wp:positionV>
                            <wp:extent cx="6534150" cy="0"/>
                            <wp:effectExtent l="0" t="19050" r="19050" b="38100"/>
                            <wp:wrapNone/>
                            <wp:docPr id="3" name="Прямая соединительная линия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653415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0" cmpd="thinThick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line w14:anchorId="0F819139" id="Прямая соединительная линия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1.8pt,10.1pt" to="516.3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+OWA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" strokeweight="5pt">
                            <v:stroke linestyle="thinThick"/>
                            <w10:wrap anchory="page"/>
                          </v:line>
                        </w:pict>
                      </mc:Fallback>
                    </mc:AlternateContent>
                  </w:r>
                </w:p>
              </w:tc>
            </w:tr>
          </w:tbl>
          <w:p w:rsidR="003E1F2B" w:rsidRPr="000A3E35" w:rsidRDefault="003E1F2B" w:rsidP="003E1F2B">
            <w:pPr>
              <w:jc w:val="center"/>
              <w:rPr>
                <w:szCs w:val="36"/>
              </w:rPr>
            </w:pPr>
          </w:p>
          <w:p w:rsidR="003E1F2B" w:rsidRDefault="003E1F2B" w:rsidP="003E1F2B">
            <w:pPr>
              <w:jc w:val="center"/>
            </w:pPr>
            <w:r w:rsidRPr="00015B56">
              <w:rPr>
                <w:b/>
                <w:sz w:val="32"/>
                <w:szCs w:val="32"/>
              </w:rPr>
              <w:t>РЕШЕНИЕ</w:t>
            </w:r>
            <w:r>
              <w:t xml:space="preserve"> </w:t>
            </w:r>
          </w:p>
          <w:p w:rsidR="003E1F2B" w:rsidRDefault="003E1F2B" w:rsidP="003E1F2B">
            <w:pPr>
              <w:jc w:val="center"/>
            </w:pPr>
          </w:p>
          <w:p w:rsidR="003E1F2B" w:rsidRPr="00C80BAC" w:rsidRDefault="003E1F2B" w:rsidP="003E1F2B">
            <w:pPr>
              <w:jc w:val="center"/>
            </w:pPr>
            <w:r>
              <w:t>от __________ № _____</w:t>
            </w:r>
            <w:proofErr w:type="gramStart"/>
            <w:r>
              <w:t>_-</w:t>
            </w:r>
            <w:proofErr w:type="gramEnd"/>
            <w:r>
              <w:t>нд</w:t>
            </w:r>
          </w:p>
          <w:p w:rsidR="003E1F2B" w:rsidRPr="007F1781" w:rsidRDefault="003E1F2B" w:rsidP="003E1F2B">
            <w:pPr>
              <w:jc w:val="center"/>
              <w:rPr>
                <w:b/>
              </w:rPr>
            </w:pPr>
          </w:p>
          <w:p w:rsidR="003E1F2B" w:rsidRPr="00AE1210" w:rsidRDefault="003E1F2B" w:rsidP="003E1F2B">
            <w:pPr>
              <w:jc w:val="center"/>
              <w:rPr>
                <w:b/>
              </w:rPr>
            </w:pPr>
            <w:r w:rsidRPr="000A3E35">
              <w:rPr>
                <w:b/>
              </w:rPr>
              <w:t>О внесении изменени</w:t>
            </w:r>
            <w:r w:rsidR="00106EF7">
              <w:rPr>
                <w:b/>
              </w:rPr>
              <w:t>й</w:t>
            </w:r>
            <w:r w:rsidRPr="000A3E35">
              <w:rPr>
                <w:b/>
              </w:rPr>
              <w:t xml:space="preserve"> в Решение Городской Думы </w:t>
            </w:r>
            <w:proofErr w:type="gramStart"/>
            <w:r w:rsidRPr="000A3E35">
              <w:rPr>
                <w:b/>
              </w:rPr>
              <w:t>Петропавловск-Камчатского</w:t>
            </w:r>
            <w:proofErr w:type="gramEnd"/>
            <w:r w:rsidRPr="000A3E35">
              <w:rPr>
                <w:b/>
              </w:rPr>
              <w:t xml:space="preserve"> городского округа </w:t>
            </w:r>
            <w:r w:rsidR="00106EF7" w:rsidRPr="004A7743">
              <w:rPr>
                <w:b/>
              </w:rPr>
              <w:t>от 22.12.2015 № 375-нд «О стратегическом планировании в Петропавловск-Камчатском городском округе</w:t>
            </w:r>
            <w:r w:rsidR="00410310" w:rsidRPr="00410310">
              <w:rPr>
                <w:b/>
              </w:rPr>
              <w:t>»</w:t>
            </w:r>
          </w:p>
          <w:p w:rsidR="003E1F2B" w:rsidRPr="00DD21A7" w:rsidRDefault="003E1F2B" w:rsidP="003E1F2B">
            <w:pPr>
              <w:jc w:val="center"/>
              <w:rPr>
                <w:b/>
              </w:rPr>
            </w:pPr>
          </w:p>
          <w:p w:rsidR="003E1F2B" w:rsidRPr="00730E3B" w:rsidRDefault="003E1F2B" w:rsidP="003E1F2B">
            <w:pPr>
              <w:jc w:val="center"/>
              <w:rPr>
                <w:i/>
                <w:sz w:val="24"/>
              </w:rPr>
            </w:pPr>
            <w:r w:rsidRPr="00730E3B">
              <w:rPr>
                <w:i/>
                <w:sz w:val="24"/>
              </w:rPr>
              <w:t>Принято Городской Думой</w:t>
            </w:r>
            <w:r>
              <w:rPr>
                <w:i/>
                <w:sz w:val="24"/>
              </w:rPr>
              <w:t xml:space="preserve"> </w:t>
            </w:r>
            <w:proofErr w:type="gramStart"/>
            <w:r w:rsidRPr="00730E3B">
              <w:rPr>
                <w:i/>
                <w:sz w:val="24"/>
              </w:rPr>
              <w:t>Петропавловск-Камчатского</w:t>
            </w:r>
            <w:proofErr w:type="gramEnd"/>
            <w:r w:rsidRPr="00730E3B">
              <w:rPr>
                <w:i/>
                <w:sz w:val="24"/>
              </w:rPr>
              <w:t xml:space="preserve"> городского округа</w:t>
            </w:r>
          </w:p>
          <w:p w:rsidR="003E1F2B" w:rsidRDefault="003E1F2B" w:rsidP="003E1F2B">
            <w:pPr>
              <w:jc w:val="center"/>
              <w:rPr>
                <w:i/>
                <w:sz w:val="24"/>
              </w:rPr>
            </w:pPr>
            <w:r w:rsidRPr="00C77223">
              <w:rPr>
                <w:i/>
                <w:sz w:val="24"/>
              </w:rPr>
              <w:t xml:space="preserve">(решение от </w:t>
            </w:r>
            <w:r w:rsidR="00AE1210">
              <w:rPr>
                <w:i/>
                <w:sz w:val="24"/>
              </w:rPr>
              <w:t>_________</w:t>
            </w:r>
            <w:r>
              <w:rPr>
                <w:i/>
                <w:sz w:val="24"/>
              </w:rPr>
              <w:t xml:space="preserve"> </w:t>
            </w:r>
            <w:r w:rsidRPr="00C77223">
              <w:rPr>
                <w:i/>
                <w:sz w:val="24"/>
              </w:rPr>
              <w:t>№</w:t>
            </w:r>
            <w:r>
              <w:rPr>
                <w:i/>
                <w:sz w:val="24"/>
              </w:rPr>
              <w:t xml:space="preserve"> </w:t>
            </w:r>
            <w:r w:rsidR="00AE1210">
              <w:rPr>
                <w:i/>
                <w:sz w:val="24"/>
              </w:rPr>
              <w:t xml:space="preserve"> ___</w:t>
            </w:r>
            <w:proofErr w:type="gramStart"/>
            <w:r w:rsidR="00AE1210">
              <w:rPr>
                <w:i/>
                <w:sz w:val="24"/>
              </w:rPr>
              <w:t>_</w:t>
            </w:r>
            <w:r>
              <w:rPr>
                <w:i/>
                <w:sz w:val="24"/>
              </w:rPr>
              <w:t>-</w:t>
            </w:r>
            <w:proofErr w:type="gramEnd"/>
            <w:r>
              <w:rPr>
                <w:i/>
                <w:sz w:val="24"/>
              </w:rPr>
              <w:t>р</w:t>
            </w:r>
            <w:r w:rsidRPr="00C77223">
              <w:rPr>
                <w:i/>
                <w:sz w:val="24"/>
              </w:rPr>
              <w:t>)</w:t>
            </w:r>
          </w:p>
          <w:p w:rsidR="003E1F2B" w:rsidRPr="001A2207" w:rsidRDefault="003E1F2B" w:rsidP="001A2207">
            <w:pPr>
              <w:jc w:val="center"/>
            </w:pPr>
          </w:p>
          <w:p w:rsidR="00CF1D1B" w:rsidRDefault="003E1F2B" w:rsidP="00A16B38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 xml:space="preserve">1. </w:t>
            </w:r>
            <w:r w:rsidR="00A16B38">
              <w:t>В ч</w:t>
            </w:r>
            <w:r w:rsidR="00DD21A7">
              <w:t>аст</w:t>
            </w:r>
            <w:r w:rsidR="00A16B38">
              <w:t>и</w:t>
            </w:r>
            <w:r w:rsidR="00DD21A7">
              <w:t xml:space="preserve"> </w:t>
            </w:r>
            <w:r w:rsidR="00106EF7">
              <w:t>2</w:t>
            </w:r>
            <w:r w:rsidR="00DD21A7">
              <w:t xml:space="preserve"> статьи </w:t>
            </w:r>
            <w:r w:rsidR="00106EF7">
              <w:t>5</w:t>
            </w:r>
            <w:r w:rsidR="00DD21A7">
              <w:t xml:space="preserve"> </w:t>
            </w:r>
            <w:r w:rsidR="00A16B38">
              <w:t>слов</w:t>
            </w:r>
            <w:r w:rsidR="00106EF7">
              <w:t>о</w:t>
            </w:r>
            <w:r w:rsidR="00A16B38">
              <w:t xml:space="preserve"> «</w:t>
            </w:r>
            <w:r w:rsidR="00A16B38" w:rsidRPr="00A16B38">
              <w:t>администрации</w:t>
            </w:r>
            <w:r w:rsidR="00205340">
              <w:t>»</w:t>
            </w:r>
            <w:r w:rsidR="00A16B38">
              <w:t xml:space="preserve"> </w:t>
            </w:r>
            <w:r w:rsidR="00106EF7">
              <w:t>исключить</w:t>
            </w:r>
            <w:r w:rsidR="00205340">
              <w:t>.</w:t>
            </w:r>
          </w:p>
          <w:p w:rsidR="00106EF7" w:rsidRDefault="00A80246" w:rsidP="003E1F2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2</w:t>
            </w:r>
            <w:r w:rsidR="00CB0D46">
              <w:t xml:space="preserve">. </w:t>
            </w:r>
            <w:r w:rsidR="00106EF7">
              <w:t>В пункте 2 части 4 статьи 8 слова «</w:t>
            </w:r>
            <w:r w:rsidR="00106EF7" w:rsidRPr="00AB5D23">
              <w:t xml:space="preserve">Главы </w:t>
            </w:r>
            <w:r w:rsidR="00106EF7" w:rsidRPr="00106EF7">
              <w:t>администрации»</w:t>
            </w:r>
            <w:r w:rsidR="00106EF7">
              <w:t xml:space="preserve"> заменить словом «Главы»,</w:t>
            </w:r>
            <w:r w:rsidR="00CD2492">
              <w:t xml:space="preserve"> слова «</w:t>
            </w:r>
            <w:r w:rsidR="00CD2492" w:rsidRPr="00CD2492">
              <w:t>своей деятельности и»</w:t>
            </w:r>
            <w:r w:rsidR="00CD2492">
              <w:t xml:space="preserve"> исключить.</w:t>
            </w:r>
          </w:p>
          <w:p w:rsidR="003E1F2B" w:rsidRDefault="00106EF7" w:rsidP="003E1F2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 xml:space="preserve">3. </w:t>
            </w:r>
            <w:r w:rsidR="003E1F2B" w:rsidRPr="000A3E35">
              <w:t xml:space="preserve">Настоящее Решение вступает в силу </w:t>
            </w:r>
            <w:r w:rsidR="00CF1D1B">
              <w:t>после дня его официального опубликования.</w:t>
            </w:r>
            <w:r w:rsidR="003E1F2B">
              <w:t xml:space="preserve"> </w:t>
            </w:r>
          </w:p>
          <w:p w:rsidR="003E1F2B" w:rsidRDefault="003E1F2B" w:rsidP="00A80246">
            <w:pPr>
              <w:autoSpaceDE w:val="0"/>
              <w:autoSpaceDN w:val="0"/>
              <w:adjustRightInd w:val="0"/>
              <w:jc w:val="both"/>
            </w:pPr>
          </w:p>
          <w:p w:rsidR="003E1F2B" w:rsidRPr="000A3E35" w:rsidRDefault="003E1F2B" w:rsidP="003E1F2B">
            <w:pPr>
              <w:autoSpaceDE w:val="0"/>
              <w:autoSpaceDN w:val="0"/>
              <w:adjustRightInd w:val="0"/>
              <w:ind w:firstLine="709"/>
              <w:jc w:val="both"/>
            </w:pPr>
          </w:p>
          <w:tbl>
            <w:tblPr>
              <w:tblW w:w="10098" w:type="dxa"/>
              <w:tblLayout w:type="fixed"/>
              <w:tblLook w:val="01E0" w:firstRow="1" w:lastRow="1" w:firstColumn="1" w:lastColumn="1" w:noHBand="0" w:noVBand="0"/>
            </w:tblPr>
            <w:tblGrid>
              <w:gridCol w:w="4928"/>
              <w:gridCol w:w="2160"/>
              <w:gridCol w:w="3010"/>
            </w:tblGrid>
            <w:tr w:rsidR="003E1F2B" w:rsidRPr="00BC4EC6" w:rsidTr="00A80246">
              <w:trPr>
                <w:trHeight w:val="857"/>
              </w:trPr>
              <w:tc>
                <w:tcPr>
                  <w:tcW w:w="4928" w:type="dxa"/>
                </w:tcPr>
                <w:p w:rsidR="003E1F2B" w:rsidRPr="00BC4EC6" w:rsidRDefault="003E1F2B" w:rsidP="003E1F2B">
                  <w:pPr>
                    <w:contextualSpacing/>
                    <w:jc w:val="both"/>
                  </w:pPr>
                  <w:r>
                    <w:t xml:space="preserve">Временно </w:t>
                  </w:r>
                  <w:proofErr w:type="gramStart"/>
                  <w:r>
                    <w:t>исполняющий</w:t>
                  </w:r>
                  <w:proofErr w:type="gramEnd"/>
                  <w:r>
                    <w:t xml:space="preserve"> полномочия </w:t>
                  </w:r>
                  <w:r w:rsidRPr="00BC4EC6">
                    <w:t>Глав</w:t>
                  </w:r>
                  <w:r>
                    <w:t>ы</w:t>
                  </w:r>
                  <w:r w:rsidRPr="00BC4EC6">
                    <w:t xml:space="preserve"> Петропавловск-Камчатского городского округа</w:t>
                  </w:r>
                </w:p>
              </w:tc>
              <w:tc>
                <w:tcPr>
                  <w:tcW w:w="2160" w:type="dxa"/>
                </w:tcPr>
                <w:p w:rsidR="003E1F2B" w:rsidRPr="00BC4EC6" w:rsidRDefault="003E1F2B" w:rsidP="003E1F2B">
                  <w:pPr>
                    <w:ind w:firstLine="708"/>
                    <w:contextualSpacing/>
                    <w:jc w:val="both"/>
                  </w:pPr>
                </w:p>
              </w:tc>
              <w:tc>
                <w:tcPr>
                  <w:tcW w:w="3010" w:type="dxa"/>
                  <w:vAlign w:val="bottom"/>
                </w:tcPr>
                <w:p w:rsidR="003E1F2B" w:rsidRPr="00BC4EC6" w:rsidRDefault="003E1F2B" w:rsidP="00AE1210">
                  <w:pPr>
                    <w:ind w:right="-109" w:firstLine="34"/>
                    <w:contextualSpacing/>
                    <w:jc w:val="right"/>
                  </w:pPr>
                  <w:r>
                    <w:t xml:space="preserve">       </w:t>
                  </w:r>
                  <w:r w:rsidR="00AE1210">
                    <w:t>_____________</w:t>
                  </w:r>
                </w:p>
              </w:tc>
            </w:tr>
          </w:tbl>
          <w:p w:rsidR="004F5674" w:rsidRPr="00BC4EC6" w:rsidRDefault="004F5674" w:rsidP="003E1F2B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6" w:type="dxa"/>
          </w:tcPr>
          <w:p w:rsidR="004F5674" w:rsidRPr="00BC4EC6" w:rsidRDefault="004F5674" w:rsidP="00106EF7">
            <w:pPr>
              <w:ind w:firstLine="708"/>
              <w:contextualSpacing/>
              <w:jc w:val="both"/>
            </w:pPr>
          </w:p>
        </w:tc>
        <w:tc>
          <w:tcPr>
            <w:tcW w:w="1291" w:type="dxa"/>
            <w:vAlign w:val="bottom"/>
          </w:tcPr>
          <w:p w:rsidR="004F5674" w:rsidRPr="00BC4EC6" w:rsidRDefault="004F5674" w:rsidP="00106EF7">
            <w:pPr>
              <w:ind w:right="-108" w:firstLine="34"/>
              <w:contextualSpacing/>
              <w:jc w:val="right"/>
            </w:pPr>
          </w:p>
        </w:tc>
      </w:tr>
    </w:tbl>
    <w:p w:rsidR="00635D45" w:rsidRDefault="00635D45" w:rsidP="00514E26">
      <w:pPr>
        <w:rPr>
          <w:b/>
        </w:rPr>
      </w:pPr>
    </w:p>
    <w:p w:rsidR="00A80246" w:rsidRDefault="00A80246" w:rsidP="005B4E6D">
      <w:pPr>
        <w:jc w:val="center"/>
        <w:rPr>
          <w:b/>
        </w:rPr>
      </w:pPr>
    </w:p>
    <w:p w:rsidR="00A80246" w:rsidRDefault="00A80246" w:rsidP="005B4E6D">
      <w:pPr>
        <w:jc w:val="center"/>
        <w:rPr>
          <w:b/>
        </w:rPr>
      </w:pPr>
    </w:p>
    <w:p w:rsidR="00A80246" w:rsidRDefault="00A80246" w:rsidP="005B4E6D">
      <w:pPr>
        <w:jc w:val="center"/>
        <w:rPr>
          <w:b/>
        </w:rPr>
      </w:pPr>
    </w:p>
    <w:p w:rsidR="00A80246" w:rsidRDefault="00A80246" w:rsidP="005B4E6D">
      <w:pPr>
        <w:jc w:val="center"/>
        <w:rPr>
          <w:b/>
        </w:rPr>
      </w:pPr>
    </w:p>
    <w:p w:rsidR="00A80246" w:rsidRDefault="00A80246" w:rsidP="005B4E6D">
      <w:pPr>
        <w:jc w:val="center"/>
        <w:rPr>
          <w:b/>
        </w:rPr>
      </w:pPr>
    </w:p>
    <w:p w:rsidR="00A16B38" w:rsidRDefault="00A16B38" w:rsidP="005B4E6D">
      <w:pPr>
        <w:jc w:val="center"/>
        <w:rPr>
          <w:b/>
        </w:rPr>
      </w:pPr>
    </w:p>
    <w:p w:rsidR="00A16B38" w:rsidRDefault="00A16B38" w:rsidP="005B4E6D">
      <w:pPr>
        <w:jc w:val="center"/>
        <w:rPr>
          <w:b/>
        </w:rPr>
      </w:pPr>
    </w:p>
    <w:p w:rsidR="00A16B38" w:rsidRDefault="00A16B38" w:rsidP="005B4E6D">
      <w:pPr>
        <w:jc w:val="center"/>
        <w:rPr>
          <w:b/>
        </w:rPr>
      </w:pPr>
    </w:p>
    <w:p w:rsidR="00A16B38" w:rsidRDefault="00A16B38" w:rsidP="005B4E6D">
      <w:pPr>
        <w:jc w:val="center"/>
        <w:rPr>
          <w:b/>
        </w:rPr>
      </w:pPr>
    </w:p>
    <w:p w:rsidR="00A16B38" w:rsidRDefault="00A16B38" w:rsidP="005B4E6D">
      <w:pPr>
        <w:jc w:val="center"/>
        <w:rPr>
          <w:b/>
        </w:rPr>
      </w:pPr>
    </w:p>
    <w:p w:rsidR="00A16B38" w:rsidRDefault="00A16B38" w:rsidP="005B4E6D">
      <w:pPr>
        <w:jc w:val="center"/>
        <w:rPr>
          <w:b/>
        </w:rPr>
      </w:pPr>
    </w:p>
    <w:p w:rsidR="00A16B38" w:rsidRDefault="00A16B38" w:rsidP="005B4E6D">
      <w:pPr>
        <w:jc w:val="center"/>
        <w:rPr>
          <w:b/>
        </w:rPr>
      </w:pPr>
    </w:p>
    <w:p w:rsidR="00A16B38" w:rsidRDefault="00A16B38" w:rsidP="005B4E6D">
      <w:pPr>
        <w:jc w:val="center"/>
        <w:rPr>
          <w:b/>
        </w:rPr>
      </w:pPr>
    </w:p>
    <w:p w:rsidR="00CD2492" w:rsidRDefault="00CD2492" w:rsidP="005B4E6D">
      <w:pPr>
        <w:jc w:val="center"/>
        <w:rPr>
          <w:b/>
        </w:rPr>
      </w:pPr>
    </w:p>
    <w:p w:rsidR="00A16B38" w:rsidRDefault="00A16B38" w:rsidP="005B4E6D">
      <w:pPr>
        <w:jc w:val="center"/>
        <w:rPr>
          <w:b/>
        </w:rPr>
      </w:pPr>
    </w:p>
    <w:p w:rsidR="00A16B38" w:rsidRDefault="00A16B38" w:rsidP="005B4E6D">
      <w:pPr>
        <w:jc w:val="center"/>
        <w:rPr>
          <w:b/>
        </w:rPr>
      </w:pPr>
    </w:p>
    <w:p w:rsidR="00A80246" w:rsidRDefault="00A80246" w:rsidP="005B4E6D">
      <w:pPr>
        <w:jc w:val="center"/>
        <w:rPr>
          <w:b/>
        </w:rPr>
      </w:pPr>
    </w:p>
    <w:p w:rsidR="00527745" w:rsidRPr="00755571" w:rsidRDefault="00527745" w:rsidP="005B4E6D">
      <w:pPr>
        <w:jc w:val="center"/>
        <w:rPr>
          <w:b/>
        </w:rPr>
      </w:pPr>
      <w:r w:rsidRPr="00755571">
        <w:rPr>
          <w:b/>
        </w:rPr>
        <w:lastRenderedPageBreak/>
        <w:t>ПОЯСНИТЕЛЬНАЯ ЗАПИСКА</w:t>
      </w:r>
    </w:p>
    <w:p w:rsidR="00527745" w:rsidRPr="00755571" w:rsidRDefault="00527745" w:rsidP="00106EF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755571">
        <w:rPr>
          <w:rFonts w:ascii="Times New Roman" w:hAnsi="Times New Roman" w:cs="Times New Roman"/>
          <w:sz w:val="28"/>
          <w:szCs w:val="28"/>
        </w:rPr>
        <w:t xml:space="preserve">к проекту решения Городской Думы </w:t>
      </w:r>
      <w:proofErr w:type="gramStart"/>
      <w:r w:rsidRPr="00755571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755571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804ED3">
        <w:rPr>
          <w:rFonts w:ascii="Times New Roman" w:hAnsi="Times New Roman" w:cs="Times New Roman"/>
          <w:sz w:val="28"/>
          <w:szCs w:val="28"/>
        </w:rPr>
        <w:t xml:space="preserve"> «</w:t>
      </w:r>
      <w:r w:rsidR="00804ED3" w:rsidRPr="00804ED3">
        <w:rPr>
          <w:rFonts w:ascii="Times New Roman" w:hAnsi="Times New Roman" w:cs="Times New Roman"/>
          <w:sz w:val="28"/>
          <w:szCs w:val="28"/>
        </w:rPr>
        <w:t>О внесении изменени</w:t>
      </w:r>
      <w:r w:rsidR="00106EF7">
        <w:rPr>
          <w:rFonts w:ascii="Times New Roman" w:hAnsi="Times New Roman" w:cs="Times New Roman"/>
          <w:sz w:val="28"/>
          <w:szCs w:val="28"/>
        </w:rPr>
        <w:t>й</w:t>
      </w:r>
      <w:r w:rsidR="00804ED3" w:rsidRPr="00804ED3">
        <w:rPr>
          <w:rFonts w:ascii="Times New Roman" w:hAnsi="Times New Roman" w:cs="Times New Roman"/>
          <w:sz w:val="28"/>
          <w:szCs w:val="28"/>
        </w:rPr>
        <w:t xml:space="preserve"> в Решение Городской Думы Петропавловск-Камчатского городского округа </w:t>
      </w:r>
      <w:r w:rsidR="00106EF7" w:rsidRPr="004A7743">
        <w:rPr>
          <w:rFonts w:ascii="Times New Roman" w:hAnsi="Times New Roman" w:cs="Times New Roman"/>
          <w:sz w:val="28"/>
          <w:szCs w:val="28"/>
        </w:rPr>
        <w:t>от 22.12.2015 № 375-нд «О стратегическом планировании в Петропавловск-Камчатском городском округе</w:t>
      </w:r>
      <w:r w:rsidR="00804ED3" w:rsidRPr="00804ED3">
        <w:rPr>
          <w:rFonts w:ascii="Times New Roman" w:hAnsi="Times New Roman" w:cs="Times New Roman"/>
          <w:sz w:val="28"/>
          <w:szCs w:val="28"/>
        </w:rPr>
        <w:t>»</w:t>
      </w:r>
    </w:p>
    <w:p w:rsidR="00527745" w:rsidRDefault="00527745" w:rsidP="00527745">
      <w:pPr>
        <w:tabs>
          <w:tab w:val="left" w:pos="3578"/>
        </w:tabs>
        <w:suppressAutoHyphens/>
        <w:jc w:val="center"/>
        <w:rPr>
          <w:b/>
        </w:rPr>
      </w:pPr>
    </w:p>
    <w:p w:rsidR="00A80246" w:rsidRDefault="00527745" w:rsidP="00113876">
      <w:pPr>
        <w:autoSpaceDE w:val="0"/>
        <w:autoSpaceDN w:val="0"/>
        <w:adjustRightInd w:val="0"/>
        <w:ind w:firstLine="720"/>
        <w:jc w:val="both"/>
        <w:rPr>
          <w:rFonts w:eastAsia="Calibri"/>
        </w:rPr>
      </w:pPr>
      <w:proofErr w:type="gramStart"/>
      <w:r w:rsidRPr="00A80246">
        <w:rPr>
          <w:rFonts w:eastAsia="Calibri"/>
        </w:rPr>
        <w:t>Проект решения Городской Думы Петропавловск-Камчатского городского округа «О внесении изменени</w:t>
      </w:r>
      <w:r w:rsidR="00106EF7">
        <w:rPr>
          <w:rFonts w:eastAsia="Calibri"/>
        </w:rPr>
        <w:t>й</w:t>
      </w:r>
      <w:r w:rsidRPr="00A80246">
        <w:rPr>
          <w:rFonts w:eastAsia="Calibri"/>
        </w:rPr>
        <w:t xml:space="preserve"> в Решение Городской Думы Петропавловск-Камчатского городского округа </w:t>
      </w:r>
      <w:r w:rsidR="00106EF7" w:rsidRPr="00106EF7">
        <w:rPr>
          <w:rFonts w:eastAsia="Calibri"/>
        </w:rPr>
        <w:t>от 22.12.2015 № 375-нд «О стратегическом планировании в Петропавловск-Камчатском городском округе</w:t>
      </w:r>
      <w:r w:rsidR="00113876" w:rsidRPr="00A80246">
        <w:rPr>
          <w:rFonts w:eastAsia="Calibri"/>
        </w:rPr>
        <w:t>»</w:t>
      </w:r>
      <w:r w:rsidRPr="00A80246">
        <w:rPr>
          <w:rFonts w:eastAsia="Calibri"/>
        </w:rPr>
        <w:t xml:space="preserve"> (далее – проект решения) разработан </w:t>
      </w:r>
      <w:r w:rsidR="00113876" w:rsidRPr="00A80246">
        <w:rPr>
          <w:rFonts w:eastAsia="Calibri"/>
        </w:rPr>
        <w:t xml:space="preserve">в целях приведения </w:t>
      </w:r>
      <w:r w:rsidR="00A80246">
        <w:rPr>
          <w:rFonts w:eastAsia="Calibri"/>
        </w:rPr>
        <w:t xml:space="preserve">изменяемого </w:t>
      </w:r>
      <w:r w:rsidR="00113876" w:rsidRPr="00A80246">
        <w:rPr>
          <w:rFonts w:eastAsia="Calibri"/>
        </w:rPr>
        <w:t>Решения в соответствие с Уставом Петропавловск-Камчатского городского округа, приведенным в соответствие с Законом Камчатского края от 29.09.2015 № 666 «О внесении изменений в статьи 4 и</w:t>
      </w:r>
      <w:proofErr w:type="gramEnd"/>
      <w:r w:rsidR="00113876" w:rsidRPr="00A80246">
        <w:rPr>
          <w:rFonts w:eastAsia="Calibri"/>
        </w:rPr>
        <w:t xml:space="preserve"> 5 Закона Камчатского края «Об отдельных вопросах формирования представительных органов муниципальных районов и избрания глав муниципальных образований в Камчатском крае», которым вводится новый порядок избрания Главы </w:t>
      </w:r>
      <w:proofErr w:type="gramStart"/>
      <w:r w:rsidR="00113876" w:rsidRPr="00A80246">
        <w:rPr>
          <w:rFonts w:eastAsia="Calibri"/>
        </w:rPr>
        <w:t>Петропавловск-Камчатского</w:t>
      </w:r>
      <w:proofErr w:type="gramEnd"/>
      <w:r w:rsidR="00113876" w:rsidRPr="00A80246">
        <w:rPr>
          <w:rFonts w:eastAsia="Calibri"/>
        </w:rPr>
        <w:t xml:space="preserve"> городского округа</w:t>
      </w:r>
      <w:r w:rsidR="00DD21A7">
        <w:rPr>
          <w:rFonts w:eastAsia="Calibri"/>
        </w:rPr>
        <w:t>.</w:t>
      </w:r>
      <w:r w:rsidR="00113876" w:rsidRPr="00A80246">
        <w:rPr>
          <w:rFonts w:eastAsia="Calibri"/>
        </w:rPr>
        <w:t xml:space="preserve"> </w:t>
      </w:r>
    </w:p>
    <w:p w:rsidR="004929CD" w:rsidRPr="00E752CE" w:rsidRDefault="004929CD" w:rsidP="00113876">
      <w:pPr>
        <w:autoSpaceDE w:val="0"/>
        <w:autoSpaceDN w:val="0"/>
        <w:adjustRightInd w:val="0"/>
        <w:ind w:firstLine="720"/>
        <w:jc w:val="both"/>
        <w:rPr>
          <w:rFonts w:eastAsia="Calibri"/>
        </w:rPr>
      </w:pPr>
      <w:r w:rsidRPr="00113876">
        <w:rPr>
          <w:bCs/>
        </w:rPr>
        <w:t>Принятие</w:t>
      </w:r>
      <w:r>
        <w:rPr>
          <w:rStyle w:val="ad"/>
          <w:b w:val="0"/>
          <w:color w:val="000000"/>
        </w:rPr>
        <w:t xml:space="preserve"> предлагаемого </w:t>
      </w:r>
      <w:r w:rsidRPr="00E752CE">
        <w:rPr>
          <w:rFonts w:eastAsia="Calibri"/>
          <w:bCs/>
        </w:rPr>
        <w:t xml:space="preserve">проекта решения Городской Думы </w:t>
      </w:r>
      <w:proofErr w:type="gramStart"/>
      <w:r w:rsidRPr="00E752CE">
        <w:rPr>
          <w:rFonts w:eastAsia="Calibri"/>
        </w:rPr>
        <w:t>Петропавловск-Камчатского</w:t>
      </w:r>
      <w:proofErr w:type="gramEnd"/>
      <w:r w:rsidRPr="00E752CE">
        <w:rPr>
          <w:rFonts w:eastAsia="Calibri"/>
        </w:rPr>
        <w:t xml:space="preserve"> городского округа </w:t>
      </w:r>
      <w:r w:rsidRPr="00E752CE">
        <w:rPr>
          <w:rFonts w:eastAsia="Calibri"/>
          <w:bCs/>
        </w:rPr>
        <w:t>не повлечет дополнительных расходов бюджета Петропавловск-Камчатского городского округа</w:t>
      </w:r>
      <w:r w:rsidR="00A66765" w:rsidRPr="00E752CE">
        <w:rPr>
          <w:rFonts w:eastAsia="Calibri"/>
          <w:bCs/>
        </w:rPr>
        <w:t xml:space="preserve"> </w:t>
      </w:r>
      <w:r w:rsidR="005B7F11" w:rsidRPr="00E752CE">
        <w:rPr>
          <w:rFonts w:eastAsia="Calibri"/>
          <w:bCs/>
        </w:rPr>
        <w:t>в</w:t>
      </w:r>
      <w:r w:rsidR="00A66765" w:rsidRPr="00E752CE">
        <w:rPr>
          <w:rFonts w:eastAsia="Calibri"/>
          <w:bCs/>
        </w:rPr>
        <w:t xml:space="preserve"> 2016 год</w:t>
      </w:r>
      <w:r w:rsidR="005B7F11" w:rsidRPr="00E752CE">
        <w:rPr>
          <w:rFonts w:eastAsia="Calibri"/>
          <w:bCs/>
        </w:rPr>
        <w:t>у</w:t>
      </w:r>
      <w:r w:rsidRPr="00E752CE">
        <w:rPr>
          <w:rFonts w:eastAsia="Calibri"/>
        </w:rPr>
        <w:t>.</w:t>
      </w:r>
    </w:p>
    <w:p w:rsidR="00E752CE" w:rsidRPr="00E752CE" w:rsidRDefault="00E752CE" w:rsidP="00E752CE">
      <w:pPr>
        <w:autoSpaceDE w:val="0"/>
        <w:autoSpaceDN w:val="0"/>
        <w:adjustRightInd w:val="0"/>
        <w:ind w:firstLine="720"/>
        <w:jc w:val="both"/>
        <w:rPr>
          <w:rFonts w:eastAsia="Calibri"/>
        </w:rPr>
      </w:pPr>
      <w:r w:rsidRPr="00E752CE">
        <w:rPr>
          <w:rFonts w:eastAsia="Calibri"/>
        </w:rPr>
        <w:t xml:space="preserve">Для реализации проекта решения признание </w:t>
      </w:r>
      <w:proofErr w:type="gramStart"/>
      <w:r w:rsidRPr="00E752CE">
        <w:rPr>
          <w:rFonts w:eastAsia="Calibri"/>
        </w:rPr>
        <w:t>утратившими</w:t>
      </w:r>
      <w:proofErr w:type="gramEnd"/>
      <w:r w:rsidRPr="00E752CE">
        <w:rPr>
          <w:rFonts w:eastAsia="Calibri"/>
        </w:rPr>
        <w:t xml:space="preserve"> силу</w:t>
      </w:r>
      <w:r w:rsidR="00A80246">
        <w:rPr>
          <w:rFonts w:eastAsia="Calibri"/>
        </w:rPr>
        <w:t xml:space="preserve">, </w:t>
      </w:r>
      <w:r w:rsidR="00A80246">
        <w:rPr>
          <w:bCs/>
        </w:rPr>
        <w:t xml:space="preserve">изменение, </w:t>
      </w:r>
      <w:r w:rsidR="00A80246" w:rsidRPr="008F2418">
        <w:rPr>
          <w:bCs/>
        </w:rPr>
        <w:t>приостановление или дополнение решений Городской Думы</w:t>
      </w:r>
      <w:r w:rsidRPr="00E752CE">
        <w:rPr>
          <w:rFonts w:eastAsia="Calibri"/>
        </w:rPr>
        <w:t xml:space="preserve"> </w:t>
      </w:r>
      <w:r>
        <w:rPr>
          <w:rFonts w:eastAsia="Calibri"/>
        </w:rPr>
        <w:t>не по</w:t>
      </w:r>
      <w:r w:rsidRPr="00E752CE">
        <w:rPr>
          <w:rFonts w:eastAsia="Calibri"/>
        </w:rPr>
        <w:t>требуется.</w:t>
      </w:r>
    </w:p>
    <w:p w:rsidR="004929CD" w:rsidRDefault="009030E8" w:rsidP="004929CD">
      <w:pPr>
        <w:ind w:firstLine="709"/>
        <w:jc w:val="both"/>
      </w:pPr>
      <w:r w:rsidRPr="009D4523">
        <w:t xml:space="preserve">Поскольку проектом не затрагиваются вопросы осуществления предпринимательской и инвестиционной деятельности, оценка регулирующего воздействия проекта нормативного правового акта не требуется. </w:t>
      </w:r>
      <w:r w:rsidR="004929CD">
        <w:t xml:space="preserve">       </w:t>
      </w:r>
    </w:p>
    <w:p w:rsidR="004929CD" w:rsidRDefault="004929CD" w:rsidP="004929CD"/>
    <w:p w:rsidR="004929CD" w:rsidRDefault="004929CD" w:rsidP="004929CD"/>
    <w:tbl>
      <w:tblPr>
        <w:tblW w:w="0" w:type="auto"/>
        <w:tblLook w:val="04A0" w:firstRow="1" w:lastRow="0" w:firstColumn="1" w:lastColumn="0" w:noHBand="0" w:noVBand="1"/>
      </w:tblPr>
      <w:tblGrid>
        <w:gridCol w:w="5160"/>
        <w:gridCol w:w="5121"/>
      </w:tblGrid>
      <w:tr w:rsidR="004929CD" w:rsidTr="00106EF7">
        <w:tc>
          <w:tcPr>
            <w:tcW w:w="5160" w:type="dxa"/>
          </w:tcPr>
          <w:p w:rsidR="004929CD" w:rsidRDefault="00113876" w:rsidP="00DD21A7">
            <w:pPr>
              <w:pStyle w:val="a3"/>
              <w:tabs>
                <w:tab w:val="right" w:pos="9355"/>
              </w:tabs>
              <w:spacing w:line="276" w:lineRule="auto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1</w:t>
            </w:r>
            <w:r w:rsidR="00DD21A7">
              <w:rPr>
                <w:szCs w:val="28"/>
                <w:lang w:eastAsia="en-US"/>
              </w:rPr>
              <w:t>5</w:t>
            </w:r>
            <w:r>
              <w:rPr>
                <w:szCs w:val="28"/>
                <w:lang w:eastAsia="en-US"/>
              </w:rPr>
              <w:t>.10</w:t>
            </w:r>
            <w:r w:rsidR="004929CD">
              <w:rPr>
                <w:szCs w:val="28"/>
                <w:lang w:eastAsia="en-US"/>
              </w:rPr>
              <w:t>.2016</w:t>
            </w:r>
          </w:p>
        </w:tc>
        <w:tc>
          <w:tcPr>
            <w:tcW w:w="5121" w:type="dxa"/>
            <w:hideMark/>
          </w:tcPr>
          <w:p w:rsidR="004929CD" w:rsidRDefault="004929CD" w:rsidP="00113876">
            <w:pPr>
              <w:pStyle w:val="a3"/>
              <w:tabs>
                <w:tab w:val="right" w:pos="9355"/>
              </w:tabs>
              <w:spacing w:line="276" w:lineRule="auto"/>
              <w:jc w:val="right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____________/</w:t>
            </w:r>
            <w:r w:rsidR="00113876">
              <w:rPr>
                <w:szCs w:val="28"/>
                <w:lang w:eastAsia="en-US"/>
              </w:rPr>
              <w:t>Т.О. Катрук</w:t>
            </w:r>
            <w:r w:rsidR="000674A0">
              <w:rPr>
                <w:szCs w:val="28"/>
                <w:lang w:eastAsia="en-US"/>
              </w:rPr>
              <w:t xml:space="preserve"> </w:t>
            </w:r>
            <w:r>
              <w:rPr>
                <w:szCs w:val="28"/>
                <w:lang w:eastAsia="en-US"/>
              </w:rPr>
              <w:t>/</w:t>
            </w:r>
          </w:p>
        </w:tc>
      </w:tr>
    </w:tbl>
    <w:p w:rsidR="004929CD" w:rsidRDefault="004929CD" w:rsidP="004929CD"/>
    <w:p w:rsidR="004929CD" w:rsidRDefault="004929CD" w:rsidP="004929CD">
      <w:pPr>
        <w:rPr>
          <w:b/>
        </w:rPr>
      </w:pPr>
    </w:p>
    <w:sectPr w:rsidR="004929CD" w:rsidSect="005258E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EF7" w:rsidRDefault="00106EF7" w:rsidP="005A4674">
      <w:r>
        <w:separator/>
      </w:r>
    </w:p>
  </w:endnote>
  <w:endnote w:type="continuationSeparator" w:id="0">
    <w:p w:rsidR="00106EF7" w:rsidRDefault="00106EF7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EF7" w:rsidRDefault="00106EF7" w:rsidP="005A4674">
      <w:r>
        <w:separator/>
      </w:r>
    </w:p>
  </w:footnote>
  <w:footnote w:type="continuationSeparator" w:id="0">
    <w:p w:rsidR="00106EF7" w:rsidRDefault="00106EF7" w:rsidP="005A4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B6C43"/>
    <w:multiLevelType w:val="hybridMultilevel"/>
    <w:tmpl w:val="D13C9C4A"/>
    <w:lvl w:ilvl="0" w:tplc="BAD865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ADE6773"/>
    <w:multiLevelType w:val="hybridMultilevel"/>
    <w:tmpl w:val="17E03D5E"/>
    <w:lvl w:ilvl="0" w:tplc="BF4AF6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5FB3F8F"/>
    <w:multiLevelType w:val="hybridMultilevel"/>
    <w:tmpl w:val="C0CE598C"/>
    <w:lvl w:ilvl="0" w:tplc="F8FC6AD4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">
    <w:nsid w:val="30266FEE"/>
    <w:multiLevelType w:val="hybridMultilevel"/>
    <w:tmpl w:val="AADEB028"/>
    <w:lvl w:ilvl="0" w:tplc="70C8201E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">
    <w:nsid w:val="46184C72"/>
    <w:multiLevelType w:val="hybridMultilevel"/>
    <w:tmpl w:val="FBF6CF00"/>
    <w:lvl w:ilvl="0" w:tplc="89EEED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5D2B7939"/>
    <w:multiLevelType w:val="hybridMultilevel"/>
    <w:tmpl w:val="BF0A58BE"/>
    <w:lvl w:ilvl="0" w:tplc="F4BA060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>
    <w:nsid w:val="65C74671"/>
    <w:multiLevelType w:val="hybridMultilevel"/>
    <w:tmpl w:val="BCA0ECA6"/>
    <w:lvl w:ilvl="0" w:tplc="710A219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2163C"/>
    <w:rsid w:val="000276CF"/>
    <w:rsid w:val="0005321F"/>
    <w:rsid w:val="00057B11"/>
    <w:rsid w:val="0006363E"/>
    <w:rsid w:val="0006381B"/>
    <w:rsid w:val="0006540C"/>
    <w:rsid w:val="000674A0"/>
    <w:rsid w:val="000A00D5"/>
    <w:rsid w:val="000B3790"/>
    <w:rsid w:val="000B4207"/>
    <w:rsid w:val="000C7CCA"/>
    <w:rsid w:val="000D04C1"/>
    <w:rsid w:val="000E6073"/>
    <w:rsid w:val="00101C13"/>
    <w:rsid w:val="00106EF7"/>
    <w:rsid w:val="00113876"/>
    <w:rsid w:val="001202FE"/>
    <w:rsid w:val="001615F4"/>
    <w:rsid w:val="00173E1B"/>
    <w:rsid w:val="00184A61"/>
    <w:rsid w:val="001A2207"/>
    <w:rsid w:val="001B6EC5"/>
    <w:rsid w:val="001C1DE5"/>
    <w:rsid w:val="001C2ED2"/>
    <w:rsid w:val="001D7B38"/>
    <w:rsid w:val="001E1113"/>
    <w:rsid w:val="001F3533"/>
    <w:rsid w:val="002006CD"/>
    <w:rsid w:val="002051F3"/>
    <w:rsid w:val="00205340"/>
    <w:rsid w:val="00224022"/>
    <w:rsid w:val="00226BF8"/>
    <w:rsid w:val="002278E3"/>
    <w:rsid w:val="00240DC2"/>
    <w:rsid w:val="002509E7"/>
    <w:rsid w:val="0025752F"/>
    <w:rsid w:val="00271108"/>
    <w:rsid w:val="00272DD4"/>
    <w:rsid w:val="0027706E"/>
    <w:rsid w:val="00280167"/>
    <w:rsid w:val="002924DE"/>
    <w:rsid w:val="00294F7C"/>
    <w:rsid w:val="00297783"/>
    <w:rsid w:val="002C17D6"/>
    <w:rsid w:val="002E58EA"/>
    <w:rsid w:val="002E5A58"/>
    <w:rsid w:val="00306861"/>
    <w:rsid w:val="0031407E"/>
    <w:rsid w:val="00375D8C"/>
    <w:rsid w:val="003B2933"/>
    <w:rsid w:val="003E1F2B"/>
    <w:rsid w:val="00410310"/>
    <w:rsid w:val="00410E4F"/>
    <w:rsid w:val="004176DF"/>
    <w:rsid w:val="0042306C"/>
    <w:rsid w:val="00433E77"/>
    <w:rsid w:val="00441807"/>
    <w:rsid w:val="0045544C"/>
    <w:rsid w:val="00471C5E"/>
    <w:rsid w:val="0048368A"/>
    <w:rsid w:val="00484DBA"/>
    <w:rsid w:val="004929CD"/>
    <w:rsid w:val="004951E2"/>
    <w:rsid w:val="004A5ADC"/>
    <w:rsid w:val="004B3278"/>
    <w:rsid w:val="004C3FA8"/>
    <w:rsid w:val="004C73FF"/>
    <w:rsid w:val="004C78E2"/>
    <w:rsid w:val="004D19E6"/>
    <w:rsid w:val="004D4698"/>
    <w:rsid w:val="004D51AD"/>
    <w:rsid w:val="004E1E4D"/>
    <w:rsid w:val="004E6591"/>
    <w:rsid w:val="004F5674"/>
    <w:rsid w:val="00512F68"/>
    <w:rsid w:val="00514E26"/>
    <w:rsid w:val="005258EF"/>
    <w:rsid w:val="00527745"/>
    <w:rsid w:val="00541024"/>
    <w:rsid w:val="00544018"/>
    <w:rsid w:val="00550C4F"/>
    <w:rsid w:val="00553E6E"/>
    <w:rsid w:val="00573FF4"/>
    <w:rsid w:val="00574A94"/>
    <w:rsid w:val="00575F4A"/>
    <w:rsid w:val="005827AE"/>
    <w:rsid w:val="005929C2"/>
    <w:rsid w:val="0059570E"/>
    <w:rsid w:val="005A0EB3"/>
    <w:rsid w:val="005A4674"/>
    <w:rsid w:val="005B0F9F"/>
    <w:rsid w:val="005B4E6D"/>
    <w:rsid w:val="005B7F11"/>
    <w:rsid w:val="005C21FD"/>
    <w:rsid w:val="005C6E65"/>
    <w:rsid w:val="005D0DBA"/>
    <w:rsid w:val="005E16ED"/>
    <w:rsid w:val="005E23B5"/>
    <w:rsid w:val="005F1C72"/>
    <w:rsid w:val="005F4578"/>
    <w:rsid w:val="005F6BE9"/>
    <w:rsid w:val="006121D9"/>
    <w:rsid w:val="00634D39"/>
    <w:rsid w:val="00635D45"/>
    <w:rsid w:val="00645C2D"/>
    <w:rsid w:val="00651A8A"/>
    <w:rsid w:val="006617DE"/>
    <w:rsid w:val="00676F7A"/>
    <w:rsid w:val="00693EF5"/>
    <w:rsid w:val="006966B8"/>
    <w:rsid w:val="006C589F"/>
    <w:rsid w:val="006D0369"/>
    <w:rsid w:val="006E0622"/>
    <w:rsid w:val="006E6F25"/>
    <w:rsid w:val="006E7271"/>
    <w:rsid w:val="006E7753"/>
    <w:rsid w:val="006F28B1"/>
    <w:rsid w:val="006F735A"/>
    <w:rsid w:val="0070472F"/>
    <w:rsid w:val="00717FB7"/>
    <w:rsid w:val="007217EB"/>
    <w:rsid w:val="007226CF"/>
    <w:rsid w:val="0072275B"/>
    <w:rsid w:val="00724ABC"/>
    <w:rsid w:val="00724E07"/>
    <w:rsid w:val="007318C0"/>
    <w:rsid w:val="007351AA"/>
    <w:rsid w:val="007364CD"/>
    <w:rsid w:val="00761107"/>
    <w:rsid w:val="007966A7"/>
    <w:rsid w:val="007C6B62"/>
    <w:rsid w:val="00804ED3"/>
    <w:rsid w:val="0081463B"/>
    <w:rsid w:val="00816C94"/>
    <w:rsid w:val="00825D6F"/>
    <w:rsid w:val="0082724A"/>
    <w:rsid w:val="00830D21"/>
    <w:rsid w:val="008408B8"/>
    <w:rsid w:val="00861180"/>
    <w:rsid w:val="008621DF"/>
    <w:rsid w:val="008717EC"/>
    <w:rsid w:val="008860C3"/>
    <w:rsid w:val="008A2631"/>
    <w:rsid w:val="008A6025"/>
    <w:rsid w:val="008B5B51"/>
    <w:rsid w:val="008E4EA6"/>
    <w:rsid w:val="008E6365"/>
    <w:rsid w:val="009030E8"/>
    <w:rsid w:val="00916443"/>
    <w:rsid w:val="00920501"/>
    <w:rsid w:val="009555CD"/>
    <w:rsid w:val="00957B9A"/>
    <w:rsid w:val="009828D5"/>
    <w:rsid w:val="0099208E"/>
    <w:rsid w:val="009927BA"/>
    <w:rsid w:val="009931E4"/>
    <w:rsid w:val="009B051A"/>
    <w:rsid w:val="009C569A"/>
    <w:rsid w:val="009E21C0"/>
    <w:rsid w:val="009E7299"/>
    <w:rsid w:val="00A04794"/>
    <w:rsid w:val="00A11965"/>
    <w:rsid w:val="00A13872"/>
    <w:rsid w:val="00A16B38"/>
    <w:rsid w:val="00A216DF"/>
    <w:rsid w:val="00A254CC"/>
    <w:rsid w:val="00A27872"/>
    <w:rsid w:val="00A37FCD"/>
    <w:rsid w:val="00A40D78"/>
    <w:rsid w:val="00A61709"/>
    <w:rsid w:val="00A66765"/>
    <w:rsid w:val="00A80246"/>
    <w:rsid w:val="00A849AA"/>
    <w:rsid w:val="00A90B20"/>
    <w:rsid w:val="00A95911"/>
    <w:rsid w:val="00A96C03"/>
    <w:rsid w:val="00AA1D47"/>
    <w:rsid w:val="00AB748E"/>
    <w:rsid w:val="00AC3285"/>
    <w:rsid w:val="00AE1210"/>
    <w:rsid w:val="00AE1B32"/>
    <w:rsid w:val="00AE75CA"/>
    <w:rsid w:val="00B11699"/>
    <w:rsid w:val="00B33AA0"/>
    <w:rsid w:val="00B41143"/>
    <w:rsid w:val="00B53B72"/>
    <w:rsid w:val="00B658BB"/>
    <w:rsid w:val="00B91C60"/>
    <w:rsid w:val="00B9274B"/>
    <w:rsid w:val="00BB1770"/>
    <w:rsid w:val="00BC012F"/>
    <w:rsid w:val="00BC37B4"/>
    <w:rsid w:val="00BC4BBE"/>
    <w:rsid w:val="00BD084B"/>
    <w:rsid w:val="00BE110D"/>
    <w:rsid w:val="00BE6E32"/>
    <w:rsid w:val="00C00465"/>
    <w:rsid w:val="00C14D93"/>
    <w:rsid w:val="00C15BAB"/>
    <w:rsid w:val="00C23AE6"/>
    <w:rsid w:val="00C27715"/>
    <w:rsid w:val="00C3254D"/>
    <w:rsid w:val="00C62B5D"/>
    <w:rsid w:val="00C652CF"/>
    <w:rsid w:val="00C6709E"/>
    <w:rsid w:val="00C67359"/>
    <w:rsid w:val="00C80044"/>
    <w:rsid w:val="00C802B7"/>
    <w:rsid w:val="00CA7C29"/>
    <w:rsid w:val="00CB0D46"/>
    <w:rsid w:val="00CD2492"/>
    <w:rsid w:val="00CD3983"/>
    <w:rsid w:val="00CE08AD"/>
    <w:rsid w:val="00CF1D1B"/>
    <w:rsid w:val="00D06170"/>
    <w:rsid w:val="00D12B00"/>
    <w:rsid w:val="00D56DE8"/>
    <w:rsid w:val="00D73B75"/>
    <w:rsid w:val="00D95E05"/>
    <w:rsid w:val="00DA3AF5"/>
    <w:rsid w:val="00DC60A8"/>
    <w:rsid w:val="00DD21A7"/>
    <w:rsid w:val="00DD4E56"/>
    <w:rsid w:val="00DE200C"/>
    <w:rsid w:val="00DE4CB8"/>
    <w:rsid w:val="00DE5F4D"/>
    <w:rsid w:val="00E0520D"/>
    <w:rsid w:val="00E177C0"/>
    <w:rsid w:val="00E238D4"/>
    <w:rsid w:val="00E712BD"/>
    <w:rsid w:val="00E73C3D"/>
    <w:rsid w:val="00E752CE"/>
    <w:rsid w:val="00E9232F"/>
    <w:rsid w:val="00EB4768"/>
    <w:rsid w:val="00ED1611"/>
    <w:rsid w:val="00ED4701"/>
    <w:rsid w:val="00ED4EA0"/>
    <w:rsid w:val="00EE2D6F"/>
    <w:rsid w:val="00EE3E32"/>
    <w:rsid w:val="00F05149"/>
    <w:rsid w:val="00F22E04"/>
    <w:rsid w:val="00F4403C"/>
    <w:rsid w:val="00F443B5"/>
    <w:rsid w:val="00F46039"/>
    <w:rsid w:val="00F572A8"/>
    <w:rsid w:val="00F93061"/>
    <w:rsid w:val="00FA61F0"/>
    <w:rsid w:val="00FA7638"/>
    <w:rsid w:val="00FB6B2E"/>
    <w:rsid w:val="00FC239C"/>
    <w:rsid w:val="00FC46A3"/>
    <w:rsid w:val="00FD1C6C"/>
    <w:rsid w:val="00FD268F"/>
    <w:rsid w:val="00FF20F9"/>
    <w:rsid w:val="00FF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C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  <w:style w:type="character" w:customStyle="1" w:styleId="30">
    <w:name w:val="Заголовок 3 Знак"/>
    <w:basedOn w:val="a0"/>
    <w:link w:val="3"/>
    <w:uiPriority w:val="9"/>
    <w:semiHidden/>
    <w:rsid w:val="00A96C0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52774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uiPriority w:val="99"/>
    <w:rsid w:val="0030686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C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  <w:style w:type="character" w:customStyle="1" w:styleId="30">
    <w:name w:val="Заголовок 3 Знак"/>
    <w:basedOn w:val="a0"/>
    <w:link w:val="3"/>
    <w:uiPriority w:val="9"/>
    <w:semiHidden/>
    <w:rsid w:val="00A96C0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52774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uiPriority w:val="99"/>
    <w:rsid w:val="0030686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7A22C8-6821-4F00-AE4E-7EFB04957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Катрук Татьяна Олеговна</cp:lastModifiedBy>
  <cp:revision>2</cp:revision>
  <cp:lastPrinted>2016-10-15T01:02:00Z</cp:lastPrinted>
  <dcterms:created xsi:type="dcterms:W3CDTF">2016-10-17T23:59:00Z</dcterms:created>
  <dcterms:modified xsi:type="dcterms:W3CDTF">2016-10-17T23:59:00Z</dcterms:modified>
</cp:coreProperties>
</file>