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5" w:type="dxa"/>
        <w:jc w:val="center"/>
        <w:tblLook w:val="01E0" w:firstRow="1" w:lastRow="1" w:firstColumn="1" w:lastColumn="1" w:noHBand="0" w:noVBand="0"/>
      </w:tblPr>
      <w:tblGrid>
        <w:gridCol w:w="10085"/>
      </w:tblGrid>
      <w:tr w:rsidR="007E1FFC" w:rsidRPr="008C2E88" w:rsidTr="00B10327">
        <w:trPr>
          <w:trHeight w:val="1268"/>
          <w:jc w:val="center"/>
        </w:trPr>
        <w:tc>
          <w:tcPr>
            <w:tcW w:w="10085" w:type="dxa"/>
          </w:tcPr>
          <w:p w:rsidR="009401F6" w:rsidRPr="007A212C" w:rsidRDefault="009401F6" w:rsidP="00140367">
            <w:pPr>
              <w:pStyle w:val="a3"/>
              <w:tabs>
                <w:tab w:val="left" w:pos="1620"/>
              </w:tabs>
              <w:ind w:left="4253" w:firstLine="67"/>
              <w:jc w:val="right"/>
              <w:rPr>
                <w:i/>
                <w:sz w:val="18"/>
                <w:szCs w:val="18"/>
              </w:rPr>
            </w:pPr>
            <w:r w:rsidRPr="007A212C">
              <w:rPr>
                <w:i/>
                <w:sz w:val="18"/>
                <w:szCs w:val="18"/>
              </w:rPr>
              <w:t xml:space="preserve"> Проект </w:t>
            </w:r>
            <w:r w:rsidR="002F2E8E">
              <w:rPr>
                <w:i/>
                <w:sz w:val="18"/>
                <w:szCs w:val="18"/>
              </w:rPr>
              <w:t>разработан</w:t>
            </w:r>
            <w:r w:rsidRPr="007A212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Управлением </w:t>
            </w:r>
            <w:r w:rsidR="0098533D">
              <w:rPr>
                <w:i/>
                <w:sz w:val="18"/>
                <w:szCs w:val="18"/>
              </w:rPr>
              <w:t>делами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A212C">
              <w:rPr>
                <w:i/>
                <w:sz w:val="18"/>
                <w:szCs w:val="18"/>
              </w:rPr>
              <w:t>администрации</w:t>
            </w:r>
            <w:r w:rsidR="00140367">
              <w:rPr>
                <w:i/>
                <w:sz w:val="18"/>
                <w:szCs w:val="18"/>
              </w:rPr>
              <w:t xml:space="preserve"> </w:t>
            </w:r>
            <w:r w:rsidRPr="007A212C">
              <w:rPr>
                <w:i/>
                <w:sz w:val="18"/>
                <w:szCs w:val="18"/>
              </w:rPr>
              <w:t xml:space="preserve">Петропавловск-Камчатского городского округа </w:t>
            </w:r>
            <w:r w:rsidR="00140367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A212C">
              <w:rPr>
                <w:i/>
                <w:sz w:val="18"/>
                <w:szCs w:val="18"/>
              </w:rPr>
              <w:t>внесен</w:t>
            </w:r>
            <w:r>
              <w:rPr>
                <w:i/>
                <w:sz w:val="18"/>
                <w:szCs w:val="18"/>
              </w:rPr>
              <w:t xml:space="preserve"> Глав</w:t>
            </w:r>
            <w:r w:rsidR="00140367">
              <w:rPr>
                <w:i/>
                <w:sz w:val="18"/>
                <w:szCs w:val="18"/>
              </w:rPr>
              <w:t>ой</w:t>
            </w:r>
            <w:r>
              <w:rPr>
                <w:i/>
                <w:sz w:val="18"/>
                <w:szCs w:val="18"/>
              </w:rPr>
              <w:t xml:space="preserve"> Петропавловск-Камчатского городского</w:t>
            </w:r>
            <w:r w:rsidRPr="007A212C">
              <w:rPr>
                <w:i/>
                <w:sz w:val="18"/>
                <w:szCs w:val="18"/>
              </w:rPr>
              <w:t xml:space="preserve"> округа </w:t>
            </w:r>
            <w:r w:rsidR="00140367">
              <w:rPr>
                <w:i/>
                <w:sz w:val="18"/>
                <w:szCs w:val="18"/>
              </w:rPr>
              <w:t>Иваненко В.Ю</w:t>
            </w:r>
            <w:r w:rsidR="002F2E8E">
              <w:rPr>
                <w:i/>
                <w:sz w:val="18"/>
                <w:szCs w:val="18"/>
              </w:rPr>
              <w:t>.</w:t>
            </w:r>
          </w:p>
          <w:p w:rsidR="007E1FFC" w:rsidRPr="009401F6" w:rsidRDefault="007E1FFC" w:rsidP="009401F6">
            <w:pPr>
              <w:jc w:val="right"/>
            </w:pPr>
          </w:p>
        </w:tc>
      </w:tr>
      <w:tr w:rsidR="007E1FFC" w:rsidRPr="008C2E88" w:rsidTr="00B10327">
        <w:trPr>
          <w:trHeight w:val="292"/>
          <w:jc w:val="center"/>
        </w:trPr>
        <w:tc>
          <w:tcPr>
            <w:tcW w:w="10085" w:type="dxa"/>
          </w:tcPr>
          <w:p w:rsidR="009401F6" w:rsidRDefault="001F21B4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19BC7C8" wp14:editId="5142B7C2">
                  <wp:extent cx="1080770" cy="1000125"/>
                  <wp:effectExtent l="0" t="0" r="5080" b="952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B10327">
        <w:trPr>
          <w:trHeight w:val="283"/>
          <w:jc w:val="center"/>
        </w:trPr>
        <w:tc>
          <w:tcPr>
            <w:tcW w:w="10085" w:type="dxa"/>
          </w:tcPr>
          <w:p w:rsidR="007E1FFC" w:rsidRPr="008C2E88" w:rsidRDefault="007E1FFC" w:rsidP="005E550F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B10327">
        <w:trPr>
          <w:trHeight w:val="292"/>
          <w:jc w:val="center"/>
        </w:trPr>
        <w:tc>
          <w:tcPr>
            <w:tcW w:w="10085" w:type="dxa"/>
          </w:tcPr>
          <w:p w:rsidR="007E1FFC" w:rsidRPr="000D6457" w:rsidRDefault="000D6457" w:rsidP="000D6457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9401F6" w:rsidRDefault="00620B63" w:rsidP="00140367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F5FE53" wp14:editId="0C2A6C7B">
                <wp:simplePos x="0" y="0"/>
                <wp:positionH relativeFrom="margin">
                  <wp:align>left</wp:align>
                </wp:positionH>
                <wp:positionV relativeFrom="page">
                  <wp:posOffset>2664460</wp:posOffset>
                </wp:positionV>
                <wp:extent cx="6534150" cy="0"/>
                <wp:effectExtent l="0" t="19050" r="38100" b="381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3EBE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209.8pt" to="514.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YhHA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2F2E8E" w:rsidP="002F2E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9D140B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                 </w:t>
            </w:r>
            <w:r w:rsidR="009D140B">
              <w:rPr>
                <w:szCs w:val="24"/>
              </w:rPr>
              <w:t xml:space="preserve">  </w:t>
            </w:r>
            <w:r w:rsidR="007E1FFC" w:rsidRPr="00F43AB6">
              <w:rPr>
                <w:szCs w:val="24"/>
              </w:rPr>
              <w:t xml:space="preserve"> № </w:t>
            </w:r>
            <w:r w:rsidR="00D92CE7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7E1FFC" w:rsidP="002F2E8E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>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31229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B10327">
              <w:rPr>
                <w:sz w:val="22"/>
                <w:szCs w:val="22"/>
                <w:lang w:val="en-US"/>
              </w:rPr>
              <w:t xml:space="preserve"> </w:t>
            </w:r>
            <w:r w:rsidR="007E1FFC" w:rsidRPr="00F43AB6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7118FF" w:rsidRPr="00442C25" w:rsidTr="009401F6">
        <w:trPr>
          <w:trHeight w:val="1415"/>
        </w:trPr>
        <w:tc>
          <w:tcPr>
            <w:tcW w:w="5671" w:type="dxa"/>
          </w:tcPr>
          <w:p w:rsidR="0098533D" w:rsidRDefault="00CD6443" w:rsidP="009853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D6443">
              <w:rPr>
                <w:sz w:val="28"/>
                <w:szCs w:val="28"/>
              </w:rPr>
              <w:t xml:space="preserve">О принятии решения о внесении изменений </w:t>
            </w:r>
            <w:r w:rsidR="002F2E8E">
              <w:rPr>
                <w:sz w:val="28"/>
                <w:szCs w:val="28"/>
              </w:rPr>
              <w:t xml:space="preserve">   </w:t>
            </w:r>
            <w:r w:rsidRPr="00CD6443">
              <w:rPr>
                <w:sz w:val="28"/>
                <w:szCs w:val="28"/>
              </w:rPr>
              <w:t xml:space="preserve">в </w:t>
            </w:r>
            <w:r w:rsidRPr="00CD6443">
              <w:rPr>
                <w:iCs/>
                <w:sz w:val="28"/>
                <w:szCs w:val="28"/>
              </w:rPr>
              <w:t>Решение Городской Думы Петропавловск-Камчатского городского округа</w:t>
            </w:r>
            <w:r w:rsidR="00857448">
              <w:rPr>
                <w:iCs/>
                <w:sz w:val="28"/>
                <w:szCs w:val="28"/>
              </w:rPr>
              <w:t xml:space="preserve"> </w:t>
            </w:r>
            <w:r w:rsidR="0098533D">
              <w:rPr>
                <w:rFonts w:eastAsia="Calibri"/>
                <w:sz w:val="28"/>
                <w:szCs w:val="28"/>
              </w:rPr>
              <w:t>от 02.03.2016 № 400-нд «О порядке ведения реестра муниципальных служащих Петропавловск-Камчатского городского округа»</w:t>
            </w:r>
          </w:p>
          <w:p w:rsidR="007E6FCB" w:rsidRPr="00CD6443" w:rsidRDefault="00857448" w:rsidP="009853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</w:t>
            </w:r>
          </w:p>
        </w:tc>
      </w:tr>
    </w:tbl>
    <w:p w:rsidR="00CD6443" w:rsidRPr="006F5160" w:rsidRDefault="00CD6443" w:rsidP="00CD6443">
      <w:pPr>
        <w:pStyle w:val="ConsPlusNormal"/>
        <w:ind w:firstLine="709"/>
        <w:jc w:val="both"/>
        <w:rPr>
          <w:iCs/>
        </w:rPr>
      </w:pPr>
      <w:r>
        <w:t xml:space="preserve">Рассмотрев </w:t>
      </w:r>
      <w:r w:rsidRPr="00CB1944">
        <w:t xml:space="preserve">проект решения </w:t>
      </w:r>
      <w:r w:rsidRPr="00264AD7">
        <w:t>о внесении изменени</w:t>
      </w:r>
      <w:r>
        <w:t>й</w:t>
      </w:r>
      <w:r w:rsidRPr="00264AD7">
        <w:t xml:space="preserve"> в </w:t>
      </w:r>
      <w:r w:rsidRPr="006F5160">
        <w:rPr>
          <w:iCs/>
        </w:rPr>
        <w:t xml:space="preserve">Решение Городской Думы Петропавловск-Камчатского городского округа </w:t>
      </w:r>
      <w:r w:rsidR="0098533D">
        <w:t xml:space="preserve">от 02.03.2016 № 400-нд «О порядке ведения реестра муниципальных служащих Петропавловск-Камчатского городского округа», </w:t>
      </w:r>
      <w:r>
        <w:t>внесенный</w:t>
      </w:r>
      <w:r w:rsidR="009401F6">
        <w:t xml:space="preserve"> </w:t>
      </w:r>
      <w:r>
        <w:t>Глав</w:t>
      </w:r>
      <w:r w:rsidR="00140367">
        <w:t>ой</w:t>
      </w:r>
      <w:r>
        <w:t xml:space="preserve"> </w:t>
      </w:r>
      <w:r w:rsidRPr="001F2AB7">
        <w:t>Петропавловск-Камчатского городского округа</w:t>
      </w:r>
      <w:r w:rsidR="0098533D">
        <w:t xml:space="preserve"> </w:t>
      </w:r>
      <w:r w:rsidR="00B10327" w:rsidRPr="00B10327">
        <w:t xml:space="preserve"> </w:t>
      </w:r>
      <w:r w:rsidR="00140367">
        <w:t>Иваненко</w:t>
      </w:r>
      <w:r w:rsidR="00857448" w:rsidRPr="00857448">
        <w:t xml:space="preserve"> </w:t>
      </w:r>
      <w:r w:rsidR="00857448">
        <w:t>В.Ю.</w:t>
      </w:r>
      <w:r w:rsidR="0098533D">
        <w:t xml:space="preserve">, </w:t>
      </w:r>
      <w:r>
        <w:t xml:space="preserve">в соответствии </w:t>
      </w:r>
      <w:r w:rsidRPr="0093280E">
        <w:t>с</w:t>
      </w:r>
      <w:r>
        <w:t xml:space="preserve">о </w:t>
      </w:r>
      <w:r w:rsidRPr="0093280E">
        <w:t>стать</w:t>
      </w:r>
      <w:r>
        <w:t>ей</w:t>
      </w:r>
      <w:r w:rsidRPr="0093280E">
        <w:t xml:space="preserve"> </w:t>
      </w:r>
      <w:r w:rsidR="0098533D">
        <w:t>28</w:t>
      </w:r>
      <w:r>
        <w:t xml:space="preserve"> </w:t>
      </w:r>
      <w:r w:rsidRPr="00D42CA4">
        <w:t>Устава</w:t>
      </w:r>
      <w: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D71203" w:rsidRDefault="00D71203" w:rsidP="00140F25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CD6443" w:rsidRPr="006F5160" w:rsidRDefault="00CD6443" w:rsidP="00CD6443">
      <w:pPr>
        <w:pStyle w:val="ConsPlusNormal"/>
        <w:ind w:firstLine="709"/>
        <w:jc w:val="both"/>
        <w:rPr>
          <w:iCs/>
        </w:rPr>
      </w:pPr>
      <w:r>
        <w:t xml:space="preserve">1. Принять Решение о </w:t>
      </w:r>
      <w:r w:rsidRPr="00264AD7">
        <w:t>внесении изменени</w:t>
      </w:r>
      <w:r>
        <w:t>й</w:t>
      </w:r>
      <w:r w:rsidRPr="00264AD7">
        <w:t xml:space="preserve"> в Решение Городской Думы Петропавловск-Камчатского городского округа </w:t>
      </w:r>
      <w:r w:rsidR="0098533D">
        <w:t>от 02.03.2016 № 400-нд «О порядке ведения реестра муниципальных служащих Петропавловск-Камчатского городского округа»</w:t>
      </w:r>
      <w:r w:rsidR="007E100C">
        <w:t>.</w:t>
      </w:r>
    </w:p>
    <w:p w:rsidR="00CD6443" w:rsidRPr="00FA1B15" w:rsidRDefault="00CD6443" w:rsidP="00C63056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1843"/>
        <w:gridCol w:w="3827"/>
      </w:tblGrid>
      <w:tr w:rsidR="00823AC3" w:rsidRPr="00442C25" w:rsidTr="009401F6">
        <w:trPr>
          <w:trHeight w:val="857"/>
        </w:trPr>
        <w:tc>
          <w:tcPr>
            <w:tcW w:w="4928" w:type="dxa"/>
          </w:tcPr>
          <w:p w:rsidR="00823AC3" w:rsidRDefault="009D140B" w:rsidP="00140F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Городской Думы</w:t>
            </w:r>
          </w:p>
          <w:p w:rsidR="009D140B" w:rsidRPr="00442C25" w:rsidRDefault="009D140B" w:rsidP="00140F2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="002F2E8E"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2F2E8E" w:rsidP="008D424F">
            <w:pPr>
              <w:tabs>
                <w:tab w:val="left" w:pos="360"/>
              </w:tabs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</w:t>
            </w:r>
            <w:r w:rsidR="008D424F">
              <w:rPr>
                <w:sz w:val="28"/>
                <w:szCs w:val="28"/>
              </w:rPr>
              <w:t xml:space="preserve">       Г</w:t>
            </w:r>
            <w:r>
              <w:rPr>
                <w:sz w:val="28"/>
                <w:szCs w:val="28"/>
              </w:rPr>
              <w:t>.В. Монахова</w:t>
            </w:r>
          </w:p>
          <w:p w:rsidR="009D140B" w:rsidRPr="00442C25" w:rsidRDefault="00B10327" w:rsidP="002F2E8E">
            <w:pPr>
              <w:ind w:right="34"/>
              <w:jc w:val="center"/>
              <w:rPr>
                <w:sz w:val="28"/>
                <w:szCs w:val="28"/>
              </w:rPr>
            </w:pPr>
            <w:r w:rsidRPr="002F2E8E">
              <w:rPr>
                <w:sz w:val="28"/>
                <w:szCs w:val="28"/>
              </w:rPr>
              <w:t xml:space="preserve">     </w:t>
            </w:r>
          </w:p>
        </w:tc>
      </w:tr>
    </w:tbl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7E6FCB" w:rsidRPr="007765F9" w:rsidTr="00F43AB6">
        <w:tc>
          <w:tcPr>
            <w:tcW w:w="10116" w:type="dxa"/>
          </w:tcPr>
          <w:p w:rsidR="0037224F" w:rsidRDefault="0037224F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8B7E2D7" wp14:editId="605FA4D8">
                  <wp:extent cx="1080770" cy="1000125"/>
                  <wp:effectExtent l="0" t="0" r="5080" b="952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37224F">
        <w:trPr>
          <w:trHeight w:val="121"/>
        </w:trPr>
        <w:tc>
          <w:tcPr>
            <w:tcW w:w="10116" w:type="dxa"/>
          </w:tcPr>
          <w:p w:rsidR="007E6FCB" w:rsidRPr="007765F9" w:rsidRDefault="0037224F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92840F1" wp14:editId="08503479">
                      <wp:simplePos x="0" y="0"/>
                      <wp:positionH relativeFrom="column">
                        <wp:posOffset>-260985</wp:posOffset>
                      </wp:positionH>
                      <wp:positionV relativeFrom="page">
                        <wp:posOffset>98425</wp:posOffset>
                      </wp:positionV>
                      <wp:extent cx="6629400" cy="0"/>
                      <wp:effectExtent l="0" t="19050" r="381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3A30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0.55pt,7.75pt" to="501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WrHA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Default="007E6FCB" w:rsidP="00E935D4">
      <w:pPr>
        <w:jc w:val="center"/>
        <w:rPr>
          <w:sz w:val="28"/>
          <w:szCs w:val="28"/>
        </w:rPr>
      </w:pPr>
    </w:p>
    <w:p w:rsidR="009D49B3" w:rsidRPr="009D49B3" w:rsidRDefault="009D49B3" w:rsidP="007E6FCB">
      <w:pPr>
        <w:jc w:val="center"/>
        <w:rPr>
          <w:b/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Pr="00654487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 xml:space="preserve">от </w:t>
      </w:r>
      <w:r w:rsidR="009D140B">
        <w:rPr>
          <w:sz w:val="28"/>
          <w:szCs w:val="28"/>
        </w:rPr>
        <w:t>__________</w:t>
      </w:r>
      <w:r w:rsidR="00D92CE7">
        <w:rPr>
          <w:sz w:val="28"/>
          <w:szCs w:val="28"/>
        </w:rPr>
        <w:t xml:space="preserve"> </w:t>
      </w:r>
      <w:r w:rsidRPr="00654487">
        <w:rPr>
          <w:sz w:val="28"/>
          <w:szCs w:val="28"/>
        </w:rPr>
        <w:t xml:space="preserve">№ </w:t>
      </w:r>
      <w:r w:rsidR="009D140B">
        <w:rPr>
          <w:sz w:val="28"/>
          <w:szCs w:val="28"/>
        </w:rPr>
        <w:t>____</w:t>
      </w:r>
      <w:r w:rsidR="000C06E3" w:rsidRPr="00654487">
        <w:rPr>
          <w:sz w:val="28"/>
          <w:szCs w:val="28"/>
        </w:rPr>
        <w:t>-нд</w:t>
      </w:r>
    </w:p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22656F" w:rsidRPr="0022656F" w:rsidRDefault="000A0476" w:rsidP="0022656F">
      <w:pPr>
        <w:jc w:val="center"/>
        <w:rPr>
          <w:b/>
          <w:iCs/>
          <w:sz w:val="28"/>
          <w:szCs w:val="28"/>
        </w:rPr>
      </w:pPr>
      <w:r w:rsidRPr="006F5160">
        <w:rPr>
          <w:b/>
          <w:sz w:val="28"/>
          <w:szCs w:val="28"/>
        </w:rPr>
        <w:t xml:space="preserve">О внесении изменений в </w:t>
      </w:r>
      <w:r w:rsidRPr="0022656F">
        <w:rPr>
          <w:b/>
          <w:iCs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22656F" w:rsidRPr="0022656F">
        <w:rPr>
          <w:rFonts w:eastAsia="Calibri"/>
          <w:b/>
          <w:sz w:val="28"/>
          <w:szCs w:val="28"/>
        </w:rPr>
        <w:t>от 02.03.2016 № 400-нд «О порядке ведения реестра муниципальных служащих Петропавловск-Камчатского городского округа»</w:t>
      </w:r>
    </w:p>
    <w:p w:rsidR="000A0476" w:rsidRPr="00C10A5B" w:rsidRDefault="000A0476" w:rsidP="000A0476">
      <w:pPr>
        <w:jc w:val="center"/>
        <w:rPr>
          <w:b/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BD4413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Pr="00654487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BD4413">
        <w:rPr>
          <w:i/>
          <w:sz w:val="24"/>
          <w:szCs w:val="24"/>
        </w:rPr>
        <w:t xml:space="preserve"> </w:t>
      </w:r>
      <w:r w:rsidR="009D140B">
        <w:rPr>
          <w:i/>
          <w:sz w:val="24"/>
          <w:szCs w:val="24"/>
        </w:rPr>
        <w:t>__________</w:t>
      </w:r>
      <w:r w:rsidRPr="00654487">
        <w:rPr>
          <w:i/>
          <w:sz w:val="24"/>
          <w:szCs w:val="24"/>
        </w:rPr>
        <w:t>№</w:t>
      </w:r>
      <w:r w:rsidR="00BD4413">
        <w:rPr>
          <w:i/>
          <w:sz w:val="24"/>
          <w:szCs w:val="24"/>
        </w:rPr>
        <w:t xml:space="preserve"> </w:t>
      </w:r>
      <w:r w:rsidR="009D140B">
        <w:rPr>
          <w:i/>
          <w:sz w:val="24"/>
          <w:szCs w:val="24"/>
        </w:rPr>
        <w:t>____</w:t>
      </w:r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0A0476" w:rsidRDefault="000A0476" w:rsidP="00DC580A">
      <w:pPr>
        <w:pStyle w:val="af3"/>
        <w:ind w:left="709"/>
        <w:jc w:val="both"/>
        <w:rPr>
          <w:sz w:val="28"/>
          <w:szCs w:val="28"/>
        </w:rPr>
      </w:pPr>
    </w:p>
    <w:p w:rsidR="00474FC9" w:rsidRDefault="002E5B84" w:rsidP="00E646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3056">
        <w:rPr>
          <w:sz w:val="28"/>
          <w:szCs w:val="28"/>
        </w:rPr>
        <w:t xml:space="preserve"> Часть 3 статьи 1 изложить в следующей редакции:</w:t>
      </w:r>
    </w:p>
    <w:p w:rsidR="00C63056" w:rsidRDefault="00C63056" w:rsidP="00E64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>
        <w:rPr>
          <w:rFonts w:eastAsia="Calibri"/>
          <w:sz w:val="28"/>
          <w:szCs w:val="28"/>
        </w:rPr>
        <w:t xml:space="preserve">Реестр ведется </w:t>
      </w:r>
      <w:r w:rsidR="0071246E">
        <w:rPr>
          <w:rFonts w:eastAsia="Calibri"/>
          <w:sz w:val="28"/>
          <w:szCs w:val="28"/>
        </w:rPr>
        <w:t>органами местного самоуправления Петропавловск-Камчатского городского округа.»</w:t>
      </w:r>
      <w:r w:rsidR="002859FF">
        <w:rPr>
          <w:rFonts w:eastAsia="Calibri"/>
          <w:sz w:val="28"/>
          <w:szCs w:val="28"/>
        </w:rPr>
        <w:t>.</w:t>
      </w:r>
    </w:p>
    <w:p w:rsidR="0071246E" w:rsidRDefault="0071246E" w:rsidP="00E64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Часть 6 статьи 2 изложить в следующей редакции:</w:t>
      </w:r>
    </w:p>
    <w:p w:rsidR="00C63056" w:rsidRDefault="0071246E" w:rsidP="00E64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«6. Реестр по состоянию на 31 декабря текущего года утверждается правовым акто</w:t>
      </w:r>
      <w:r w:rsidR="002859F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соответствующего органа местного самоуправления Петропавловск-Камчатского городского округа.</w:t>
      </w:r>
      <w:r w:rsidR="002859FF">
        <w:rPr>
          <w:rFonts w:eastAsia="Calibri"/>
          <w:sz w:val="28"/>
          <w:szCs w:val="28"/>
        </w:rPr>
        <w:t>».</w:t>
      </w:r>
    </w:p>
    <w:p w:rsidR="00D71203" w:rsidRPr="00C72873" w:rsidRDefault="00E646BF" w:rsidP="00E646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203" w:rsidRPr="00C72873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D71203" w:rsidRDefault="00D71203" w:rsidP="00D71203">
      <w:pPr>
        <w:rPr>
          <w:sz w:val="28"/>
          <w:szCs w:val="28"/>
        </w:rPr>
      </w:pPr>
    </w:p>
    <w:p w:rsidR="00624CF3" w:rsidRDefault="00624CF3" w:rsidP="00D71203">
      <w:pPr>
        <w:rPr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754"/>
      </w:tblGrid>
      <w:tr w:rsidR="00D71203" w:rsidRPr="00D71203" w:rsidTr="00F472D5">
        <w:trPr>
          <w:trHeight w:val="857"/>
        </w:trPr>
        <w:tc>
          <w:tcPr>
            <w:tcW w:w="4272" w:type="dxa"/>
          </w:tcPr>
          <w:p w:rsidR="00D71203" w:rsidRPr="00D71203" w:rsidRDefault="00140367" w:rsidP="00D7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71203" w:rsidRPr="00D71203" w:rsidRDefault="00D71203" w:rsidP="00D71203">
            <w:pPr>
              <w:rPr>
                <w:sz w:val="28"/>
                <w:szCs w:val="28"/>
              </w:rPr>
            </w:pPr>
            <w:r w:rsidRPr="00D71203">
              <w:rPr>
                <w:sz w:val="28"/>
                <w:szCs w:val="28"/>
              </w:rPr>
              <w:t>Петропавловск-Камчатского</w:t>
            </w:r>
          </w:p>
          <w:p w:rsidR="00D71203" w:rsidRPr="00D71203" w:rsidRDefault="00D71203" w:rsidP="00D71203">
            <w:pPr>
              <w:rPr>
                <w:sz w:val="28"/>
                <w:szCs w:val="28"/>
              </w:rPr>
            </w:pPr>
            <w:r w:rsidRPr="00D71203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D71203" w:rsidRPr="00D71203" w:rsidRDefault="00D71203" w:rsidP="00D71203">
            <w:pPr>
              <w:jc w:val="center"/>
              <w:rPr>
                <w:sz w:val="28"/>
                <w:szCs w:val="28"/>
              </w:rPr>
            </w:pPr>
          </w:p>
          <w:p w:rsidR="00D71203" w:rsidRPr="00D71203" w:rsidRDefault="00D71203" w:rsidP="00D71203">
            <w:pPr>
              <w:jc w:val="center"/>
              <w:rPr>
                <w:sz w:val="28"/>
                <w:szCs w:val="28"/>
              </w:rPr>
            </w:pPr>
          </w:p>
          <w:p w:rsidR="00D71203" w:rsidRPr="00D71203" w:rsidRDefault="00D71203" w:rsidP="00D7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D71203" w:rsidRPr="00D71203" w:rsidRDefault="00D71203" w:rsidP="00D71203">
            <w:pPr>
              <w:jc w:val="right"/>
              <w:rPr>
                <w:sz w:val="28"/>
                <w:szCs w:val="28"/>
              </w:rPr>
            </w:pPr>
          </w:p>
          <w:p w:rsidR="00D71203" w:rsidRPr="00D71203" w:rsidRDefault="00D71203" w:rsidP="00D71203">
            <w:pPr>
              <w:jc w:val="right"/>
              <w:rPr>
                <w:sz w:val="28"/>
                <w:szCs w:val="28"/>
              </w:rPr>
            </w:pPr>
          </w:p>
          <w:p w:rsidR="00D71203" w:rsidRPr="00D71203" w:rsidRDefault="00B10327" w:rsidP="00B10327">
            <w:pPr>
              <w:jc w:val="center"/>
              <w:rPr>
                <w:sz w:val="28"/>
                <w:szCs w:val="28"/>
              </w:rPr>
            </w:pPr>
            <w:r w:rsidRPr="002F2E8E">
              <w:rPr>
                <w:sz w:val="28"/>
                <w:szCs w:val="28"/>
              </w:rPr>
              <w:t xml:space="preserve">       </w:t>
            </w:r>
            <w:r w:rsidR="008D424F">
              <w:rPr>
                <w:sz w:val="28"/>
                <w:szCs w:val="28"/>
              </w:rPr>
              <w:t xml:space="preserve">                 </w:t>
            </w:r>
            <w:r w:rsidR="00140367">
              <w:rPr>
                <w:sz w:val="28"/>
                <w:szCs w:val="28"/>
              </w:rPr>
              <w:t>В.Ю. Иваненко</w:t>
            </w:r>
          </w:p>
        </w:tc>
      </w:tr>
    </w:tbl>
    <w:p w:rsidR="00C52668" w:rsidRDefault="00C52668" w:rsidP="00624C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668" w:rsidRPr="00C52668" w:rsidRDefault="00C52668" w:rsidP="00C52668">
      <w:pPr>
        <w:jc w:val="center"/>
        <w:rPr>
          <w:b/>
          <w:sz w:val="28"/>
          <w:szCs w:val="28"/>
        </w:rPr>
      </w:pPr>
      <w:r w:rsidRPr="00C52668">
        <w:rPr>
          <w:b/>
          <w:sz w:val="28"/>
          <w:szCs w:val="28"/>
        </w:rPr>
        <w:lastRenderedPageBreak/>
        <w:t>Пояснительная записка</w:t>
      </w:r>
    </w:p>
    <w:p w:rsidR="00C52668" w:rsidRPr="00C52668" w:rsidRDefault="00C52668" w:rsidP="00C52668">
      <w:pPr>
        <w:jc w:val="center"/>
        <w:rPr>
          <w:b/>
          <w:iCs/>
          <w:sz w:val="28"/>
          <w:szCs w:val="28"/>
        </w:rPr>
      </w:pPr>
      <w:r w:rsidRPr="00C52668">
        <w:rPr>
          <w:b/>
          <w:sz w:val="28"/>
          <w:szCs w:val="28"/>
        </w:rPr>
        <w:t>к проекту решения Городской Думы Петропавловск-Камчатского городского округа</w:t>
      </w:r>
      <w:r w:rsidRPr="00C52668">
        <w:rPr>
          <w:b/>
          <w:iCs/>
          <w:sz w:val="28"/>
          <w:szCs w:val="28"/>
        </w:rPr>
        <w:t xml:space="preserve"> «</w:t>
      </w:r>
      <w:r w:rsidRPr="00C52668">
        <w:rPr>
          <w:b/>
          <w:sz w:val="28"/>
          <w:szCs w:val="28"/>
        </w:rPr>
        <w:t xml:space="preserve">О принятии решения о внесении изменений    в </w:t>
      </w:r>
      <w:r w:rsidRPr="00C52668">
        <w:rPr>
          <w:b/>
          <w:iCs/>
          <w:sz w:val="28"/>
          <w:szCs w:val="28"/>
        </w:rPr>
        <w:t xml:space="preserve">Решение Городской Думы Петропавловск-Камчатского городского округа </w:t>
      </w:r>
      <w:r w:rsidRPr="00C52668">
        <w:rPr>
          <w:rFonts w:eastAsia="Calibri"/>
          <w:b/>
          <w:sz w:val="28"/>
          <w:szCs w:val="28"/>
        </w:rPr>
        <w:t>от 02.03.2016 № 400-нд «О порядке ведения реестра муниципальных служащих Петропавловск-Камчатского городского округа»</w:t>
      </w:r>
    </w:p>
    <w:p w:rsidR="00C52668" w:rsidRPr="00C52668" w:rsidRDefault="00C52668" w:rsidP="00C52668">
      <w:pPr>
        <w:ind w:firstLine="684"/>
        <w:jc w:val="center"/>
        <w:rPr>
          <w:b/>
          <w:sz w:val="28"/>
          <w:szCs w:val="28"/>
        </w:rPr>
      </w:pPr>
    </w:p>
    <w:p w:rsidR="00C52668" w:rsidRPr="00C52668" w:rsidRDefault="00C52668" w:rsidP="00C5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668">
        <w:rPr>
          <w:sz w:val="28"/>
          <w:szCs w:val="28"/>
        </w:rPr>
        <w:t>Проект решения Городской Думы Петропавловск-Камчатского городского округа</w:t>
      </w:r>
      <w:r w:rsidRPr="00C52668">
        <w:rPr>
          <w:iCs/>
          <w:sz w:val="28"/>
          <w:szCs w:val="28"/>
        </w:rPr>
        <w:t xml:space="preserve"> «</w:t>
      </w:r>
      <w:r w:rsidRPr="00C52668">
        <w:rPr>
          <w:sz w:val="28"/>
          <w:szCs w:val="28"/>
        </w:rPr>
        <w:t xml:space="preserve">О принятии решения о внесении изменений в </w:t>
      </w:r>
      <w:bookmarkStart w:id="0" w:name="OLE_LINK1"/>
      <w:r w:rsidRPr="00C52668">
        <w:rPr>
          <w:iCs/>
          <w:sz w:val="28"/>
          <w:szCs w:val="28"/>
        </w:rPr>
        <w:t xml:space="preserve">Решение Городской Думы Петропавловск-Камчатского городского округа </w:t>
      </w:r>
      <w:r w:rsidRPr="00C52668">
        <w:rPr>
          <w:rFonts w:eastAsia="Calibri"/>
          <w:sz w:val="28"/>
          <w:szCs w:val="28"/>
        </w:rPr>
        <w:t>от 02.03.2016 № 400-нд «О порядке ведения реестра муниципальных служащих Петропавловск-Камчатского городского округа»</w:t>
      </w:r>
      <w:bookmarkEnd w:id="0"/>
      <w:r w:rsidRPr="00C52668">
        <w:rPr>
          <w:rFonts w:eastAsia="Calibri"/>
          <w:sz w:val="28"/>
          <w:szCs w:val="28"/>
        </w:rPr>
        <w:t xml:space="preserve"> </w:t>
      </w:r>
      <w:r w:rsidRPr="00C52668">
        <w:rPr>
          <w:sz w:val="28"/>
          <w:szCs w:val="28"/>
        </w:rPr>
        <w:t>(далее – проект решения)</w:t>
      </w:r>
      <w:r w:rsidRPr="00C52668">
        <w:rPr>
          <w:iCs/>
          <w:sz w:val="28"/>
          <w:szCs w:val="28"/>
        </w:rPr>
        <w:t xml:space="preserve"> </w:t>
      </w:r>
      <w:r w:rsidRPr="00C52668">
        <w:rPr>
          <w:sz w:val="28"/>
          <w:szCs w:val="28"/>
        </w:rPr>
        <w:t xml:space="preserve">разработан в целях уточнения порядка </w:t>
      </w:r>
      <w:r w:rsidRPr="00C52668">
        <w:rPr>
          <w:rFonts w:eastAsia="Calibri"/>
          <w:sz w:val="28"/>
          <w:szCs w:val="28"/>
        </w:rPr>
        <w:t>ведения реестра муниципальных служащих Петропавловск-Камчатского городского округа (далее – реестр муниципальных служащих)</w:t>
      </w:r>
      <w:r w:rsidRPr="00C52668">
        <w:rPr>
          <w:sz w:val="28"/>
          <w:szCs w:val="28"/>
        </w:rPr>
        <w:t>.</w:t>
      </w:r>
    </w:p>
    <w:p w:rsidR="00C52668" w:rsidRPr="00C52668" w:rsidRDefault="00C52668" w:rsidP="00C5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668">
        <w:rPr>
          <w:rFonts w:eastAsia="Calibri"/>
          <w:sz w:val="28"/>
          <w:szCs w:val="28"/>
        </w:rPr>
        <w:t xml:space="preserve">Так, для единообразного применения порядка ведения реестра муниципальных служащих из </w:t>
      </w:r>
      <w:r w:rsidRPr="00C52668">
        <w:rPr>
          <w:iCs/>
          <w:sz w:val="28"/>
          <w:szCs w:val="28"/>
        </w:rPr>
        <w:t xml:space="preserve">Решения Городской Думы Петропавловск-Камчатского городского округа </w:t>
      </w:r>
      <w:r w:rsidRPr="00C52668">
        <w:rPr>
          <w:rFonts w:eastAsia="Calibri"/>
          <w:sz w:val="28"/>
          <w:szCs w:val="28"/>
        </w:rPr>
        <w:t xml:space="preserve">от 02.03.2016 № 400-нд «О порядке ведения реестра муниципальных служащих Петропавловск-Камчатского городского округа» (далее Решение № 400-нд) исключены положения, устанавливающие, что реестр муниципальных служащих ведется нанимателем (работодателем), поскольку в отличие от иных органов местного самоуправления, администрация городского округа в силу положений </w:t>
      </w:r>
      <w:r w:rsidRPr="00C5266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и Устава городского округа может иметь в своем составе органы администрации, являющиеся юридическими лицами. </w:t>
      </w:r>
    </w:p>
    <w:p w:rsidR="00C52668" w:rsidRPr="00C52668" w:rsidRDefault="00C52668" w:rsidP="00C5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668">
        <w:rPr>
          <w:sz w:val="28"/>
          <w:szCs w:val="28"/>
        </w:rPr>
        <w:t>Проектом решения предлагается установить, что ведение реестра муниципальных служащих ведется каждым органом местного самоуправления городского округа.</w:t>
      </w:r>
    </w:p>
    <w:p w:rsidR="00C52668" w:rsidRPr="00C52668" w:rsidRDefault="00C52668" w:rsidP="00C5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668">
        <w:rPr>
          <w:sz w:val="28"/>
          <w:szCs w:val="28"/>
        </w:rPr>
        <w:t xml:space="preserve">Поскольку проектом не затрагиваются вопросы осуществления предпринимательской и инвестиционной деятельности, оценка регулирующего воздействия проекта нормативного правового акта не требуется. </w:t>
      </w:r>
    </w:p>
    <w:p w:rsidR="00C52668" w:rsidRPr="00C52668" w:rsidRDefault="00C52668" w:rsidP="00C52668">
      <w:pPr>
        <w:ind w:firstLine="708"/>
        <w:jc w:val="both"/>
        <w:rPr>
          <w:bCs/>
          <w:sz w:val="28"/>
          <w:szCs w:val="28"/>
        </w:rPr>
      </w:pPr>
      <w:r w:rsidRPr="00C52668">
        <w:rPr>
          <w:sz w:val="28"/>
          <w:szCs w:val="28"/>
        </w:rPr>
        <w:t>Для реализации проекта решения не потребуется разработка, признание утратившими силу, приостановление, изменение или дополнение иных правовых актов Городской Думы Петропавловск-Камчатского городского округа.</w:t>
      </w:r>
    </w:p>
    <w:p w:rsidR="00C52668" w:rsidRPr="00C52668" w:rsidRDefault="00C52668" w:rsidP="00C52668">
      <w:pPr>
        <w:ind w:firstLine="708"/>
        <w:jc w:val="both"/>
        <w:rPr>
          <w:sz w:val="28"/>
          <w:szCs w:val="28"/>
        </w:rPr>
      </w:pPr>
      <w:r w:rsidRPr="00C52668">
        <w:rPr>
          <w:sz w:val="28"/>
          <w:szCs w:val="28"/>
        </w:rPr>
        <w:t>Принятие проекта решения не повлечет дополнительных расходов бюджета Петропавловск-Камчатского городского округа</w:t>
      </w:r>
    </w:p>
    <w:p w:rsidR="00C52668" w:rsidRPr="00C52668" w:rsidRDefault="00C52668" w:rsidP="00C5266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52668" w:rsidRPr="00C52668" w:rsidRDefault="00C52668" w:rsidP="00C5266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52668" w:rsidRPr="00C52668" w:rsidRDefault="00C52668" w:rsidP="00C526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2668">
        <w:rPr>
          <w:sz w:val="28"/>
          <w:szCs w:val="28"/>
        </w:rPr>
        <w:t xml:space="preserve">«05» апреля 2018 </w:t>
      </w:r>
      <w:r w:rsidRPr="00C52668">
        <w:rPr>
          <w:sz w:val="28"/>
          <w:szCs w:val="28"/>
        </w:rPr>
        <w:tab/>
      </w:r>
      <w:r w:rsidRPr="00C526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bookmarkStart w:id="1" w:name="_GoBack"/>
      <w:bookmarkEnd w:id="1"/>
      <w:r w:rsidRPr="00C52668">
        <w:rPr>
          <w:sz w:val="28"/>
          <w:szCs w:val="28"/>
        </w:rPr>
        <w:t xml:space="preserve">          </w:t>
      </w:r>
      <w:r w:rsidRPr="00C52668">
        <w:rPr>
          <w:sz w:val="28"/>
          <w:szCs w:val="28"/>
        </w:rPr>
        <w:tab/>
        <w:t xml:space="preserve">             ____________/К.В. Брызгин</w:t>
      </w:r>
    </w:p>
    <w:p w:rsidR="00C52668" w:rsidRPr="00C52668" w:rsidRDefault="00C52668" w:rsidP="00C526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2668">
        <w:rPr>
          <w:sz w:val="24"/>
          <w:szCs w:val="24"/>
        </w:rPr>
        <w:t xml:space="preserve">  </w:t>
      </w:r>
    </w:p>
    <w:p w:rsidR="00624CF3" w:rsidRPr="00EC2DD5" w:rsidRDefault="00624CF3" w:rsidP="00624CF3">
      <w:pPr>
        <w:rPr>
          <w:sz w:val="28"/>
          <w:szCs w:val="28"/>
        </w:rPr>
      </w:pPr>
    </w:p>
    <w:sectPr w:rsidR="00624CF3" w:rsidRPr="00EC2DD5" w:rsidSect="00384DAA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CF" w:rsidRDefault="008917CF" w:rsidP="00554104">
      <w:r>
        <w:separator/>
      </w:r>
    </w:p>
  </w:endnote>
  <w:endnote w:type="continuationSeparator" w:id="0">
    <w:p w:rsidR="008917CF" w:rsidRDefault="008917C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CF" w:rsidRDefault="008917CF" w:rsidP="00554104">
      <w:r>
        <w:separator/>
      </w:r>
    </w:p>
  </w:footnote>
  <w:footnote w:type="continuationSeparator" w:id="0">
    <w:p w:rsidR="008917CF" w:rsidRDefault="008917C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30015"/>
    <w:multiLevelType w:val="hybridMultilevel"/>
    <w:tmpl w:val="BE46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BFE"/>
    <w:multiLevelType w:val="hybridMultilevel"/>
    <w:tmpl w:val="E9645142"/>
    <w:lvl w:ilvl="0" w:tplc="C4A2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C3489"/>
    <w:multiLevelType w:val="hybridMultilevel"/>
    <w:tmpl w:val="ECA0610E"/>
    <w:lvl w:ilvl="0" w:tplc="55E8F8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C06C7"/>
    <w:multiLevelType w:val="hybridMultilevel"/>
    <w:tmpl w:val="10C6D8A0"/>
    <w:lvl w:ilvl="0" w:tplc="856AA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A34E36"/>
    <w:multiLevelType w:val="hybridMultilevel"/>
    <w:tmpl w:val="6B6CAFEE"/>
    <w:lvl w:ilvl="0" w:tplc="749E5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01C6B"/>
    <w:multiLevelType w:val="hybridMultilevel"/>
    <w:tmpl w:val="81C0409A"/>
    <w:lvl w:ilvl="0" w:tplc="1400A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20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5"/>
  </w:num>
  <w:num w:numId="18">
    <w:abstractNumId w:val="3"/>
  </w:num>
  <w:num w:numId="19">
    <w:abstractNumId w:val="14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8A6"/>
    <w:rsid w:val="00005B68"/>
    <w:rsid w:val="00006FF2"/>
    <w:rsid w:val="00007C39"/>
    <w:rsid w:val="000122CB"/>
    <w:rsid w:val="00012585"/>
    <w:rsid w:val="00016D39"/>
    <w:rsid w:val="00020AC6"/>
    <w:rsid w:val="000210A8"/>
    <w:rsid w:val="00024BC7"/>
    <w:rsid w:val="00025B97"/>
    <w:rsid w:val="00044258"/>
    <w:rsid w:val="000507E0"/>
    <w:rsid w:val="000571DC"/>
    <w:rsid w:val="00063886"/>
    <w:rsid w:val="00063CCA"/>
    <w:rsid w:val="00071CAC"/>
    <w:rsid w:val="000737A5"/>
    <w:rsid w:val="00077845"/>
    <w:rsid w:val="0008624A"/>
    <w:rsid w:val="00093224"/>
    <w:rsid w:val="00095585"/>
    <w:rsid w:val="000A0476"/>
    <w:rsid w:val="000A3966"/>
    <w:rsid w:val="000A3F9C"/>
    <w:rsid w:val="000A5B2D"/>
    <w:rsid w:val="000A5D11"/>
    <w:rsid w:val="000A608A"/>
    <w:rsid w:val="000B3C58"/>
    <w:rsid w:val="000B6BDD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1F09"/>
    <w:rsid w:val="000E44B5"/>
    <w:rsid w:val="000E4B03"/>
    <w:rsid w:val="000F3784"/>
    <w:rsid w:val="000F6A1B"/>
    <w:rsid w:val="000F6EB6"/>
    <w:rsid w:val="00116DD7"/>
    <w:rsid w:val="00121065"/>
    <w:rsid w:val="00125769"/>
    <w:rsid w:val="00125E1D"/>
    <w:rsid w:val="00126E8C"/>
    <w:rsid w:val="001275BD"/>
    <w:rsid w:val="00136779"/>
    <w:rsid w:val="00140367"/>
    <w:rsid w:val="00140470"/>
    <w:rsid w:val="00140F25"/>
    <w:rsid w:val="0015213B"/>
    <w:rsid w:val="00153C7D"/>
    <w:rsid w:val="00160CBD"/>
    <w:rsid w:val="00162275"/>
    <w:rsid w:val="001669C9"/>
    <w:rsid w:val="00174F0E"/>
    <w:rsid w:val="00174F43"/>
    <w:rsid w:val="00176DB5"/>
    <w:rsid w:val="00180FF6"/>
    <w:rsid w:val="00191426"/>
    <w:rsid w:val="00193B34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767E"/>
    <w:rsid w:val="001D0663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1B4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10BBD"/>
    <w:rsid w:val="00212036"/>
    <w:rsid w:val="002224C4"/>
    <w:rsid w:val="00223835"/>
    <w:rsid w:val="00224214"/>
    <w:rsid w:val="0022656F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859FF"/>
    <w:rsid w:val="00290C42"/>
    <w:rsid w:val="0029195D"/>
    <w:rsid w:val="002926F3"/>
    <w:rsid w:val="00296418"/>
    <w:rsid w:val="002975AA"/>
    <w:rsid w:val="002A0ACF"/>
    <w:rsid w:val="002A171D"/>
    <w:rsid w:val="002A7C1B"/>
    <w:rsid w:val="002B0B95"/>
    <w:rsid w:val="002B1784"/>
    <w:rsid w:val="002C2269"/>
    <w:rsid w:val="002C228E"/>
    <w:rsid w:val="002C50A0"/>
    <w:rsid w:val="002D1280"/>
    <w:rsid w:val="002D1EA2"/>
    <w:rsid w:val="002E21E0"/>
    <w:rsid w:val="002E28FA"/>
    <w:rsid w:val="002E5B84"/>
    <w:rsid w:val="002E7B96"/>
    <w:rsid w:val="002E7E60"/>
    <w:rsid w:val="002F2E8E"/>
    <w:rsid w:val="00302BA2"/>
    <w:rsid w:val="00306E3D"/>
    <w:rsid w:val="00312297"/>
    <w:rsid w:val="00325C38"/>
    <w:rsid w:val="00330177"/>
    <w:rsid w:val="00350378"/>
    <w:rsid w:val="00354C05"/>
    <w:rsid w:val="00354E36"/>
    <w:rsid w:val="003564F5"/>
    <w:rsid w:val="003601F6"/>
    <w:rsid w:val="003668E5"/>
    <w:rsid w:val="0037224F"/>
    <w:rsid w:val="003754FD"/>
    <w:rsid w:val="00375DD4"/>
    <w:rsid w:val="003803F5"/>
    <w:rsid w:val="00381E5D"/>
    <w:rsid w:val="00384DAA"/>
    <w:rsid w:val="00385A44"/>
    <w:rsid w:val="00390E8E"/>
    <w:rsid w:val="00390F43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D3725"/>
    <w:rsid w:val="003D51D6"/>
    <w:rsid w:val="003D5A05"/>
    <w:rsid w:val="003D7FF2"/>
    <w:rsid w:val="003E2C68"/>
    <w:rsid w:val="003E32A5"/>
    <w:rsid w:val="003E3450"/>
    <w:rsid w:val="003E4DD8"/>
    <w:rsid w:val="003E78B5"/>
    <w:rsid w:val="003F13D1"/>
    <w:rsid w:val="003F3074"/>
    <w:rsid w:val="003F3576"/>
    <w:rsid w:val="003F4F55"/>
    <w:rsid w:val="0040079F"/>
    <w:rsid w:val="00400A0D"/>
    <w:rsid w:val="00401AC7"/>
    <w:rsid w:val="0040351B"/>
    <w:rsid w:val="00403933"/>
    <w:rsid w:val="00413FF4"/>
    <w:rsid w:val="0042796E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74FC9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7E4"/>
    <w:rsid w:val="004B1942"/>
    <w:rsid w:val="004B56B5"/>
    <w:rsid w:val="004B56F8"/>
    <w:rsid w:val="004B5C60"/>
    <w:rsid w:val="004B7146"/>
    <w:rsid w:val="004C36AD"/>
    <w:rsid w:val="004C5DD1"/>
    <w:rsid w:val="004D0BD0"/>
    <w:rsid w:val="004D4BA9"/>
    <w:rsid w:val="004D60F3"/>
    <w:rsid w:val="004E1A81"/>
    <w:rsid w:val="004E4E35"/>
    <w:rsid w:val="004F18EA"/>
    <w:rsid w:val="004F4227"/>
    <w:rsid w:val="004F6879"/>
    <w:rsid w:val="004F77B2"/>
    <w:rsid w:val="0050258A"/>
    <w:rsid w:val="005030B5"/>
    <w:rsid w:val="00504258"/>
    <w:rsid w:val="00505DD0"/>
    <w:rsid w:val="005078F8"/>
    <w:rsid w:val="00510A4C"/>
    <w:rsid w:val="0051116E"/>
    <w:rsid w:val="005167C2"/>
    <w:rsid w:val="005217D0"/>
    <w:rsid w:val="005218C2"/>
    <w:rsid w:val="00522024"/>
    <w:rsid w:val="005262EC"/>
    <w:rsid w:val="005323DA"/>
    <w:rsid w:val="005342ED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1D78"/>
    <w:rsid w:val="005626B8"/>
    <w:rsid w:val="005632D3"/>
    <w:rsid w:val="005633EB"/>
    <w:rsid w:val="00563C22"/>
    <w:rsid w:val="0056539B"/>
    <w:rsid w:val="00572AFA"/>
    <w:rsid w:val="00572E9D"/>
    <w:rsid w:val="00573E1F"/>
    <w:rsid w:val="005759EF"/>
    <w:rsid w:val="00575CD8"/>
    <w:rsid w:val="00575D82"/>
    <w:rsid w:val="00576673"/>
    <w:rsid w:val="00576931"/>
    <w:rsid w:val="00577BDE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33FD"/>
    <w:rsid w:val="005D39B4"/>
    <w:rsid w:val="005E068F"/>
    <w:rsid w:val="005E1170"/>
    <w:rsid w:val="005E18F7"/>
    <w:rsid w:val="005E4B6F"/>
    <w:rsid w:val="005E550F"/>
    <w:rsid w:val="005E6EB6"/>
    <w:rsid w:val="005F049C"/>
    <w:rsid w:val="005F14BC"/>
    <w:rsid w:val="005F4AF6"/>
    <w:rsid w:val="005F51D4"/>
    <w:rsid w:val="005F66BD"/>
    <w:rsid w:val="006009CA"/>
    <w:rsid w:val="00601BD0"/>
    <w:rsid w:val="006038ED"/>
    <w:rsid w:val="00605A95"/>
    <w:rsid w:val="00607768"/>
    <w:rsid w:val="00615625"/>
    <w:rsid w:val="00620B30"/>
    <w:rsid w:val="00620B63"/>
    <w:rsid w:val="00621ECD"/>
    <w:rsid w:val="00622750"/>
    <w:rsid w:val="00622953"/>
    <w:rsid w:val="00623229"/>
    <w:rsid w:val="00624CF3"/>
    <w:rsid w:val="00632528"/>
    <w:rsid w:val="006325A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BBE"/>
    <w:rsid w:val="00673091"/>
    <w:rsid w:val="00673C16"/>
    <w:rsid w:val="00686087"/>
    <w:rsid w:val="006934B0"/>
    <w:rsid w:val="0069693C"/>
    <w:rsid w:val="00697C56"/>
    <w:rsid w:val="006A0B3E"/>
    <w:rsid w:val="006A2F6F"/>
    <w:rsid w:val="006B03C1"/>
    <w:rsid w:val="006B5D8F"/>
    <w:rsid w:val="006C4539"/>
    <w:rsid w:val="006C4FA8"/>
    <w:rsid w:val="006C59DF"/>
    <w:rsid w:val="006C7856"/>
    <w:rsid w:val="006E1A15"/>
    <w:rsid w:val="006E7442"/>
    <w:rsid w:val="006F05E1"/>
    <w:rsid w:val="006F1899"/>
    <w:rsid w:val="006F23C5"/>
    <w:rsid w:val="0070359A"/>
    <w:rsid w:val="0070550D"/>
    <w:rsid w:val="007061A1"/>
    <w:rsid w:val="00711265"/>
    <w:rsid w:val="007118FF"/>
    <w:rsid w:val="0071246E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64EFB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1E3"/>
    <w:rsid w:val="007B048A"/>
    <w:rsid w:val="007B21E9"/>
    <w:rsid w:val="007B7089"/>
    <w:rsid w:val="007B72DD"/>
    <w:rsid w:val="007C0365"/>
    <w:rsid w:val="007C2D89"/>
    <w:rsid w:val="007D2DA7"/>
    <w:rsid w:val="007D7719"/>
    <w:rsid w:val="007D7BA3"/>
    <w:rsid w:val="007E0F8A"/>
    <w:rsid w:val="007E100C"/>
    <w:rsid w:val="007E1FFC"/>
    <w:rsid w:val="007E5DA2"/>
    <w:rsid w:val="007E6FCB"/>
    <w:rsid w:val="007F1261"/>
    <w:rsid w:val="007F2A6A"/>
    <w:rsid w:val="0080168E"/>
    <w:rsid w:val="008032F2"/>
    <w:rsid w:val="00803F42"/>
    <w:rsid w:val="008043A9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2041"/>
    <w:rsid w:val="008438C1"/>
    <w:rsid w:val="008446A3"/>
    <w:rsid w:val="00844ED0"/>
    <w:rsid w:val="00847E81"/>
    <w:rsid w:val="008521BA"/>
    <w:rsid w:val="00857264"/>
    <w:rsid w:val="00857448"/>
    <w:rsid w:val="008606CD"/>
    <w:rsid w:val="00861AFB"/>
    <w:rsid w:val="00866C5F"/>
    <w:rsid w:val="00867D41"/>
    <w:rsid w:val="00873E2C"/>
    <w:rsid w:val="0087557E"/>
    <w:rsid w:val="00883F20"/>
    <w:rsid w:val="008917CF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3AF7"/>
    <w:rsid w:val="008D424F"/>
    <w:rsid w:val="008D48CF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01F6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76E15"/>
    <w:rsid w:val="00981D4F"/>
    <w:rsid w:val="0098272E"/>
    <w:rsid w:val="00984C5B"/>
    <w:rsid w:val="009851AC"/>
    <w:rsid w:val="0098533D"/>
    <w:rsid w:val="0098547E"/>
    <w:rsid w:val="00987232"/>
    <w:rsid w:val="00994554"/>
    <w:rsid w:val="009956D0"/>
    <w:rsid w:val="009A504C"/>
    <w:rsid w:val="009A6D08"/>
    <w:rsid w:val="009B3BB8"/>
    <w:rsid w:val="009B60BA"/>
    <w:rsid w:val="009C58BD"/>
    <w:rsid w:val="009D140B"/>
    <w:rsid w:val="009D2AC8"/>
    <w:rsid w:val="009D49B3"/>
    <w:rsid w:val="009D518B"/>
    <w:rsid w:val="009D7C9F"/>
    <w:rsid w:val="009E0954"/>
    <w:rsid w:val="009E1245"/>
    <w:rsid w:val="009E28A8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039E"/>
    <w:rsid w:val="00A52A4C"/>
    <w:rsid w:val="00A605E9"/>
    <w:rsid w:val="00A65579"/>
    <w:rsid w:val="00A66429"/>
    <w:rsid w:val="00A70E83"/>
    <w:rsid w:val="00A711C7"/>
    <w:rsid w:val="00A73A51"/>
    <w:rsid w:val="00A7449A"/>
    <w:rsid w:val="00A74F0B"/>
    <w:rsid w:val="00A772DE"/>
    <w:rsid w:val="00A81395"/>
    <w:rsid w:val="00A83131"/>
    <w:rsid w:val="00A83B25"/>
    <w:rsid w:val="00A83E03"/>
    <w:rsid w:val="00A8544C"/>
    <w:rsid w:val="00A86182"/>
    <w:rsid w:val="00A86CCC"/>
    <w:rsid w:val="00A92625"/>
    <w:rsid w:val="00A92FD8"/>
    <w:rsid w:val="00A953C1"/>
    <w:rsid w:val="00A954AE"/>
    <w:rsid w:val="00A95B16"/>
    <w:rsid w:val="00AA0FC8"/>
    <w:rsid w:val="00AA248A"/>
    <w:rsid w:val="00AA3AB6"/>
    <w:rsid w:val="00AA6E5F"/>
    <w:rsid w:val="00AB3C77"/>
    <w:rsid w:val="00AB5D34"/>
    <w:rsid w:val="00AB6AB0"/>
    <w:rsid w:val="00AC04C0"/>
    <w:rsid w:val="00AD0D55"/>
    <w:rsid w:val="00AD53B8"/>
    <w:rsid w:val="00AE0795"/>
    <w:rsid w:val="00AE2FE1"/>
    <w:rsid w:val="00AE4108"/>
    <w:rsid w:val="00AE42C6"/>
    <w:rsid w:val="00AE61C1"/>
    <w:rsid w:val="00AF2247"/>
    <w:rsid w:val="00AF2BC4"/>
    <w:rsid w:val="00AF2FAA"/>
    <w:rsid w:val="00AF52DA"/>
    <w:rsid w:val="00AF5F40"/>
    <w:rsid w:val="00B0328C"/>
    <w:rsid w:val="00B05337"/>
    <w:rsid w:val="00B10327"/>
    <w:rsid w:val="00B1397B"/>
    <w:rsid w:val="00B148CF"/>
    <w:rsid w:val="00B17905"/>
    <w:rsid w:val="00B34C0E"/>
    <w:rsid w:val="00B409F2"/>
    <w:rsid w:val="00B44742"/>
    <w:rsid w:val="00B4747D"/>
    <w:rsid w:val="00B54D13"/>
    <w:rsid w:val="00B577A8"/>
    <w:rsid w:val="00B57C21"/>
    <w:rsid w:val="00B64B46"/>
    <w:rsid w:val="00B675C9"/>
    <w:rsid w:val="00B67A00"/>
    <w:rsid w:val="00B7159F"/>
    <w:rsid w:val="00B72A6D"/>
    <w:rsid w:val="00B82D08"/>
    <w:rsid w:val="00B862B2"/>
    <w:rsid w:val="00B91A03"/>
    <w:rsid w:val="00B952D6"/>
    <w:rsid w:val="00BA5DEE"/>
    <w:rsid w:val="00BA6931"/>
    <w:rsid w:val="00BA6C2F"/>
    <w:rsid w:val="00BA7F87"/>
    <w:rsid w:val="00BB21FB"/>
    <w:rsid w:val="00BB79F3"/>
    <w:rsid w:val="00BD1818"/>
    <w:rsid w:val="00BD2B85"/>
    <w:rsid w:val="00BD4413"/>
    <w:rsid w:val="00BD7C06"/>
    <w:rsid w:val="00BE2AEB"/>
    <w:rsid w:val="00BE73D6"/>
    <w:rsid w:val="00BE77B2"/>
    <w:rsid w:val="00BE7894"/>
    <w:rsid w:val="00BF4882"/>
    <w:rsid w:val="00C00E44"/>
    <w:rsid w:val="00C014B9"/>
    <w:rsid w:val="00C075EF"/>
    <w:rsid w:val="00C15867"/>
    <w:rsid w:val="00C20A6B"/>
    <w:rsid w:val="00C23942"/>
    <w:rsid w:val="00C274D9"/>
    <w:rsid w:val="00C30F03"/>
    <w:rsid w:val="00C3138C"/>
    <w:rsid w:val="00C31422"/>
    <w:rsid w:val="00C3168C"/>
    <w:rsid w:val="00C31A0D"/>
    <w:rsid w:val="00C35BFA"/>
    <w:rsid w:val="00C40B74"/>
    <w:rsid w:val="00C46426"/>
    <w:rsid w:val="00C52668"/>
    <w:rsid w:val="00C52D37"/>
    <w:rsid w:val="00C52EE3"/>
    <w:rsid w:val="00C53446"/>
    <w:rsid w:val="00C54363"/>
    <w:rsid w:val="00C60F0C"/>
    <w:rsid w:val="00C61AED"/>
    <w:rsid w:val="00C63056"/>
    <w:rsid w:val="00C72873"/>
    <w:rsid w:val="00C72CF7"/>
    <w:rsid w:val="00C72F73"/>
    <w:rsid w:val="00C74B8E"/>
    <w:rsid w:val="00C75EA7"/>
    <w:rsid w:val="00C80529"/>
    <w:rsid w:val="00C8136B"/>
    <w:rsid w:val="00C8271B"/>
    <w:rsid w:val="00C82B3A"/>
    <w:rsid w:val="00C8565A"/>
    <w:rsid w:val="00C9167D"/>
    <w:rsid w:val="00C93CBB"/>
    <w:rsid w:val="00CA446F"/>
    <w:rsid w:val="00CA45B7"/>
    <w:rsid w:val="00CA605F"/>
    <w:rsid w:val="00CC2A13"/>
    <w:rsid w:val="00CC6A8D"/>
    <w:rsid w:val="00CC7880"/>
    <w:rsid w:val="00CD1393"/>
    <w:rsid w:val="00CD23AF"/>
    <w:rsid w:val="00CD43AE"/>
    <w:rsid w:val="00CD6443"/>
    <w:rsid w:val="00CE0F21"/>
    <w:rsid w:val="00CE26EC"/>
    <w:rsid w:val="00CE4D6D"/>
    <w:rsid w:val="00CE5346"/>
    <w:rsid w:val="00CE6AA7"/>
    <w:rsid w:val="00CF6193"/>
    <w:rsid w:val="00D11489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788"/>
    <w:rsid w:val="00D464C4"/>
    <w:rsid w:val="00D5015F"/>
    <w:rsid w:val="00D51519"/>
    <w:rsid w:val="00D5196D"/>
    <w:rsid w:val="00D531B2"/>
    <w:rsid w:val="00D67FCA"/>
    <w:rsid w:val="00D71203"/>
    <w:rsid w:val="00D877A6"/>
    <w:rsid w:val="00D92CE7"/>
    <w:rsid w:val="00D947A4"/>
    <w:rsid w:val="00D9749F"/>
    <w:rsid w:val="00D97FA4"/>
    <w:rsid w:val="00DA2353"/>
    <w:rsid w:val="00DA373D"/>
    <w:rsid w:val="00DA578A"/>
    <w:rsid w:val="00DA585C"/>
    <w:rsid w:val="00DA6C1A"/>
    <w:rsid w:val="00DB03F8"/>
    <w:rsid w:val="00DB0BF9"/>
    <w:rsid w:val="00DC50C2"/>
    <w:rsid w:val="00DC580A"/>
    <w:rsid w:val="00DC6163"/>
    <w:rsid w:val="00DC7C97"/>
    <w:rsid w:val="00DD366A"/>
    <w:rsid w:val="00DD71D9"/>
    <w:rsid w:val="00DD74EC"/>
    <w:rsid w:val="00DE06F4"/>
    <w:rsid w:val="00DE5D93"/>
    <w:rsid w:val="00DF0A02"/>
    <w:rsid w:val="00DF11CF"/>
    <w:rsid w:val="00DF12EF"/>
    <w:rsid w:val="00DF3BE6"/>
    <w:rsid w:val="00DF5734"/>
    <w:rsid w:val="00DF5F8C"/>
    <w:rsid w:val="00DF70BB"/>
    <w:rsid w:val="00E00628"/>
    <w:rsid w:val="00E00C60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31ACF"/>
    <w:rsid w:val="00E32B15"/>
    <w:rsid w:val="00E40B04"/>
    <w:rsid w:val="00E40DCC"/>
    <w:rsid w:val="00E42296"/>
    <w:rsid w:val="00E440CB"/>
    <w:rsid w:val="00E46CA7"/>
    <w:rsid w:val="00E47AEF"/>
    <w:rsid w:val="00E502A2"/>
    <w:rsid w:val="00E53CCC"/>
    <w:rsid w:val="00E555F8"/>
    <w:rsid w:val="00E609D7"/>
    <w:rsid w:val="00E60A8B"/>
    <w:rsid w:val="00E62B31"/>
    <w:rsid w:val="00E646BF"/>
    <w:rsid w:val="00E64EE7"/>
    <w:rsid w:val="00E66DE8"/>
    <w:rsid w:val="00E70DC3"/>
    <w:rsid w:val="00E74B50"/>
    <w:rsid w:val="00E766F7"/>
    <w:rsid w:val="00E80262"/>
    <w:rsid w:val="00E82DCC"/>
    <w:rsid w:val="00E834E4"/>
    <w:rsid w:val="00E85ABA"/>
    <w:rsid w:val="00E87276"/>
    <w:rsid w:val="00E902E5"/>
    <w:rsid w:val="00E91359"/>
    <w:rsid w:val="00E914FD"/>
    <w:rsid w:val="00E91841"/>
    <w:rsid w:val="00E91C16"/>
    <w:rsid w:val="00E920E9"/>
    <w:rsid w:val="00E935D4"/>
    <w:rsid w:val="00E94A82"/>
    <w:rsid w:val="00EA31FA"/>
    <w:rsid w:val="00EA5200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8DA"/>
    <w:rsid w:val="00EE5F0B"/>
    <w:rsid w:val="00EF4301"/>
    <w:rsid w:val="00EF541E"/>
    <w:rsid w:val="00EF6F64"/>
    <w:rsid w:val="00F01032"/>
    <w:rsid w:val="00F0421A"/>
    <w:rsid w:val="00F0516F"/>
    <w:rsid w:val="00F06A8B"/>
    <w:rsid w:val="00F125F3"/>
    <w:rsid w:val="00F12847"/>
    <w:rsid w:val="00F13084"/>
    <w:rsid w:val="00F15054"/>
    <w:rsid w:val="00F2171F"/>
    <w:rsid w:val="00F217F8"/>
    <w:rsid w:val="00F2381D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472D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201"/>
    <w:rsid w:val="00F66488"/>
    <w:rsid w:val="00F6795D"/>
    <w:rsid w:val="00F73DDA"/>
    <w:rsid w:val="00F7449A"/>
    <w:rsid w:val="00F7491E"/>
    <w:rsid w:val="00F762FF"/>
    <w:rsid w:val="00F76906"/>
    <w:rsid w:val="00F771FC"/>
    <w:rsid w:val="00F80806"/>
    <w:rsid w:val="00F80A20"/>
    <w:rsid w:val="00F80E99"/>
    <w:rsid w:val="00F84A0F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E302-3EE7-4721-BC80-BB25D1F0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rsid w:val="00CD644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E5B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0CEC-7F79-40FA-913A-1C935379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40</cp:revision>
  <cp:lastPrinted>2018-04-05T21:21:00Z</cp:lastPrinted>
  <dcterms:created xsi:type="dcterms:W3CDTF">2018-02-21T22:21:00Z</dcterms:created>
  <dcterms:modified xsi:type="dcterms:W3CDTF">2018-04-08T23:38:00Z</dcterms:modified>
</cp:coreProperties>
</file>