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B5" w:rsidRDefault="004C01B5" w:rsidP="00065358">
      <w:pPr>
        <w:ind w:left="5103"/>
        <w:jc w:val="both"/>
        <w:rPr>
          <w:b/>
          <w:sz w:val="36"/>
          <w:szCs w:val="36"/>
        </w:rPr>
      </w:pPr>
      <w:r>
        <w:rPr>
          <w:i/>
        </w:rPr>
        <w:t>Проект подготовлен отделом аппарата</w:t>
      </w:r>
      <w:r w:rsidRPr="00210511">
        <w:rPr>
          <w:i/>
        </w:rPr>
        <w:t xml:space="preserve"> </w:t>
      </w:r>
      <w:r>
        <w:rPr>
          <w:i/>
        </w:rPr>
        <w:t>Городской Думы</w:t>
      </w:r>
      <w:r w:rsidRPr="00210511">
        <w:rPr>
          <w:i/>
        </w:rPr>
        <w:t xml:space="preserve"> </w:t>
      </w:r>
      <w:proofErr w:type="gramStart"/>
      <w:r w:rsidRPr="00E667FB">
        <w:rPr>
          <w:i/>
        </w:rPr>
        <w:t>Петропавловск-Камчатского</w:t>
      </w:r>
      <w:proofErr w:type="gramEnd"/>
      <w:r w:rsidRPr="00E667FB">
        <w:rPr>
          <w:i/>
        </w:rPr>
        <w:t xml:space="preserve"> городского округа</w:t>
      </w:r>
      <w:r>
        <w:rPr>
          <w:i/>
        </w:rPr>
        <w:t xml:space="preserve"> по организационно-правовому  обеспечению органов Городской Думы и депутатских объединений</w:t>
      </w:r>
      <w:r>
        <w:t xml:space="preserve"> </w:t>
      </w:r>
      <w:r w:rsidRPr="00E667FB">
        <w:rPr>
          <w:i/>
        </w:rPr>
        <w:t>и внесен</w:t>
      </w:r>
      <w:r>
        <w:t xml:space="preserve"> </w:t>
      </w:r>
      <w:r w:rsidRPr="00E667FB">
        <w:rPr>
          <w:i/>
        </w:rPr>
        <w:t>заместител</w:t>
      </w:r>
      <w:r>
        <w:rPr>
          <w:i/>
        </w:rPr>
        <w:t>ем</w:t>
      </w:r>
      <w:r w:rsidRPr="00E667FB">
        <w:rPr>
          <w:i/>
        </w:rPr>
        <w:t xml:space="preserve"> председателя Городской Думы Петропавловск-Камчатского городского округа</w:t>
      </w:r>
      <w:r>
        <w:rPr>
          <w:i/>
        </w:rPr>
        <w:t>, председателем Комитета по местному самоуправлению и межнациональным отношениям</w:t>
      </w:r>
      <w:r>
        <w:t xml:space="preserve"> </w:t>
      </w:r>
      <w:r>
        <w:rPr>
          <w:i/>
        </w:rPr>
        <w:t>Иваненко В.Ю.</w:t>
      </w:r>
    </w:p>
    <w:tbl>
      <w:tblPr>
        <w:tblpPr w:leftFromText="180" w:rightFromText="180" w:vertAnchor="page" w:horzAnchor="margin" w:tblpY="2581"/>
        <w:tblW w:w="10205" w:type="dxa"/>
        <w:tblLook w:val="01E0" w:firstRow="1" w:lastRow="1" w:firstColumn="1" w:lastColumn="1" w:noHBand="0" w:noVBand="0"/>
      </w:tblPr>
      <w:tblGrid>
        <w:gridCol w:w="10205"/>
      </w:tblGrid>
      <w:tr w:rsidR="00AE2FBB" w:rsidRPr="008C2E88" w:rsidTr="00AE2FBB">
        <w:trPr>
          <w:trHeight w:val="1238"/>
        </w:trPr>
        <w:tc>
          <w:tcPr>
            <w:tcW w:w="10205" w:type="dxa"/>
          </w:tcPr>
          <w:p w:rsidR="00AE2FBB" w:rsidRPr="008C2E88" w:rsidRDefault="00AE2FBB" w:rsidP="00AE2FBB">
            <w:pPr>
              <w:jc w:val="center"/>
              <w:rPr>
                <w:lang w:val="en-US"/>
              </w:rPr>
            </w:pPr>
            <w:r w:rsidRPr="008C2E88">
              <w:rPr>
                <w:noProof/>
              </w:rPr>
              <w:drawing>
                <wp:inline distT="0" distB="0" distL="0" distR="0" wp14:anchorId="079030BC" wp14:editId="41AA4E93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FBB" w:rsidRPr="008C2E88" w:rsidTr="00AE2FBB">
        <w:trPr>
          <w:trHeight w:val="285"/>
        </w:trPr>
        <w:tc>
          <w:tcPr>
            <w:tcW w:w="10205" w:type="dxa"/>
          </w:tcPr>
          <w:p w:rsidR="00AE2FBB" w:rsidRPr="008C2E88" w:rsidRDefault="00AE2FBB" w:rsidP="00AE2FB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C2E8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E2FBB" w:rsidRPr="008C2E88" w:rsidTr="00AE2FBB">
        <w:trPr>
          <w:trHeight w:val="276"/>
        </w:trPr>
        <w:tc>
          <w:tcPr>
            <w:tcW w:w="10205" w:type="dxa"/>
          </w:tcPr>
          <w:p w:rsidR="00AE2FBB" w:rsidRPr="008C2E88" w:rsidRDefault="00AE2FBB" w:rsidP="00AE2FBB">
            <w:pPr>
              <w:tabs>
                <w:tab w:val="left" w:pos="4914"/>
              </w:tabs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8C2E8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8C2E8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AE2FBB" w:rsidRPr="008C2E88" w:rsidTr="00AE2FBB">
        <w:trPr>
          <w:trHeight w:val="285"/>
        </w:trPr>
        <w:tc>
          <w:tcPr>
            <w:tcW w:w="10205" w:type="dxa"/>
          </w:tcPr>
          <w:p w:rsidR="00AE2FBB" w:rsidRPr="000D6457" w:rsidRDefault="00AE2FBB" w:rsidP="00AE2FBB">
            <w:pPr>
              <w:tabs>
                <w:tab w:val="center" w:pos="4976"/>
                <w:tab w:val="right" w:pos="9953"/>
              </w:tabs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9532AC" wp14:editId="1FC5BF16">
                      <wp:simplePos x="0" y="0"/>
                      <wp:positionH relativeFrom="column">
                        <wp:posOffset>67310</wp:posOffset>
                      </wp:positionH>
                      <wp:positionV relativeFrom="page">
                        <wp:posOffset>54610</wp:posOffset>
                      </wp:positionV>
                      <wp:extent cx="6337300" cy="0"/>
                      <wp:effectExtent l="0" t="19050" r="25400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7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5.3pt,4.3pt" to="504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7E1FFC" w:rsidRPr="00F43AB6" w:rsidRDefault="007E1FFC" w:rsidP="00AE2FBB">
      <w:pPr>
        <w:jc w:val="center"/>
        <w:rPr>
          <w:b/>
          <w:sz w:val="36"/>
          <w:szCs w:val="36"/>
        </w:rPr>
      </w:pPr>
      <w:r w:rsidRPr="00F43AB6">
        <w:rPr>
          <w:b/>
          <w:sz w:val="36"/>
          <w:szCs w:val="36"/>
        </w:rPr>
        <w:t>РЕШЕНИЕ</w:t>
      </w:r>
    </w:p>
    <w:p w:rsidR="007E1FFC" w:rsidRPr="000D6457" w:rsidRDefault="007E1FFC" w:rsidP="00140F25">
      <w:pPr>
        <w:rPr>
          <w:sz w:val="28"/>
          <w:szCs w:val="28"/>
        </w:rPr>
      </w:pPr>
    </w:p>
    <w:tbl>
      <w:tblPr>
        <w:tblpPr w:leftFromText="180" w:rightFromText="180" w:vertAnchor="text" w:horzAnchor="margin" w:tblpX="108" w:tblpY="-24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F43AB6" w:rsidTr="007C5569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F43AB6" w:rsidRDefault="000D6457" w:rsidP="007C556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F43AB6">
              <w:rPr>
                <w:szCs w:val="24"/>
              </w:rPr>
              <w:t>т</w:t>
            </w:r>
            <w:r w:rsidR="00D92CE7">
              <w:rPr>
                <w:szCs w:val="24"/>
              </w:rPr>
              <w:t xml:space="preserve"> </w:t>
            </w:r>
            <w:r w:rsidR="004C01B5">
              <w:rPr>
                <w:szCs w:val="24"/>
              </w:rPr>
              <w:t xml:space="preserve">           </w:t>
            </w:r>
            <w:r w:rsidR="007E1FFC" w:rsidRPr="00F43AB6">
              <w:rPr>
                <w:szCs w:val="24"/>
              </w:rPr>
              <w:t xml:space="preserve"> № </w:t>
            </w:r>
            <w:r w:rsidR="004C01B5">
              <w:rPr>
                <w:szCs w:val="24"/>
              </w:rPr>
              <w:t xml:space="preserve">   </w:t>
            </w:r>
            <w:r w:rsidR="00D934DF">
              <w:rPr>
                <w:szCs w:val="24"/>
              </w:rPr>
              <w:t xml:space="preserve"> </w:t>
            </w:r>
            <w:proofErr w:type="gramStart"/>
            <w:r w:rsidR="00D92CE7">
              <w:rPr>
                <w:szCs w:val="24"/>
              </w:rPr>
              <w:t>-р</w:t>
            </w:r>
            <w:proofErr w:type="gramEnd"/>
          </w:p>
        </w:tc>
      </w:tr>
      <w:tr w:rsidR="007E1FFC" w:rsidRPr="00F43AB6" w:rsidTr="007C5569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F43AB6" w:rsidRDefault="00E10235" w:rsidP="007C5569">
            <w:pPr>
              <w:pStyle w:val="a3"/>
              <w:jc w:val="center"/>
              <w:rPr>
                <w:szCs w:val="24"/>
              </w:rPr>
            </w:pPr>
            <w:r w:rsidRPr="00F43AB6">
              <w:rPr>
                <w:szCs w:val="24"/>
              </w:rPr>
              <w:t xml:space="preserve"> </w:t>
            </w:r>
            <w:r w:rsidR="004C01B5">
              <w:rPr>
                <w:szCs w:val="24"/>
              </w:rPr>
              <w:t xml:space="preserve">   </w:t>
            </w:r>
            <w:r w:rsidR="007E1FFC" w:rsidRPr="00F43AB6">
              <w:rPr>
                <w:szCs w:val="24"/>
              </w:rPr>
              <w:t>сессия</w:t>
            </w:r>
          </w:p>
        </w:tc>
      </w:tr>
      <w:tr w:rsidR="007E1FFC" w:rsidRPr="00F43AB6" w:rsidTr="007C5569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43AB6" w:rsidRDefault="00312297" w:rsidP="007C5569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7E1FFC" w:rsidRPr="00F43AB6">
              <w:rPr>
                <w:sz w:val="22"/>
                <w:szCs w:val="22"/>
              </w:rPr>
              <w:t>П</w:t>
            </w:r>
            <w:proofErr w:type="gramEnd"/>
            <w:r w:rsidR="007E1FFC" w:rsidRPr="00F43AB6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7E6FCB" w:rsidRPr="008B25E4" w:rsidRDefault="003803F5" w:rsidP="00140F25">
      <w:pPr>
        <w:rPr>
          <w:sz w:val="28"/>
          <w:szCs w:val="28"/>
        </w:rPr>
      </w:pPr>
      <w:r w:rsidRPr="00BD1818">
        <w:rPr>
          <w:color w:val="FF0000"/>
          <w:sz w:val="28"/>
          <w:szCs w:val="28"/>
        </w:rPr>
        <w:br w:type="textWrapping" w:clear="all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0"/>
      </w:tblGrid>
      <w:tr w:rsidR="007118FF" w:rsidRPr="00442C25" w:rsidTr="004C01B5">
        <w:trPr>
          <w:trHeight w:val="1112"/>
        </w:trPr>
        <w:tc>
          <w:tcPr>
            <w:tcW w:w="4540" w:type="dxa"/>
          </w:tcPr>
          <w:p w:rsidR="007E6FCB" w:rsidRPr="00442C25" w:rsidRDefault="00F533A5" w:rsidP="004C01B5">
            <w:pPr>
              <w:jc w:val="both"/>
              <w:rPr>
                <w:sz w:val="28"/>
                <w:szCs w:val="22"/>
              </w:rPr>
            </w:pPr>
            <w:r w:rsidRPr="00442C25">
              <w:rPr>
                <w:sz w:val="28"/>
                <w:szCs w:val="28"/>
              </w:rPr>
              <w:t xml:space="preserve">О </w:t>
            </w:r>
            <w:r w:rsidR="00260CEB" w:rsidRPr="00442C25">
              <w:rPr>
                <w:sz w:val="28"/>
                <w:szCs w:val="28"/>
              </w:rPr>
              <w:t xml:space="preserve">принятии решения о </w:t>
            </w:r>
            <w:r w:rsidR="004C01B5">
              <w:rPr>
                <w:sz w:val="28"/>
                <w:szCs w:val="22"/>
              </w:rPr>
              <w:t>публичных слушаниях в</w:t>
            </w:r>
            <w:r w:rsidR="003668E5">
              <w:rPr>
                <w:sz w:val="28"/>
                <w:szCs w:val="22"/>
              </w:rPr>
              <w:t xml:space="preserve"> </w:t>
            </w:r>
            <w:proofErr w:type="gramStart"/>
            <w:r w:rsidR="00586C46">
              <w:rPr>
                <w:sz w:val="28"/>
                <w:szCs w:val="22"/>
              </w:rPr>
              <w:t>Петропавловск-К</w:t>
            </w:r>
            <w:r w:rsidR="00BD1818" w:rsidRPr="00442C25">
              <w:rPr>
                <w:sz w:val="28"/>
                <w:szCs w:val="22"/>
              </w:rPr>
              <w:t>амчатско</w:t>
            </w:r>
            <w:r w:rsidR="004C01B5">
              <w:rPr>
                <w:sz w:val="28"/>
                <w:szCs w:val="22"/>
              </w:rPr>
              <w:t>м</w:t>
            </w:r>
            <w:proofErr w:type="gramEnd"/>
            <w:r w:rsidR="00BD1818" w:rsidRPr="00442C25">
              <w:rPr>
                <w:sz w:val="28"/>
                <w:szCs w:val="22"/>
              </w:rPr>
              <w:t xml:space="preserve"> </w:t>
            </w:r>
            <w:r w:rsidRPr="00442C25">
              <w:rPr>
                <w:sz w:val="28"/>
                <w:szCs w:val="22"/>
              </w:rPr>
              <w:t>городско</w:t>
            </w:r>
            <w:r w:rsidR="004C01B5">
              <w:rPr>
                <w:sz w:val="28"/>
                <w:szCs w:val="22"/>
              </w:rPr>
              <w:t>м</w:t>
            </w:r>
            <w:r w:rsidRPr="00442C25">
              <w:rPr>
                <w:sz w:val="28"/>
                <w:szCs w:val="22"/>
              </w:rPr>
              <w:t xml:space="preserve"> округ</w:t>
            </w:r>
            <w:r w:rsidR="004C01B5">
              <w:rPr>
                <w:sz w:val="28"/>
                <w:szCs w:val="22"/>
              </w:rPr>
              <w:t>е</w:t>
            </w:r>
          </w:p>
        </w:tc>
      </w:tr>
    </w:tbl>
    <w:p w:rsidR="00D877A6" w:rsidRPr="00442C25" w:rsidRDefault="00D877A6" w:rsidP="005E550F">
      <w:pPr>
        <w:tabs>
          <w:tab w:val="left" w:pos="42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3AB6" w:rsidRPr="00623229" w:rsidRDefault="00E85ABA" w:rsidP="00AA3A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42C25">
        <w:rPr>
          <w:sz w:val="28"/>
          <w:szCs w:val="28"/>
        </w:rPr>
        <w:t>Рассмотрев проект решения</w:t>
      </w:r>
      <w:r w:rsidR="00AA3AB6" w:rsidRPr="00442C25">
        <w:rPr>
          <w:sz w:val="28"/>
          <w:szCs w:val="28"/>
        </w:rPr>
        <w:t xml:space="preserve"> </w:t>
      </w:r>
      <w:r w:rsidR="004C01B5" w:rsidRPr="00442C25">
        <w:rPr>
          <w:sz w:val="28"/>
          <w:szCs w:val="28"/>
        </w:rPr>
        <w:t xml:space="preserve">о </w:t>
      </w:r>
      <w:r w:rsidR="004C01B5">
        <w:rPr>
          <w:sz w:val="28"/>
          <w:szCs w:val="22"/>
        </w:rPr>
        <w:t>публичных слушаниях в Петропавловск-К</w:t>
      </w:r>
      <w:r w:rsidR="004C01B5" w:rsidRPr="00442C25">
        <w:rPr>
          <w:sz w:val="28"/>
          <w:szCs w:val="22"/>
        </w:rPr>
        <w:t>амчатско</w:t>
      </w:r>
      <w:r w:rsidR="004C01B5">
        <w:rPr>
          <w:sz w:val="28"/>
          <w:szCs w:val="22"/>
        </w:rPr>
        <w:t>м</w:t>
      </w:r>
      <w:r w:rsidR="004C01B5" w:rsidRPr="00442C25">
        <w:rPr>
          <w:sz w:val="28"/>
          <w:szCs w:val="22"/>
        </w:rPr>
        <w:t xml:space="preserve"> городско</w:t>
      </w:r>
      <w:r w:rsidR="004C01B5">
        <w:rPr>
          <w:sz w:val="28"/>
          <w:szCs w:val="22"/>
        </w:rPr>
        <w:t>м</w:t>
      </w:r>
      <w:r w:rsidR="004C01B5" w:rsidRPr="00442C25">
        <w:rPr>
          <w:sz w:val="28"/>
          <w:szCs w:val="22"/>
        </w:rPr>
        <w:t xml:space="preserve"> округ</w:t>
      </w:r>
      <w:r w:rsidR="004C01B5">
        <w:rPr>
          <w:sz w:val="28"/>
          <w:szCs w:val="22"/>
        </w:rPr>
        <w:t>е</w:t>
      </w:r>
      <w:r w:rsidR="00AA3AB6" w:rsidRPr="00442C25">
        <w:rPr>
          <w:sz w:val="28"/>
          <w:szCs w:val="28"/>
        </w:rPr>
        <w:t xml:space="preserve">, </w:t>
      </w:r>
      <w:r w:rsidR="004C01B5" w:rsidRPr="001E3704">
        <w:rPr>
          <w:sz w:val="28"/>
          <w:szCs w:val="28"/>
        </w:rPr>
        <w:t xml:space="preserve">внесенный заместителем председателя Городской Думы Петропавловск-Камчатского городского округа, председателем </w:t>
      </w:r>
      <w:r w:rsidR="004C01B5">
        <w:rPr>
          <w:sz w:val="28"/>
          <w:szCs w:val="28"/>
        </w:rPr>
        <w:t>К</w:t>
      </w:r>
      <w:r w:rsidR="004C01B5" w:rsidRPr="001E3704">
        <w:rPr>
          <w:sz w:val="28"/>
          <w:szCs w:val="28"/>
        </w:rPr>
        <w:t xml:space="preserve">омитета </w:t>
      </w:r>
      <w:r w:rsidR="004C01B5">
        <w:rPr>
          <w:sz w:val="28"/>
          <w:szCs w:val="28"/>
        </w:rPr>
        <w:t xml:space="preserve">     </w:t>
      </w:r>
      <w:r w:rsidR="004C01B5" w:rsidRPr="001E3704">
        <w:rPr>
          <w:sz w:val="28"/>
          <w:szCs w:val="28"/>
        </w:rPr>
        <w:t>по местному самоуправлению и межнациональным отношениям Иваненко В.Ю.</w:t>
      </w:r>
      <w:r w:rsidR="005D39B4" w:rsidRPr="00442C25">
        <w:rPr>
          <w:sz w:val="28"/>
          <w:szCs w:val="28"/>
        </w:rPr>
        <w:t xml:space="preserve">, </w:t>
      </w:r>
      <w:r w:rsidR="004C01B5">
        <w:rPr>
          <w:sz w:val="28"/>
          <w:szCs w:val="28"/>
        </w:rPr>
        <w:t xml:space="preserve">      </w:t>
      </w:r>
      <w:r w:rsidR="00E62795">
        <w:rPr>
          <w:sz w:val="28"/>
          <w:szCs w:val="28"/>
        </w:rPr>
        <w:t>руководствуясь</w:t>
      </w:r>
      <w:r w:rsidR="00623229" w:rsidRPr="00623229">
        <w:rPr>
          <w:sz w:val="28"/>
          <w:szCs w:val="28"/>
        </w:rPr>
        <w:t xml:space="preserve"> </w:t>
      </w:r>
      <w:r w:rsidR="00516380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и </w:t>
      </w:r>
      <w:r w:rsidR="00E62795">
        <w:rPr>
          <w:sz w:val="28"/>
          <w:szCs w:val="28"/>
        </w:rPr>
        <w:t xml:space="preserve">в соответствии со </w:t>
      </w:r>
      <w:r w:rsidR="00065278">
        <w:rPr>
          <w:sz w:val="28"/>
          <w:szCs w:val="28"/>
        </w:rPr>
        <w:t xml:space="preserve">статьей  22 </w:t>
      </w:r>
      <w:r w:rsidR="00516380">
        <w:rPr>
          <w:sz w:val="28"/>
          <w:szCs w:val="28"/>
        </w:rPr>
        <w:t>Устав</w:t>
      </w:r>
      <w:r w:rsidR="008407DC">
        <w:rPr>
          <w:sz w:val="28"/>
          <w:szCs w:val="28"/>
        </w:rPr>
        <w:t>а</w:t>
      </w:r>
      <w:r w:rsidR="00516380">
        <w:rPr>
          <w:sz w:val="28"/>
          <w:szCs w:val="28"/>
        </w:rPr>
        <w:t xml:space="preserve"> Петропавловск-Камчатского городского округа,</w:t>
      </w:r>
      <w:r w:rsidR="00623229" w:rsidRPr="00623229">
        <w:rPr>
          <w:sz w:val="28"/>
          <w:szCs w:val="28"/>
        </w:rPr>
        <w:t xml:space="preserve"> </w:t>
      </w:r>
      <w:r w:rsidR="00AA3AB6" w:rsidRPr="00623229">
        <w:rPr>
          <w:sz w:val="28"/>
          <w:szCs w:val="28"/>
        </w:rPr>
        <w:t>Городская Дума</w:t>
      </w:r>
      <w:proofErr w:type="gramEnd"/>
      <w:r w:rsidR="00AA3AB6" w:rsidRPr="00623229">
        <w:rPr>
          <w:sz w:val="28"/>
          <w:szCs w:val="28"/>
        </w:rPr>
        <w:t xml:space="preserve"> </w:t>
      </w:r>
      <w:proofErr w:type="gramStart"/>
      <w:r w:rsidR="00AA3AB6" w:rsidRPr="00623229">
        <w:rPr>
          <w:sz w:val="28"/>
          <w:szCs w:val="28"/>
        </w:rPr>
        <w:t>Петропавловск-Камчатского</w:t>
      </w:r>
      <w:proofErr w:type="gramEnd"/>
      <w:r w:rsidR="00AA3AB6" w:rsidRPr="00623229">
        <w:rPr>
          <w:sz w:val="28"/>
          <w:szCs w:val="28"/>
        </w:rPr>
        <w:t xml:space="preserve"> городского округа</w:t>
      </w:r>
    </w:p>
    <w:p w:rsidR="00C8271B" w:rsidRPr="00442C25" w:rsidRDefault="00C8271B" w:rsidP="005D39B4">
      <w:pPr>
        <w:jc w:val="both"/>
        <w:rPr>
          <w:sz w:val="28"/>
          <w:szCs w:val="28"/>
        </w:rPr>
      </w:pPr>
    </w:p>
    <w:p w:rsidR="007E6FCB" w:rsidRPr="00442C25" w:rsidRDefault="007E6FCB" w:rsidP="00140F25">
      <w:pPr>
        <w:jc w:val="both"/>
        <w:rPr>
          <w:sz w:val="28"/>
          <w:szCs w:val="28"/>
        </w:rPr>
      </w:pPr>
      <w:r w:rsidRPr="00442C25">
        <w:rPr>
          <w:b/>
          <w:sz w:val="28"/>
          <w:szCs w:val="28"/>
        </w:rPr>
        <w:t>РЕШИЛА:</w:t>
      </w:r>
    </w:p>
    <w:p w:rsidR="007E6FCB" w:rsidRPr="00442C25" w:rsidRDefault="007E6FCB" w:rsidP="00140F25">
      <w:pPr>
        <w:rPr>
          <w:sz w:val="28"/>
          <w:szCs w:val="28"/>
        </w:rPr>
      </w:pPr>
    </w:p>
    <w:p w:rsidR="0044748D" w:rsidRPr="00442C25" w:rsidRDefault="001B085A" w:rsidP="0044748D">
      <w:pPr>
        <w:autoSpaceDE w:val="0"/>
        <w:autoSpaceDN w:val="0"/>
        <w:adjustRightInd w:val="0"/>
        <w:ind w:firstLine="708"/>
        <w:jc w:val="both"/>
      </w:pPr>
      <w:r w:rsidRPr="00442C25">
        <w:rPr>
          <w:sz w:val="28"/>
          <w:szCs w:val="28"/>
        </w:rPr>
        <w:t xml:space="preserve">1. </w:t>
      </w:r>
      <w:r w:rsidR="00E85ABA" w:rsidRPr="00442C25">
        <w:rPr>
          <w:sz w:val="28"/>
          <w:szCs w:val="28"/>
        </w:rPr>
        <w:t xml:space="preserve">Принять </w:t>
      </w:r>
      <w:r w:rsidR="0044748D" w:rsidRPr="00442C25">
        <w:rPr>
          <w:sz w:val="28"/>
          <w:szCs w:val="28"/>
        </w:rPr>
        <w:t xml:space="preserve">Решение </w:t>
      </w:r>
      <w:r w:rsidR="008407DC" w:rsidRPr="00442C25">
        <w:rPr>
          <w:sz w:val="28"/>
          <w:szCs w:val="28"/>
        </w:rPr>
        <w:t xml:space="preserve">о </w:t>
      </w:r>
      <w:r w:rsidR="008407DC">
        <w:rPr>
          <w:sz w:val="28"/>
          <w:szCs w:val="22"/>
        </w:rPr>
        <w:t xml:space="preserve">публичных слушаниях в </w:t>
      </w:r>
      <w:proofErr w:type="gramStart"/>
      <w:r w:rsidR="008407DC">
        <w:rPr>
          <w:sz w:val="28"/>
          <w:szCs w:val="22"/>
        </w:rPr>
        <w:t>Петропавловск-К</w:t>
      </w:r>
      <w:r w:rsidR="008407DC" w:rsidRPr="00442C25">
        <w:rPr>
          <w:sz w:val="28"/>
          <w:szCs w:val="22"/>
        </w:rPr>
        <w:t>амчатско</w:t>
      </w:r>
      <w:r w:rsidR="008407DC">
        <w:rPr>
          <w:sz w:val="28"/>
          <w:szCs w:val="22"/>
        </w:rPr>
        <w:t>м</w:t>
      </w:r>
      <w:proofErr w:type="gramEnd"/>
      <w:r w:rsidR="008407DC" w:rsidRPr="00442C25">
        <w:rPr>
          <w:sz w:val="28"/>
          <w:szCs w:val="22"/>
        </w:rPr>
        <w:t xml:space="preserve"> городско</w:t>
      </w:r>
      <w:r w:rsidR="008407DC">
        <w:rPr>
          <w:sz w:val="28"/>
          <w:szCs w:val="22"/>
        </w:rPr>
        <w:t>м</w:t>
      </w:r>
      <w:r w:rsidR="008407DC" w:rsidRPr="00442C25">
        <w:rPr>
          <w:sz w:val="28"/>
          <w:szCs w:val="22"/>
        </w:rPr>
        <w:t xml:space="preserve"> округ</w:t>
      </w:r>
      <w:r w:rsidR="008407DC">
        <w:rPr>
          <w:sz w:val="28"/>
          <w:szCs w:val="22"/>
        </w:rPr>
        <w:t>е</w:t>
      </w:r>
      <w:r w:rsidR="00DF0A02" w:rsidRPr="00442C25">
        <w:rPr>
          <w:sz w:val="28"/>
          <w:szCs w:val="28"/>
        </w:rPr>
        <w:t>.</w:t>
      </w:r>
    </w:p>
    <w:p w:rsidR="00823AC3" w:rsidRPr="00442C25" w:rsidRDefault="00823AC3" w:rsidP="005D39B4">
      <w:pPr>
        <w:tabs>
          <w:tab w:val="left" w:pos="-142"/>
          <w:tab w:val="left" w:pos="142"/>
          <w:tab w:val="left" w:pos="4253"/>
        </w:tabs>
        <w:ind w:firstLine="709"/>
        <w:jc w:val="both"/>
        <w:rPr>
          <w:sz w:val="28"/>
          <w:szCs w:val="28"/>
        </w:rPr>
      </w:pPr>
      <w:r w:rsidRPr="00442C25">
        <w:rPr>
          <w:sz w:val="28"/>
          <w:szCs w:val="28"/>
        </w:rPr>
        <w:t xml:space="preserve">2. </w:t>
      </w:r>
      <w:r w:rsidR="003F3074" w:rsidRPr="00442C25">
        <w:rPr>
          <w:bCs/>
          <w:sz w:val="28"/>
          <w:szCs w:val="28"/>
        </w:rPr>
        <w:t xml:space="preserve">Направить принятое </w:t>
      </w:r>
      <w:r w:rsidR="006B5D8F" w:rsidRPr="00442C25">
        <w:rPr>
          <w:bCs/>
          <w:sz w:val="28"/>
          <w:szCs w:val="28"/>
        </w:rPr>
        <w:t>Решение</w:t>
      </w:r>
      <w:r w:rsidRPr="00442C25">
        <w:rPr>
          <w:bCs/>
          <w:sz w:val="28"/>
          <w:szCs w:val="28"/>
        </w:rPr>
        <w:t xml:space="preserve"> Главе </w:t>
      </w:r>
      <w:proofErr w:type="gramStart"/>
      <w:r w:rsidRPr="00442C25">
        <w:rPr>
          <w:bCs/>
          <w:sz w:val="28"/>
          <w:szCs w:val="28"/>
        </w:rPr>
        <w:t>Петропавловск-Камчатского</w:t>
      </w:r>
      <w:proofErr w:type="gramEnd"/>
      <w:r w:rsidRPr="00442C25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E072CA" w:rsidRPr="00442C25" w:rsidRDefault="00E072CA" w:rsidP="00140F25">
      <w:pPr>
        <w:tabs>
          <w:tab w:val="left" w:pos="709"/>
          <w:tab w:val="left" w:pos="5954"/>
          <w:tab w:val="left" w:pos="6096"/>
        </w:tabs>
        <w:rPr>
          <w:sz w:val="28"/>
          <w:szCs w:val="28"/>
        </w:rPr>
      </w:pPr>
    </w:p>
    <w:p w:rsidR="00D5015F" w:rsidRPr="00442C25" w:rsidRDefault="00D5015F" w:rsidP="00140F25">
      <w:pPr>
        <w:tabs>
          <w:tab w:val="left" w:pos="709"/>
          <w:tab w:val="left" w:pos="6096"/>
          <w:tab w:val="left" w:pos="6379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843"/>
        <w:gridCol w:w="3827"/>
      </w:tblGrid>
      <w:tr w:rsidR="00823AC3" w:rsidRPr="00442C25" w:rsidTr="000507E0">
        <w:trPr>
          <w:trHeight w:val="857"/>
        </w:trPr>
        <w:tc>
          <w:tcPr>
            <w:tcW w:w="4786" w:type="dxa"/>
          </w:tcPr>
          <w:p w:rsidR="00823AC3" w:rsidRPr="00442C25" w:rsidRDefault="00E036C2" w:rsidP="00140F25">
            <w:pPr>
              <w:jc w:val="both"/>
              <w:rPr>
                <w:sz w:val="28"/>
                <w:szCs w:val="28"/>
              </w:rPr>
            </w:pPr>
            <w:r w:rsidRPr="00442C25">
              <w:rPr>
                <w:bCs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442C25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442C25">
              <w:rPr>
                <w:bCs/>
                <w:sz w:val="28"/>
                <w:szCs w:val="28"/>
              </w:rPr>
              <w:t xml:space="preserve"> полномочия</w:t>
            </w:r>
            <w:r w:rsidRPr="00442C25">
              <w:rPr>
                <w:sz w:val="28"/>
                <w:szCs w:val="28"/>
              </w:rPr>
              <w:t xml:space="preserve"> </w:t>
            </w:r>
            <w:r w:rsidR="00823AC3" w:rsidRPr="00442C25">
              <w:rPr>
                <w:sz w:val="28"/>
                <w:szCs w:val="28"/>
              </w:rPr>
              <w:t>председателя Городской Думы</w:t>
            </w:r>
            <w:r w:rsidR="001F5D07" w:rsidRPr="00442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</w:tcBorders>
          </w:tcPr>
          <w:p w:rsidR="00823AC3" w:rsidRPr="00442C25" w:rsidRDefault="00823AC3" w:rsidP="00140F25">
            <w:pPr>
              <w:jc w:val="center"/>
              <w:rPr>
                <w:sz w:val="28"/>
                <w:szCs w:val="28"/>
              </w:rPr>
            </w:pPr>
          </w:p>
          <w:p w:rsidR="00823AC3" w:rsidRPr="00442C25" w:rsidRDefault="00823AC3" w:rsidP="00140F25">
            <w:pPr>
              <w:jc w:val="center"/>
              <w:rPr>
                <w:sz w:val="28"/>
                <w:szCs w:val="28"/>
              </w:rPr>
            </w:pPr>
          </w:p>
          <w:p w:rsidR="00823AC3" w:rsidRPr="00442C25" w:rsidRDefault="00823AC3" w:rsidP="00140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23AC3" w:rsidRPr="00442C25" w:rsidRDefault="00823AC3" w:rsidP="00140F25">
            <w:pPr>
              <w:jc w:val="right"/>
              <w:rPr>
                <w:sz w:val="28"/>
                <w:szCs w:val="28"/>
              </w:rPr>
            </w:pPr>
          </w:p>
          <w:p w:rsidR="00823AC3" w:rsidRPr="00442C25" w:rsidRDefault="00823AC3" w:rsidP="00140F25">
            <w:pPr>
              <w:jc w:val="right"/>
              <w:rPr>
                <w:sz w:val="28"/>
                <w:szCs w:val="28"/>
              </w:rPr>
            </w:pPr>
          </w:p>
          <w:p w:rsidR="00E036C2" w:rsidRPr="00442C25" w:rsidRDefault="00E036C2" w:rsidP="00140F25">
            <w:pPr>
              <w:jc w:val="right"/>
              <w:rPr>
                <w:sz w:val="28"/>
                <w:szCs w:val="28"/>
              </w:rPr>
            </w:pPr>
          </w:p>
          <w:p w:rsidR="00823AC3" w:rsidRPr="00442C25" w:rsidRDefault="00F31601" w:rsidP="00507D78">
            <w:pPr>
              <w:tabs>
                <w:tab w:val="left" w:pos="3611"/>
              </w:tabs>
              <w:jc w:val="right"/>
              <w:rPr>
                <w:sz w:val="28"/>
                <w:szCs w:val="28"/>
              </w:rPr>
            </w:pPr>
            <w:r w:rsidRPr="00442C25">
              <w:rPr>
                <w:sz w:val="28"/>
                <w:szCs w:val="28"/>
              </w:rPr>
              <w:t>К.Г. Слыщенко</w:t>
            </w:r>
          </w:p>
        </w:tc>
      </w:tr>
    </w:tbl>
    <w:tbl>
      <w:tblPr>
        <w:tblpPr w:leftFromText="181" w:rightFromText="181" w:vertAnchor="text" w:horzAnchor="margin" w:tblpY="238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7765F9" w:rsidTr="00F43AB6">
        <w:tc>
          <w:tcPr>
            <w:tcW w:w="10116" w:type="dxa"/>
          </w:tcPr>
          <w:p w:rsidR="007E6FCB" w:rsidRPr="007765F9" w:rsidRDefault="00481F75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noProof/>
                <w:szCs w:val="28"/>
              </w:rPr>
              <w:lastRenderedPageBreak/>
              <w:drawing>
                <wp:inline distT="0" distB="0" distL="0" distR="0" wp14:anchorId="2B603AEB" wp14:editId="25C117F9">
                  <wp:extent cx="1002030" cy="104076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7765F9" w:rsidTr="00F43AB6">
        <w:tc>
          <w:tcPr>
            <w:tcW w:w="10116" w:type="dxa"/>
          </w:tcPr>
          <w:p w:rsidR="007E6FCB" w:rsidRPr="007765F9" w:rsidRDefault="007E6FCB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7765F9" w:rsidTr="00F43AB6">
        <w:tc>
          <w:tcPr>
            <w:tcW w:w="10116" w:type="dxa"/>
          </w:tcPr>
          <w:p w:rsidR="007E6FCB" w:rsidRPr="007765F9" w:rsidRDefault="007E6FCB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7765F9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7765F9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6FCB" w:rsidRPr="007765F9" w:rsidTr="00F43AB6">
        <w:tc>
          <w:tcPr>
            <w:tcW w:w="10116" w:type="dxa"/>
          </w:tcPr>
          <w:p w:rsidR="007E6FCB" w:rsidRPr="007765F9" w:rsidRDefault="007C5569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E0998C5" wp14:editId="41368845">
                      <wp:simplePos x="0" y="0"/>
                      <wp:positionH relativeFrom="column">
                        <wp:posOffset>80010</wp:posOffset>
                      </wp:positionH>
                      <wp:positionV relativeFrom="page">
                        <wp:posOffset>134620</wp:posOffset>
                      </wp:positionV>
                      <wp:extent cx="6296025" cy="0"/>
                      <wp:effectExtent l="0" t="19050" r="9525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6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.3pt,10.6pt" to="502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654487" w:rsidRDefault="007E6FCB" w:rsidP="00E935D4">
      <w:pPr>
        <w:jc w:val="center"/>
        <w:rPr>
          <w:sz w:val="28"/>
          <w:szCs w:val="28"/>
        </w:rPr>
      </w:pPr>
    </w:p>
    <w:p w:rsidR="007E6FCB" w:rsidRPr="00312297" w:rsidRDefault="007E6FCB" w:rsidP="007E6FCB">
      <w:pPr>
        <w:jc w:val="center"/>
        <w:rPr>
          <w:b/>
          <w:sz w:val="36"/>
          <w:szCs w:val="36"/>
        </w:rPr>
      </w:pPr>
      <w:r w:rsidRPr="00312297">
        <w:rPr>
          <w:b/>
          <w:sz w:val="36"/>
          <w:szCs w:val="36"/>
        </w:rPr>
        <w:t>РЕШЕНИЕ</w:t>
      </w:r>
    </w:p>
    <w:p w:rsidR="007E6FCB" w:rsidRPr="00654487" w:rsidRDefault="007E6FCB" w:rsidP="00E935D4">
      <w:pPr>
        <w:jc w:val="center"/>
        <w:rPr>
          <w:b/>
          <w:sz w:val="28"/>
          <w:szCs w:val="28"/>
        </w:rPr>
      </w:pPr>
    </w:p>
    <w:p w:rsidR="007E6FCB" w:rsidRPr="00654487" w:rsidRDefault="00621ECD" w:rsidP="007E6FCB">
      <w:pPr>
        <w:jc w:val="center"/>
        <w:rPr>
          <w:sz w:val="28"/>
          <w:szCs w:val="28"/>
        </w:rPr>
      </w:pPr>
      <w:r w:rsidRPr="00654487">
        <w:rPr>
          <w:sz w:val="28"/>
          <w:szCs w:val="28"/>
        </w:rPr>
        <w:t>от</w:t>
      </w:r>
      <w:r w:rsidR="00D80FA6">
        <w:rPr>
          <w:sz w:val="28"/>
          <w:szCs w:val="28"/>
        </w:rPr>
        <w:t xml:space="preserve"> </w:t>
      </w:r>
      <w:r w:rsidRPr="00D80FA6">
        <w:rPr>
          <w:sz w:val="28"/>
          <w:szCs w:val="28"/>
          <w:u w:val="single"/>
        </w:rPr>
        <w:t xml:space="preserve"> </w:t>
      </w:r>
      <w:r w:rsidR="008407DC" w:rsidRPr="00D80FA6">
        <w:rPr>
          <w:sz w:val="28"/>
          <w:szCs w:val="28"/>
          <w:u w:val="single"/>
        </w:rPr>
        <w:t xml:space="preserve">         </w:t>
      </w:r>
      <w:r w:rsidR="00D80FA6" w:rsidRPr="00D80FA6">
        <w:rPr>
          <w:sz w:val="28"/>
          <w:szCs w:val="28"/>
          <w:u w:val="single"/>
        </w:rPr>
        <w:t xml:space="preserve">          </w:t>
      </w:r>
      <w:r w:rsidR="008407DC" w:rsidRPr="00D80FA6">
        <w:rPr>
          <w:sz w:val="28"/>
          <w:szCs w:val="28"/>
          <w:u w:val="single"/>
        </w:rPr>
        <w:t xml:space="preserve"> </w:t>
      </w:r>
      <w:r w:rsidR="00D92CE7" w:rsidRPr="00D80FA6">
        <w:rPr>
          <w:sz w:val="28"/>
          <w:szCs w:val="28"/>
          <w:u w:val="single"/>
        </w:rPr>
        <w:t xml:space="preserve"> </w:t>
      </w:r>
      <w:r w:rsidR="00D80FA6">
        <w:rPr>
          <w:sz w:val="28"/>
          <w:szCs w:val="28"/>
          <w:u w:val="single"/>
        </w:rPr>
        <w:t xml:space="preserve"> </w:t>
      </w:r>
      <w:r w:rsidRPr="00654487">
        <w:rPr>
          <w:sz w:val="28"/>
          <w:szCs w:val="28"/>
        </w:rPr>
        <w:t>№</w:t>
      </w:r>
      <w:r w:rsidR="00D80FA6">
        <w:rPr>
          <w:sz w:val="28"/>
          <w:szCs w:val="28"/>
        </w:rPr>
        <w:t xml:space="preserve"> </w:t>
      </w:r>
      <w:r w:rsidRPr="00D80FA6">
        <w:rPr>
          <w:sz w:val="28"/>
          <w:szCs w:val="28"/>
          <w:u w:val="single"/>
        </w:rPr>
        <w:t xml:space="preserve"> </w:t>
      </w:r>
      <w:r w:rsidR="008407DC" w:rsidRPr="00D80FA6">
        <w:rPr>
          <w:sz w:val="28"/>
          <w:szCs w:val="28"/>
          <w:u w:val="single"/>
        </w:rPr>
        <w:t xml:space="preserve">  </w:t>
      </w:r>
      <w:r w:rsidR="00D80FA6" w:rsidRPr="00D80FA6">
        <w:rPr>
          <w:sz w:val="28"/>
          <w:szCs w:val="28"/>
          <w:u w:val="single"/>
        </w:rPr>
        <w:t xml:space="preserve">  </w:t>
      </w:r>
      <w:r w:rsidR="00D80FA6">
        <w:rPr>
          <w:sz w:val="28"/>
          <w:szCs w:val="28"/>
          <w:u w:val="single"/>
        </w:rPr>
        <w:t xml:space="preserve"> </w:t>
      </w:r>
      <w:proofErr w:type="gramStart"/>
      <w:r w:rsidR="000C06E3" w:rsidRPr="00654487">
        <w:rPr>
          <w:sz w:val="28"/>
          <w:szCs w:val="28"/>
        </w:rPr>
        <w:t>-</w:t>
      </w:r>
      <w:proofErr w:type="spellStart"/>
      <w:r w:rsidR="000C06E3" w:rsidRPr="00654487">
        <w:rPr>
          <w:sz w:val="28"/>
          <w:szCs w:val="28"/>
        </w:rPr>
        <w:t>н</w:t>
      </w:r>
      <w:proofErr w:type="gramEnd"/>
      <w:r w:rsidR="000C06E3" w:rsidRPr="00654487">
        <w:rPr>
          <w:sz w:val="28"/>
          <w:szCs w:val="28"/>
        </w:rPr>
        <w:t>д</w:t>
      </w:r>
      <w:proofErr w:type="spellEnd"/>
    </w:p>
    <w:p w:rsidR="007E6FCB" w:rsidRPr="005147B7" w:rsidRDefault="007E6FCB" w:rsidP="00E935D4">
      <w:pPr>
        <w:jc w:val="center"/>
      </w:pPr>
    </w:p>
    <w:p w:rsidR="008407DC" w:rsidRDefault="008407DC" w:rsidP="007E6FCB">
      <w:pPr>
        <w:jc w:val="center"/>
        <w:rPr>
          <w:b/>
          <w:sz w:val="28"/>
          <w:szCs w:val="22"/>
        </w:rPr>
      </w:pPr>
      <w:r>
        <w:rPr>
          <w:b/>
          <w:sz w:val="28"/>
          <w:szCs w:val="28"/>
        </w:rPr>
        <w:t>О</w:t>
      </w:r>
      <w:r w:rsidRPr="008407DC">
        <w:rPr>
          <w:b/>
          <w:sz w:val="28"/>
          <w:szCs w:val="28"/>
        </w:rPr>
        <w:t xml:space="preserve"> </w:t>
      </w:r>
      <w:r w:rsidRPr="008407DC">
        <w:rPr>
          <w:b/>
          <w:sz w:val="28"/>
          <w:szCs w:val="22"/>
        </w:rPr>
        <w:t xml:space="preserve">публичных слушаниях </w:t>
      </w:r>
    </w:p>
    <w:p w:rsidR="008606CD" w:rsidRPr="008407DC" w:rsidRDefault="008407DC" w:rsidP="007E6FCB">
      <w:pPr>
        <w:jc w:val="center"/>
        <w:rPr>
          <w:b/>
          <w:sz w:val="28"/>
          <w:szCs w:val="22"/>
        </w:rPr>
      </w:pPr>
      <w:r w:rsidRPr="008407DC">
        <w:rPr>
          <w:b/>
          <w:sz w:val="28"/>
          <w:szCs w:val="22"/>
        </w:rPr>
        <w:t xml:space="preserve">в </w:t>
      </w:r>
      <w:proofErr w:type="gramStart"/>
      <w:r w:rsidRPr="008407DC">
        <w:rPr>
          <w:b/>
          <w:sz w:val="28"/>
          <w:szCs w:val="22"/>
        </w:rPr>
        <w:t>Петропавловск-Камчатском</w:t>
      </w:r>
      <w:proofErr w:type="gramEnd"/>
      <w:r w:rsidRPr="008407DC">
        <w:rPr>
          <w:b/>
          <w:sz w:val="28"/>
          <w:szCs w:val="22"/>
        </w:rPr>
        <w:t xml:space="preserve"> городском округе</w:t>
      </w:r>
    </w:p>
    <w:p w:rsidR="008407DC" w:rsidRPr="00654487" w:rsidRDefault="008407DC" w:rsidP="007E6FCB">
      <w:pPr>
        <w:jc w:val="center"/>
        <w:rPr>
          <w:sz w:val="28"/>
          <w:szCs w:val="28"/>
        </w:rPr>
      </w:pPr>
    </w:p>
    <w:p w:rsidR="007E6FCB" w:rsidRPr="00654487" w:rsidRDefault="007E6FCB" w:rsidP="007E6FCB">
      <w:pPr>
        <w:jc w:val="center"/>
        <w:rPr>
          <w:i/>
          <w:sz w:val="24"/>
          <w:szCs w:val="24"/>
        </w:rPr>
      </w:pPr>
      <w:r w:rsidRPr="00654487">
        <w:rPr>
          <w:i/>
          <w:sz w:val="24"/>
          <w:szCs w:val="24"/>
        </w:rPr>
        <w:t>Принято Городской Думой</w:t>
      </w:r>
      <w:r w:rsidR="000C06E3" w:rsidRPr="00654487">
        <w:rPr>
          <w:i/>
          <w:sz w:val="24"/>
          <w:szCs w:val="24"/>
        </w:rPr>
        <w:t xml:space="preserve"> </w:t>
      </w:r>
      <w:proofErr w:type="gramStart"/>
      <w:r w:rsidRPr="00654487">
        <w:rPr>
          <w:i/>
          <w:sz w:val="24"/>
          <w:szCs w:val="24"/>
        </w:rPr>
        <w:t>Петропавловск-Камчатского</w:t>
      </w:r>
      <w:proofErr w:type="gramEnd"/>
      <w:r w:rsidRPr="00654487">
        <w:rPr>
          <w:i/>
          <w:sz w:val="24"/>
          <w:szCs w:val="24"/>
        </w:rPr>
        <w:t xml:space="preserve"> городского округа</w:t>
      </w:r>
    </w:p>
    <w:p w:rsidR="008C2E88" w:rsidRPr="00654487" w:rsidRDefault="007E6FCB" w:rsidP="008606CD">
      <w:pPr>
        <w:jc w:val="center"/>
        <w:rPr>
          <w:i/>
          <w:sz w:val="24"/>
          <w:szCs w:val="24"/>
        </w:rPr>
      </w:pPr>
      <w:r w:rsidRPr="00654487">
        <w:rPr>
          <w:i/>
          <w:sz w:val="24"/>
          <w:szCs w:val="24"/>
        </w:rPr>
        <w:t>(решение от</w:t>
      </w:r>
      <w:r w:rsidR="00823AC3" w:rsidRPr="00654487">
        <w:rPr>
          <w:i/>
          <w:sz w:val="24"/>
          <w:szCs w:val="24"/>
        </w:rPr>
        <w:t xml:space="preserve"> </w:t>
      </w:r>
      <w:r w:rsidR="008407DC" w:rsidRPr="00D934DF">
        <w:rPr>
          <w:i/>
          <w:sz w:val="24"/>
          <w:szCs w:val="24"/>
          <w:u w:val="single"/>
        </w:rPr>
        <w:t xml:space="preserve">           </w:t>
      </w:r>
      <w:r w:rsidR="00D92CE7" w:rsidRPr="00D934DF">
        <w:rPr>
          <w:i/>
          <w:sz w:val="24"/>
          <w:szCs w:val="24"/>
          <w:u w:val="single"/>
        </w:rPr>
        <w:t xml:space="preserve"> </w:t>
      </w:r>
      <w:r w:rsidR="00D934DF" w:rsidRPr="00D934DF">
        <w:rPr>
          <w:i/>
          <w:sz w:val="24"/>
          <w:szCs w:val="24"/>
          <w:u w:val="single"/>
        </w:rPr>
        <w:t xml:space="preserve">   </w:t>
      </w:r>
      <w:r w:rsidR="00D934DF">
        <w:rPr>
          <w:i/>
          <w:sz w:val="24"/>
          <w:szCs w:val="24"/>
        </w:rPr>
        <w:t xml:space="preserve"> </w:t>
      </w:r>
      <w:r w:rsidRPr="00654487">
        <w:rPr>
          <w:i/>
          <w:sz w:val="24"/>
          <w:szCs w:val="24"/>
        </w:rPr>
        <w:t>№</w:t>
      </w:r>
      <w:r w:rsidR="009D518B" w:rsidRPr="00654487">
        <w:rPr>
          <w:i/>
          <w:sz w:val="24"/>
          <w:szCs w:val="24"/>
        </w:rPr>
        <w:t xml:space="preserve"> </w:t>
      </w:r>
      <w:r w:rsidR="008407DC" w:rsidRPr="00D934DF">
        <w:rPr>
          <w:i/>
          <w:sz w:val="24"/>
          <w:szCs w:val="24"/>
          <w:u w:val="single"/>
        </w:rPr>
        <w:t xml:space="preserve">  </w:t>
      </w:r>
      <w:r w:rsidR="00D934DF" w:rsidRPr="00D934DF">
        <w:rPr>
          <w:i/>
          <w:sz w:val="24"/>
          <w:szCs w:val="24"/>
          <w:u w:val="single"/>
        </w:rPr>
        <w:t xml:space="preserve">  </w:t>
      </w:r>
      <w:r w:rsidR="008407DC">
        <w:rPr>
          <w:i/>
          <w:sz w:val="24"/>
          <w:szCs w:val="24"/>
        </w:rPr>
        <w:t xml:space="preserve"> </w:t>
      </w:r>
      <w:proofErr w:type="gramStart"/>
      <w:r w:rsidR="000C06E3" w:rsidRPr="00654487">
        <w:rPr>
          <w:i/>
          <w:sz w:val="24"/>
          <w:szCs w:val="24"/>
        </w:rPr>
        <w:t>-р</w:t>
      </w:r>
      <w:proofErr w:type="gramEnd"/>
      <w:r w:rsidRPr="00654487">
        <w:rPr>
          <w:i/>
          <w:sz w:val="24"/>
          <w:szCs w:val="24"/>
        </w:rPr>
        <w:t>)</w:t>
      </w:r>
    </w:p>
    <w:p w:rsidR="00BE7894" w:rsidRPr="005147B7" w:rsidRDefault="00BE7894" w:rsidP="00E935D4">
      <w:pPr>
        <w:autoSpaceDE w:val="0"/>
        <w:autoSpaceDN w:val="0"/>
        <w:adjustRightInd w:val="0"/>
        <w:jc w:val="center"/>
        <w:outlineLvl w:val="0"/>
      </w:pPr>
    </w:p>
    <w:p w:rsidR="004C01B5" w:rsidRDefault="00DA6B23" w:rsidP="006D0807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67AA3">
        <w:rPr>
          <w:rFonts w:ascii="Times New Roman" w:hAnsi="Times New Roman" w:cs="Times New Roman"/>
          <w:sz w:val="28"/>
          <w:szCs w:val="28"/>
        </w:rPr>
        <w:t>р</w:t>
      </w:r>
      <w:r w:rsidR="00CB6BF8" w:rsidRPr="00CB6BF8">
        <w:rPr>
          <w:rFonts w:ascii="Times New Roman" w:hAnsi="Times New Roman" w:cs="Times New Roman"/>
          <w:sz w:val="28"/>
          <w:szCs w:val="28"/>
        </w:rPr>
        <w:t>ешени</w:t>
      </w:r>
      <w:r w:rsidR="00CB6BF8">
        <w:rPr>
          <w:rFonts w:ascii="Times New Roman" w:hAnsi="Times New Roman" w:cs="Times New Roman"/>
          <w:sz w:val="28"/>
          <w:szCs w:val="28"/>
        </w:rPr>
        <w:t>е</w:t>
      </w:r>
      <w:r w:rsidR="00CB6BF8" w:rsidRPr="00CB6BF8">
        <w:rPr>
          <w:rFonts w:ascii="Times New Roman" w:hAnsi="Times New Roman" w:cs="Times New Roman"/>
          <w:sz w:val="28"/>
          <w:szCs w:val="28"/>
        </w:rPr>
        <w:t xml:space="preserve"> о </w:t>
      </w:r>
      <w:r w:rsidR="00CB6BF8" w:rsidRPr="00CB6BF8">
        <w:rPr>
          <w:rFonts w:ascii="Times New Roman" w:hAnsi="Times New Roman" w:cs="Times New Roman"/>
          <w:sz w:val="28"/>
          <w:szCs w:val="22"/>
        </w:rPr>
        <w:t>публичных слушаниях в Петропавловск-Камчатском городском округе</w:t>
      </w:r>
      <w:r w:rsidR="00CB6BF8" w:rsidRPr="00CB6BF8">
        <w:rPr>
          <w:rFonts w:ascii="Times New Roman" w:hAnsi="Times New Roman" w:cs="Times New Roman"/>
          <w:sz w:val="28"/>
          <w:szCs w:val="28"/>
        </w:rPr>
        <w:t xml:space="preserve"> </w:t>
      </w:r>
      <w:r w:rsidR="00CB6BF8">
        <w:rPr>
          <w:rFonts w:ascii="Times New Roman" w:hAnsi="Times New Roman" w:cs="Times New Roman"/>
          <w:sz w:val="28"/>
          <w:szCs w:val="28"/>
        </w:rPr>
        <w:t xml:space="preserve">(далее - Решение) </w:t>
      </w:r>
      <w:r w:rsidR="004C01B5" w:rsidRPr="00CB6BF8">
        <w:rPr>
          <w:rFonts w:ascii="Times New Roman" w:hAnsi="Times New Roman" w:cs="Times New Roman"/>
          <w:sz w:val="28"/>
          <w:szCs w:val="28"/>
        </w:rPr>
        <w:t>разработано на основании Конституции Российской Федерации, статьи 28 Федерального</w:t>
      </w:r>
      <w:r w:rsidR="004C01B5">
        <w:rPr>
          <w:rFonts w:ascii="Times New Roman" w:hAnsi="Times New Roman" w:cs="Times New Roman"/>
          <w:sz w:val="28"/>
          <w:szCs w:val="28"/>
        </w:rPr>
        <w:t xml:space="preserve"> </w:t>
      </w:r>
      <w:r w:rsidR="004C01B5" w:rsidRPr="005F7E73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5F7E73" w:rsidRPr="005F7E73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="00067AA3">
        <w:rPr>
          <w:rFonts w:ascii="Times New Roman" w:hAnsi="Times New Roman" w:cs="Times New Roman"/>
          <w:sz w:val="28"/>
          <w:szCs w:val="28"/>
        </w:rPr>
        <w:t xml:space="preserve"> </w:t>
      </w:r>
      <w:r w:rsidR="004C01B5" w:rsidRPr="005F7E73">
        <w:rPr>
          <w:rFonts w:ascii="Times New Roman" w:hAnsi="Times New Roman" w:cs="Times New Roman"/>
          <w:sz w:val="28"/>
          <w:szCs w:val="28"/>
        </w:rPr>
        <w:t>«Об</w:t>
      </w:r>
      <w:r w:rsidR="004C01B5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 стат</w:t>
      </w:r>
      <w:r w:rsidR="00BB7E94">
        <w:rPr>
          <w:rFonts w:ascii="Times New Roman" w:hAnsi="Times New Roman" w:cs="Times New Roman"/>
          <w:sz w:val="28"/>
          <w:szCs w:val="28"/>
        </w:rPr>
        <w:t>ей</w:t>
      </w:r>
      <w:r w:rsidR="004C01B5">
        <w:rPr>
          <w:rFonts w:ascii="Times New Roman" w:hAnsi="Times New Roman" w:cs="Times New Roman"/>
          <w:sz w:val="28"/>
          <w:szCs w:val="28"/>
        </w:rPr>
        <w:t xml:space="preserve"> 24, 28, 31, 39, 40, 46 Градостроительного кодекса Российской Федерации, </w:t>
      </w:r>
      <w:r w:rsidR="00067AA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4C01B5">
        <w:rPr>
          <w:rFonts w:ascii="Times New Roman" w:hAnsi="Times New Roman" w:cs="Times New Roman"/>
          <w:sz w:val="28"/>
          <w:szCs w:val="28"/>
        </w:rPr>
        <w:t>стат</w:t>
      </w:r>
      <w:r w:rsidR="00067AA3">
        <w:rPr>
          <w:rFonts w:ascii="Times New Roman" w:hAnsi="Times New Roman" w:cs="Times New Roman"/>
          <w:sz w:val="28"/>
          <w:szCs w:val="28"/>
        </w:rPr>
        <w:t>ьями</w:t>
      </w:r>
      <w:r w:rsidR="004C01B5">
        <w:rPr>
          <w:rFonts w:ascii="Times New Roman" w:hAnsi="Times New Roman" w:cs="Times New Roman"/>
          <w:sz w:val="28"/>
          <w:szCs w:val="28"/>
        </w:rPr>
        <w:t xml:space="preserve"> 22</w:t>
      </w:r>
      <w:r w:rsidR="008407DC">
        <w:rPr>
          <w:rFonts w:ascii="Times New Roman" w:hAnsi="Times New Roman" w:cs="Times New Roman"/>
          <w:sz w:val="28"/>
          <w:szCs w:val="28"/>
        </w:rPr>
        <w:t xml:space="preserve">, </w:t>
      </w:r>
      <w:r w:rsidR="009D2467">
        <w:rPr>
          <w:rFonts w:ascii="Times New Roman" w:hAnsi="Times New Roman" w:cs="Times New Roman"/>
          <w:sz w:val="28"/>
          <w:szCs w:val="28"/>
        </w:rPr>
        <w:t>60</w:t>
      </w:r>
      <w:r w:rsidR="004C01B5">
        <w:rPr>
          <w:rFonts w:ascii="Times New Roman" w:hAnsi="Times New Roman" w:cs="Times New Roman"/>
          <w:sz w:val="28"/>
          <w:szCs w:val="28"/>
        </w:rPr>
        <w:t xml:space="preserve"> Устава Петропавловс</w:t>
      </w:r>
      <w:r w:rsidR="00BC3242">
        <w:rPr>
          <w:rFonts w:ascii="Times New Roman" w:hAnsi="Times New Roman" w:cs="Times New Roman"/>
          <w:sz w:val="28"/>
          <w:szCs w:val="28"/>
        </w:rPr>
        <w:t xml:space="preserve">к-Камчатского городского округа (далее – Устав городского округа) </w:t>
      </w:r>
      <w:r w:rsidR="004C01B5">
        <w:rPr>
          <w:rFonts w:ascii="Times New Roman" w:hAnsi="Times New Roman" w:cs="Times New Roman"/>
          <w:sz w:val="28"/>
          <w:szCs w:val="28"/>
        </w:rPr>
        <w:t>и направлено</w:t>
      </w:r>
      <w:proofErr w:type="gramEnd"/>
      <w:r w:rsidR="004C01B5">
        <w:rPr>
          <w:rFonts w:ascii="Times New Roman" w:hAnsi="Times New Roman" w:cs="Times New Roman"/>
          <w:sz w:val="28"/>
          <w:szCs w:val="28"/>
        </w:rPr>
        <w:t xml:space="preserve"> на реализацию права граждан Российской Федерации</w:t>
      </w:r>
      <w:r w:rsidR="00507D78">
        <w:rPr>
          <w:rFonts w:ascii="Times New Roman" w:hAnsi="Times New Roman" w:cs="Times New Roman"/>
          <w:sz w:val="28"/>
          <w:szCs w:val="28"/>
        </w:rPr>
        <w:t xml:space="preserve"> </w:t>
      </w:r>
      <w:r w:rsidR="004C01B5">
        <w:rPr>
          <w:rFonts w:ascii="Times New Roman" w:hAnsi="Times New Roman" w:cs="Times New Roman"/>
          <w:sz w:val="28"/>
          <w:szCs w:val="28"/>
        </w:rPr>
        <w:t xml:space="preserve">на осуществление местного самоуправления посредством участия в публичных слушаниях, определяет порядок организации </w:t>
      </w:r>
      <w:r w:rsidR="006D0807">
        <w:rPr>
          <w:rFonts w:ascii="Times New Roman" w:hAnsi="Times New Roman" w:cs="Times New Roman"/>
          <w:sz w:val="28"/>
          <w:szCs w:val="28"/>
        </w:rPr>
        <w:t xml:space="preserve">      </w:t>
      </w:r>
      <w:r w:rsidR="004C01B5">
        <w:rPr>
          <w:rFonts w:ascii="Times New Roman" w:hAnsi="Times New Roman" w:cs="Times New Roman"/>
          <w:sz w:val="28"/>
          <w:szCs w:val="28"/>
        </w:rPr>
        <w:t xml:space="preserve">и проведения публичных слушаний на территории </w:t>
      </w:r>
      <w:proofErr w:type="gramStart"/>
      <w:r w:rsidR="004C01B5">
        <w:rPr>
          <w:rFonts w:ascii="Times New Roman" w:hAnsi="Times New Roman" w:cs="Times New Roman"/>
          <w:sz w:val="28"/>
          <w:szCs w:val="28"/>
        </w:rPr>
        <w:t>Петропавловск-Камчат</w:t>
      </w:r>
      <w:r w:rsidR="00BC3242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="00BC3242">
        <w:rPr>
          <w:rFonts w:ascii="Times New Roman" w:hAnsi="Times New Roman" w:cs="Times New Roman"/>
          <w:sz w:val="28"/>
          <w:szCs w:val="28"/>
        </w:rPr>
        <w:t xml:space="preserve"> городского округа (далее – городской округ</w:t>
      </w:r>
      <w:r w:rsidR="004C01B5">
        <w:rPr>
          <w:rFonts w:ascii="Times New Roman" w:hAnsi="Times New Roman" w:cs="Times New Roman"/>
          <w:sz w:val="28"/>
          <w:szCs w:val="28"/>
        </w:rPr>
        <w:t>).</w:t>
      </w:r>
    </w:p>
    <w:p w:rsidR="004C01B5" w:rsidRPr="005147B7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4C01B5" w:rsidRDefault="004C01B5" w:rsidP="004C01B5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Pr="00ED4B9D">
        <w:rPr>
          <w:rFonts w:ascii="Times New Roman" w:hAnsi="Times New Roman" w:cs="Times New Roman"/>
          <w:b/>
          <w:sz w:val="28"/>
          <w:szCs w:val="28"/>
        </w:rPr>
        <w:t>1. Цели организации и проведения публичных слушаний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6A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Публичные слушания проводятся в целях:</w:t>
      </w:r>
    </w:p>
    <w:p w:rsidR="004C01B5" w:rsidRDefault="00BC3242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информирования населения городского округа </w:t>
      </w:r>
      <w:r w:rsidR="004C01B5">
        <w:rPr>
          <w:rFonts w:ascii="Times New Roman" w:hAnsi="Times New Roman" w:cs="Times New Roman"/>
          <w:sz w:val="28"/>
          <w:szCs w:val="28"/>
        </w:rPr>
        <w:t>о наиболее важных вопросах, по которым предполагается принятие соответствующих решений органами местного самоуправления;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непосредственного участия населения в местном самоуправлении;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выявления общественно</w:t>
      </w:r>
      <w:r w:rsidR="00BC3242">
        <w:rPr>
          <w:rFonts w:ascii="Times New Roman" w:hAnsi="Times New Roman" w:cs="Times New Roman"/>
          <w:sz w:val="28"/>
          <w:szCs w:val="28"/>
        </w:rPr>
        <w:t xml:space="preserve">го мнения и интересов населения </w:t>
      </w:r>
      <w:r w:rsidR="00BC324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по вопросам, выносимым на публичные слушания;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обсуждения проектов муниципальных пра</w:t>
      </w:r>
      <w:r w:rsidR="00BC3242">
        <w:rPr>
          <w:rFonts w:ascii="Times New Roman" w:hAnsi="Times New Roman" w:cs="Times New Roman"/>
          <w:sz w:val="28"/>
          <w:szCs w:val="28"/>
        </w:rPr>
        <w:t xml:space="preserve">вовых актов с участием населения </w:t>
      </w:r>
      <w:r w:rsidR="00BC3242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содействия взаимопониманию между органами местного самоуправления </w:t>
      </w:r>
      <w:r w:rsidR="00EE319C">
        <w:rPr>
          <w:rFonts w:ascii="Times New Roman" w:hAnsi="Times New Roman" w:cs="Times New Roman"/>
          <w:sz w:val="28"/>
          <w:szCs w:val="28"/>
        </w:rPr>
        <w:t xml:space="preserve">  </w:t>
      </w:r>
      <w:r w:rsidR="00BC3242">
        <w:rPr>
          <w:rFonts w:ascii="Times New Roman" w:hAnsi="Times New Roman" w:cs="Times New Roman"/>
          <w:sz w:val="28"/>
          <w:szCs w:val="28"/>
        </w:rPr>
        <w:t xml:space="preserve">и населением </w:t>
      </w:r>
      <w:r w:rsidR="00BC324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B5024">
        <w:rPr>
          <w:rFonts w:ascii="Times New Roman" w:hAnsi="Times New Roman" w:cs="Times New Roman"/>
          <w:sz w:val="28"/>
          <w:szCs w:val="28"/>
        </w:rPr>
        <w:t>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Населению городского округа гарантируется беспрепятственное участие </w:t>
      </w:r>
      <w:r w:rsidR="00EF75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публичных слушаниях в соответствии с федера</w:t>
      </w:r>
      <w:r w:rsidR="00BC3242">
        <w:rPr>
          <w:rFonts w:ascii="Times New Roman" w:hAnsi="Times New Roman" w:cs="Times New Roman"/>
          <w:sz w:val="28"/>
          <w:szCs w:val="28"/>
        </w:rPr>
        <w:t xml:space="preserve">льным законодательством, Уставом </w:t>
      </w:r>
      <w:r w:rsidR="00BC3242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настоящим </w:t>
      </w:r>
      <w:r w:rsidR="005F7E73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публичных слушаний осуществляется гласно. Каждый житель городского округа вправе знать о дне, времени, месте проведения публичных слушаний, о вопросах, выносимых на публичные слушания.</w:t>
      </w:r>
    </w:p>
    <w:p w:rsidR="004C01B5" w:rsidRPr="005147B7" w:rsidRDefault="004C01B5" w:rsidP="004C01B5">
      <w:pPr>
        <w:pStyle w:val="ConsPlusNormal"/>
        <w:widowControl/>
        <w:rPr>
          <w:rFonts w:ascii="Times New Roman" w:hAnsi="Times New Roman" w:cs="Times New Roman"/>
          <w:b/>
        </w:rPr>
      </w:pPr>
    </w:p>
    <w:p w:rsidR="004C01B5" w:rsidRDefault="004C01B5" w:rsidP="004C01B5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Pr="00ED4B9D">
        <w:rPr>
          <w:rFonts w:ascii="Times New Roman" w:hAnsi="Times New Roman" w:cs="Times New Roman"/>
          <w:b/>
          <w:sz w:val="28"/>
          <w:szCs w:val="28"/>
        </w:rPr>
        <w:t xml:space="preserve"> 2. Вопросы публичных слушаний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публичных слушаниях могут быть рассмотрены только вопросы местного значения.</w:t>
      </w:r>
    </w:p>
    <w:p w:rsidR="004C01B5" w:rsidRPr="006B6E7A" w:rsidRDefault="004C01B5" w:rsidP="004C01B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B6E7A">
        <w:rPr>
          <w:sz w:val="28"/>
          <w:szCs w:val="28"/>
        </w:rPr>
        <w:t xml:space="preserve">На публичные слушания </w:t>
      </w:r>
      <w:r>
        <w:rPr>
          <w:sz w:val="28"/>
          <w:szCs w:val="28"/>
        </w:rPr>
        <w:t>вынося</w:t>
      </w:r>
      <w:r w:rsidRPr="006B6E7A">
        <w:rPr>
          <w:sz w:val="28"/>
          <w:szCs w:val="28"/>
        </w:rPr>
        <w:t>тся:</w:t>
      </w:r>
    </w:p>
    <w:p w:rsidR="004C01B5" w:rsidRPr="006B6E7A" w:rsidRDefault="004C01B5" w:rsidP="004C01B5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6B6E7A">
        <w:rPr>
          <w:sz w:val="28"/>
          <w:szCs w:val="28"/>
        </w:rPr>
        <w:t xml:space="preserve">1) проект устава городского округа, а также проект муниципального правового акта о внесении изменений и дополнений в данный устав, кроме случаев, когда изменения в Устав </w:t>
      </w:r>
      <w:r>
        <w:rPr>
          <w:sz w:val="28"/>
          <w:szCs w:val="28"/>
        </w:rPr>
        <w:t xml:space="preserve">городского округа </w:t>
      </w:r>
      <w:r w:rsidRPr="006B6E7A">
        <w:rPr>
          <w:sz w:val="28"/>
          <w:szCs w:val="28"/>
        </w:rPr>
        <w:t xml:space="preserve">вносятся исключительно в целях приведения закрепляемых в Уставе </w:t>
      </w:r>
      <w:r>
        <w:rPr>
          <w:sz w:val="28"/>
          <w:szCs w:val="28"/>
        </w:rPr>
        <w:t xml:space="preserve">городского округа </w:t>
      </w:r>
      <w:r w:rsidRPr="006B6E7A">
        <w:rPr>
          <w:sz w:val="28"/>
          <w:szCs w:val="28"/>
        </w:rPr>
        <w:t xml:space="preserve">вопросов местного значения </w:t>
      </w:r>
      <w:r w:rsidR="00EE319C">
        <w:rPr>
          <w:sz w:val="28"/>
          <w:szCs w:val="28"/>
        </w:rPr>
        <w:t xml:space="preserve">                     </w:t>
      </w:r>
      <w:r w:rsidRPr="006B6E7A">
        <w:rPr>
          <w:sz w:val="28"/>
          <w:szCs w:val="28"/>
        </w:rPr>
        <w:t>и полномочий по их решению в соответствие с Конституцией Российской Федерации, федеральными законами;</w:t>
      </w:r>
      <w:proofErr w:type="gramEnd"/>
    </w:p>
    <w:p w:rsidR="004C01B5" w:rsidRPr="006B6E7A" w:rsidRDefault="004C01B5" w:rsidP="004C01B5">
      <w:pPr>
        <w:ind w:firstLine="708"/>
        <w:contextualSpacing/>
        <w:jc w:val="both"/>
        <w:rPr>
          <w:sz w:val="28"/>
          <w:szCs w:val="28"/>
        </w:rPr>
      </w:pPr>
      <w:r w:rsidRPr="006B6E7A">
        <w:rPr>
          <w:sz w:val="28"/>
          <w:szCs w:val="28"/>
        </w:rPr>
        <w:t xml:space="preserve">2) проект бюджета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</w:t>
      </w:r>
      <w:r w:rsidRPr="006B6E7A">
        <w:rPr>
          <w:sz w:val="28"/>
          <w:szCs w:val="28"/>
        </w:rPr>
        <w:t xml:space="preserve">городского округа </w:t>
      </w:r>
      <w:r w:rsidR="00EE319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(далее – бюджет городского округа) </w:t>
      </w:r>
      <w:r w:rsidRPr="006B6E7A">
        <w:rPr>
          <w:sz w:val="28"/>
          <w:szCs w:val="28"/>
        </w:rPr>
        <w:t>и отчет о его исполнении;</w:t>
      </w:r>
    </w:p>
    <w:p w:rsidR="004C01B5" w:rsidRPr="006B6E7A" w:rsidRDefault="004C01B5" w:rsidP="004C01B5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6B6E7A">
        <w:rPr>
          <w:sz w:val="28"/>
          <w:szCs w:val="28"/>
        </w:rPr>
        <w:t>3) проекты планов и программ развития</w:t>
      </w:r>
      <w:r>
        <w:rPr>
          <w:sz w:val="28"/>
          <w:szCs w:val="28"/>
        </w:rPr>
        <w:t xml:space="preserve"> городского округа</w:t>
      </w:r>
      <w:r w:rsidRPr="006B6E7A">
        <w:rPr>
          <w:sz w:val="28"/>
          <w:szCs w:val="28"/>
        </w:rPr>
        <w:t>, проекты правил землепользования и застройки, проекты планировки территорий и проекты межевания территорий,</w:t>
      </w:r>
      <w:r>
        <w:rPr>
          <w:sz w:val="28"/>
          <w:szCs w:val="28"/>
        </w:rPr>
        <w:t xml:space="preserve"> проект правил благоустройства территории городского округа,</w:t>
      </w:r>
      <w:r w:rsidRPr="006B6E7A">
        <w:rPr>
          <w:sz w:val="28"/>
          <w:szCs w:val="28"/>
        </w:rPr>
        <w:t xml:space="preserve">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</w:t>
      </w:r>
      <w:proofErr w:type="gramEnd"/>
      <w:r w:rsidRPr="006B6E7A">
        <w:rPr>
          <w:sz w:val="28"/>
          <w:szCs w:val="28"/>
        </w:rPr>
        <w:t xml:space="preserve">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6E7A">
        <w:rPr>
          <w:rFonts w:ascii="Times New Roman" w:hAnsi="Times New Roman"/>
          <w:sz w:val="28"/>
          <w:szCs w:val="28"/>
        </w:rPr>
        <w:t>4) вопросы о преобразовании городского округа.</w:t>
      </w:r>
    </w:p>
    <w:p w:rsidR="004C01B5" w:rsidRPr="005147B7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4C01B5" w:rsidRDefault="004C01B5" w:rsidP="004C01B5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Pr="00ED4B9D">
        <w:rPr>
          <w:rFonts w:ascii="Times New Roman" w:hAnsi="Times New Roman" w:cs="Times New Roman"/>
          <w:b/>
          <w:sz w:val="28"/>
          <w:szCs w:val="28"/>
        </w:rPr>
        <w:t xml:space="preserve"> 3. Инициаторы проведения публичных слушаний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Публичные слушания проводятся по инициативе населения городского округа, Городской Думы </w:t>
      </w:r>
      <w:proofErr w:type="gramStart"/>
      <w:r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EE319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(далее – Городская Дума) или Главы Петропавловск-Камчатского городского округа (далее – Глава городского округа).</w:t>
      </w:r>
    </w:p>
    <w:p w:rsidR="004C01B5" w:rsidRDefault="004C01B5" w:rsidP="004C01B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Инициаторами проведения публичных слушаний от имени населения городского округа выступают:</w:t>
      </w:r>
    </w:p>
    <w:p w:rsidR="004C01B5" w:rsidRDefault="004C01B5" w:rsidP="004C01B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инициативная группа жителей городского округа численностью не менее</w:t>
      </w:r>
      <w:r w:rsidR="00EE3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50 человек (далее – инициативная группа);</w:t>
      </w:r>
    </w:p>
    <w:p w:rsidR="004C01B5" w:rsidRPr="000051A6" w:rsidRDefault="004C01B5" w:rsidP="004C01B5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0051A6">
        <w:rPr>
          <w:sz w:val="28"/>
          <w:szCs w:val="28"/>
        </w:rPr>
        <w:t>2) коллектив одной или нескол</w:t>
      </w:r>
      <w:r w:rsidR="00EE319C">
        <w:rPr>
          <w:sz w:val="28"/>
          <w:szCs w:val="28"/>
        </w:rPr>
        <w:t xml:space="preserve">ьких организаций, расположенных                    </w:t>
      </w:r>
      <w:r w:rsidRPr="000051A6">
        <w:rPr>
          <w:sz w:val="28"/>
          <w:szCs w:val="28"/>
        </w:rPr>
        <w:t>на территории городского округа, общей численностью не менее 10 человек;</w:t>
      </w:r>
    </w:p>
    <w:p w:rsidR="004C01B5" w:rsidRDefault="004C01B5" w:rsidP="004C01B5">
      <w:pPr>
        <w:pStyle w:val="ConsPlusNormal"/>
        <w:widowControl/>
        <w:jc w:val="both"/>
        <w:rPr>
          <w:sz w:val="28"/>
          <w:szCs w:val="28"/>
        </w:rPr>
      </w:pPr>
      <w:r w:rsidRPr="000051A6">
        <w:rPr>
          <w:rFonts w:ascii="Times New Roman" w:hAnsi="Times New Roman"/>
          <w:sz w:val="28"/>
          <w:szCs w:val="28"/>
        </w:rPr>
        <w:t>3) органы территориального общественного самоуправления.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Условием для рассмотрения инициативы </w:t>
      </w:r>
      <w:r>
        <w:rPr>
          <w:rFonts w:ascii="Times New Roman" w:hAnsi="Times New Roman"/>
          <w:sz w:val="28"/>
          <w:szCs w:val="28"/>
        </w:rPr>
        <w:t>от инициативной группы</w:t>
      </w:r>
      <w:r>
        <w:rPr>
          <w:rFonts w:ascii="Times New Roman" w:hAnsi="Times New Roman" w:cs="Times New Roman"/>
          <w:sz w:val="28"/>
          <w:szCs w:val="28"/>
        </w:rPr>
        <w:t xml:space="preserve"> является наличие подписей граждан, достигших восемнадцатилетнего возраста </w:t>
      </w:r>
      <w:r w:rsidR="00EE319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C3242">
        <w:rPr>
          <w:rFonts w:ascii="Times New Roman" w:hAnsi="Times New Roman" w:cs="Times New Roman"/>
          <w:sz w:val="28"/>
          <w:szCs w:val="28"/>
        </w:rPr>
        <w:t xml:space="preserve">и проживающих на территории </w:t>
      </w:r>
      <w:r w:rsidR="00BC3242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в поддержку данной инициативы, количество которых должно составлять не менее 50. Сбор подписей </w:t>
      </w:r>
      <w:r w:rsidR="00EF75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поддержку инициативы проведения публичных слушаний проводится членами инициативной группы по форме согласно приложению к настоящему </w:t>
      </w:r>
      <w:r w:rsidR="00981E32">
        <w:rPr>
          <w:rFonts w:ascii="Times New Roman" w:hAnsi="Times New Roman" w:cs="Times New Roman"/>
          <w:sz w:val="28"/>
          <w:szCs w:val="28"/>
        </w:rPr>
        <w:t>Р</w:t>
      </w:r>
      <w:r w:rsidR="00D934DF">
        <w:rPr>
          <w:rFonts w:ascii="Times New Roman" w:hAnsi="Times New Roman" w:cs="Times New Roman"/>
          <w:sz w:val="28"/>
          <w:szCs w:val="28"/>
        </w:rPr>
        <w:t>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63C" w:rsidRDefault="00CE763C" w:rsidP="00AE2FB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E2FBB" w:rsidRDefault="00AE2FBB" w:rsidP="00AE2FB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AE2FBB" w:rsidRDefault="00AE2FBB" w:rsidP="00AE2FB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AE2FBB" w:rsidRDefault="004C01B5" w:rsidP="00AE2FB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</w:t>
      </w:r>
      <w:r w:rsidRPr="00ED4B9D">
        <w:rPr>
          <w:rFonts w:ascii="Times New Roman" w:hAnsi="Times New Roman" w:cs="Times New Roman"/>
          <w:b/>
          <w:sz w:val="28"/>
          <w:szCs w:val="28"/>
        </w:rPr>
        <w:t xml:space="preserve"> 4. Порядок назначения публичных слушаний</w:t>
      </w:r>
    </w:p>
    <w:p w:rsidR="004C01B5" w:rsidRPr="00AE2FBB" w:rsidRDefault="004C01B5" w:rsidP="00AE2FB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051A6">
        <w:rPr>
          <w:rFonts w:ascii="Times New Roman" w:hAnsi="Times New Roman"/>
          <w:sz w:val="28"/>
          <w:szCs w:val="28"/>
        </w:rPr>
        <w:t xml:space="preserve"> Публичные слушания, проводимые по инициативе </w:t>
      </w:r>
      <w:r>
        <w:rPr>
          <w:rFonts w:ascii="Times New Roman" w:hAnsi="Times New Roman"/>
          <w:sz w:val="28"/>
          <w:szCs w:val="28"/>
        </w:rPr>
        <w:t xml:space="preserve">населения городского округа </w:t>
      </w:r>
      <w:r w:rsidRPr="000051A6">
        <w:rPr>
          <w:rFonts w:ascii="Times New Roman" w:hAnsi="Times New Roman"/>
          <w:sz w:val="28"/>
          <w:szCs w:val="28"/>
        </w:rPr>
        <w:t xml:space="preserve">или Городской Думы, назначаются решением Городской Думы, </w:t>
      </w:r>
      <w:r w:rsidR="00EE319C">
        <w:rPr>
          <w:rFonts w:ascii="Times New Roman" w:hAnsi="Times New Roman"/>
          <w:sz w:val="28"/>
          <w:szCs w:val="28"/>
        </w:rPr>
        <w:t xml:space="preserve">                      </w:t>
      </w:r>
      <w:r w:rsidRPr="000051A6">
        <w:rPr>
          <w:rFonts w:ascii="Times New Roman" w:hAnsi="Times New Roman"/>
          <w:sz w:val="28"/>
          <w:szCs w:val="28"/>
        </w:rPr>
        <w:t xml:space="preserve">а по инициативе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0051A6">
        <w:rPr>
          <w:rFonts w:ascii="Times New Roman" w:hAnsi="Times New Roman"/>
          <w:sz w:val="28"/>
          <w:szCs w:val="28"/>
        </w:rPr>
        <w:t>городского округа - постановлением Главы городского округа.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Решение Городской Думы, постановление Главы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19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содержит: 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вопрос публичных слушаний;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муниципального правового акта по вопросу публичных слушаний;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инициаторах публичных слушаний;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дата, время, место проведения публичных слушаний;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4E59">
        <w:rPr>
          <w:rFonts w:ascii="Times New Roman" w:hAnsi="Times New Roman"/>
          <w:sz w:val="28"/>
          <w:szCs w:val="28"/>
        </w:rPr>
        <w:t>5) сроки подачи предложений по проекту муниципального правового акта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EE319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D213C2">
        <w:rPr>
          <w:rFonts w:ascii="Times New Roman" w:hAnsi="Times New Roman"/>
          <w:sz w:val="28"/>
          <w:szCs w:val="28"/>
        </w:rPr>
        <w:t xml:space="preserve">порядок учета предложений по проекту муниципального правового акта </w:t>
      </w:r>
      <w:r w:rsidR="00EE319C">
        <w:rPr>
          <w:rFonts w:ascii="Times New Roman" w:hAnsi="Times New Roman"/>
          <w:sz w:val="28"/>
          <w:szCs w:val="28"/>
        </w:rPr>
        <w:t xml:space="preserve">     </w:t>
      </w:r>
      <w:r w:rsidRPr="00D213C2">
        <w:rPr>
          <w:rFonts w:ascii="Times New Roman" w:hAnsi="Times New Roman"/>
          <w:sz w:val="28"/>
          <w:szCs w:val="28"/>
        </w:rPr>
        <w:t>и порядок участия граждан в его обсуждении в случае, установленном федеральным законодательством;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состав оргкомитета по проведению публичных слушаний и его председателя.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состав оргкомитета должны быть включены: представители инициативной группы, депутаты Городской Думы, представители</w:t>
      </w:r>
      <w:r w:rsidRPr="00A60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 (далее – администрация городского округа), а также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общественности, интересы которых затрагиваются при принятии данного решения. В состав оргкомитета могут быть включены эксперты (специалисты) по обсуждаемым вопросам. Оргкомитет должен состоять </w:t>
      </w:r>
      <w:r w:rsidR="00307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нечетного количества членов. </w:t>
      </w:r>
    </w:p>
    <w:p w:rsidR="004C01B5" w:rsidRPr="008232C3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247">
        <w:rPr>
          <w:rFonts w:ascii="Times New Roman" w:hAnsi="Times New Roman"/>
          <w:sz w:val="28"/>
          <w:szCs w:val="28"/>
        </w:rPr>
        <w:t xml:space="preserve">Заседание оргкомитета считается правомочным, если на нем присутствует </w:t>
      </w:r>
      <w:r w:rsidR="00307574">
        <w:rPr>
          <w:rFonts w:ascii="Times New Roman" w:hAnsi="Times New Roman"/>
          <w:sz w:val="28"/>
          <w:szCs w:val="28"/>
        </w:rPr>
        <w:t xml:space="preserve">   </w:t>
      </w:r>
      <w:r w:rsidRPr="00B51247">
        <w:rPr>
          <w:rFonts w:ascii="Times New Roman" w:hAnsi="Times New Roman"/>
          <w:sz w:val="28"/>
          <w:szCs w:val="28"/>
        </w:rPr>
        <w:t>не менее двух третей от назначенного количества членов комитета. Решения принимаются большинством голосов от присутствующих на заседании комитета. При голосовании, в случае равного количества голосов «за» и «против», председатель оргкомитета наделяется правом решающего голоса.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Для рассмотрения вопроса о назначении публичных слушаний </w:t>
      </w:r>
      <w:r w:rsidR="0030757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>
        <w:rPr>
          <w:rFonts w:ascii="Times New Roman" w:hAnsi="Times New Roman"/>
          <w:sz w:val="28"/>
          <w:szCs w:val="28"/>
        </w:rPr>
        <w:t>населения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его инициаторы направляют </w:t>
      </w:r>
      <w:r w:rsidR="0030757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 Городскую Думу: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протокол собрания инициативной группы, на котором было принято решение о выдвижении инициативы проведения публичных слушаний или решение руководящего органа организации – при инициативе, выдвинутой организацией;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ходатайство о проведении публичных слушаний с указанием вопроса </w:t>
      </w:r>
      <w:r w:rsidR="0030757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и обоснованием его общественной значимости;</w:t>
      </w:r>
    </w:p>
    <w:p w:rsidR="004C01B5" w:rsidRDefault="004739A9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01B5">
        <w:rPr>
          <w:rFonts w:ascii="Times New Roman" w:hAnsi="Times New Roman"/>
          <w:sz w:val="28"/>
          <w:szCs w:val="28"/>
        </w:rPr>
        <w:t>) проект муниципального правового акта по вопросу публичных слушаний;</w:t>
      </w:r>
    </w:p>
    <w:p w:rsidR="004C01B5" w:rsidRDefault="004739A9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01B5">
        <w:rPr>
          <w:rFonts w:ascii="Times New Roman" w:hAnsi="Times New Roman" w:cs="Times New Roman"/>
          <w:sz w:val="28"/>
          <w:szCs w:val="28"/>
        </w:rPr>
        <w:t xml:space="preserve">) список инициативной группы по форме согласно приложению </w:t>
      </w:r>
      <w:r w:rsidR="0030757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C01B5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981E32">
        <w:rPr>
          <w:rFonts w:ascii="Times New Roman" w:hAnsi="Times New Roman" w:cs="Times New Roman"/>
          <w:sz w:val="28"/>
          <w:szCs w:val="28"/>
        </w:rPr>
        <w:t>Реш</w:t>
      </w:r>
      <w:r w:rsidR="004C01B5">
        <w:rPr>
          <w:rFonts w:ascii="Times New Roman" w:hAnsi="Times New Roman" w:cs="Times New Roman"/>
          <w:sz w:val="28"/>
          <w:szCs w:val="28"/>
        </w:rPr>
        <w:t>ению;</w:t>
      </w:r>
    </w:p>
    <w:p w:rsidR="004C01B5" w:rsidRDefault="004739A9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01B5">
        <w:rPr>
          <w:rFonts w:ascii="Times New Roman" w:hAnsi="Times New Roman" w:cs="Times New Roman"/>
          <w:sz w:val="28"/>
          <w:szCs w:val="28"/>
        </w:rPr>
        <w:t>) список кандидатур для включения в состав оргкомитета.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Городская Дума вправе отклонить инициативу проведения публичных</w:t>
      </w:r>
      <w:r w:rsidR="00BC3242">
        <w:rPr>
          <w:rFonts w:ascii="Times New Roman" w:hAnsi="Times New Roman" w:cs="Times New Roman"/>
          <w:sz w:val="28"/>
          <w:szCs w:val="28"/>
        </w:rPr>
        <w:t xml:space="preserve"> слушаний, выдвинутую населением </w:t>
      </w:r>
      <w:r w:rsidR="00BC3242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. Основаниями отклонения инициативы проведения публичных слушаний является несоответствие предлагаемого к обсуждению на публичных слушаниях вопроса требованиям настоящего </w:t>
      </w:r>
      <w:r w:rsidR="00D934DF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несоблюдение требований настоящей статьи </w:t>
      </w:r>
      <w:r w:rsidR="0030757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 направлении документов.</w:t>
      </w:r>
    </w:p>
    <w:p w:rsidR="004C01B5" w:rsidRDefault="004C01B5" w:rsidP="004C01B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4E6E24">
        <w:rPr>
          <w:sz w:val="28"/>
          <w:szCs w:val="28"/>
        </w:rPr>
        <w:t xml:space="preserve"> Публичные слушания по вопросам, указанным в пунктах 1, 4 части 2 </w:t>
      </w:r>
      <w:r w:rsidR="00307574">
        <w:rPr>
          <w:sz w:val="28"/>
          <w:szCs w:val="28"/>
        </w:rPr>
        <w:t xml:space="preserve">  </w:t>
      </w:r>
      <w:r w:rsidRPr="004E6E24">
        <w:rPr>
          <w:sz w:val="28"/>
          <w:szCs w:val="28"/>
        </w:rPr>
        <w:t xml:space="preserve">статьи 2 настоящего </w:t>
      </w:r>
      <w:r w:rsidR="00D934DF">
        <w:rPr>
          <w:sz w:val="28"/>
          <w:szCs w:val="28"/>
        </w:rPr>
        <w:t>Решения</w:t>
      </w:r>
      <w:r w:rsidRPr="004E6E24">
        <w:rPr>
          <w:sz w:val="28"/>
          <w:szCs w:val="28"/>
        </w:rPr>
        <w:t xml:space="preserve">, могут инициироваться и назначаться Городской Думой и Главой городского округа. Публичные слушания по вопросам, указанным </w:t>
      </w:r>
      <w:r w:rsidR="00307574">
        <w:rPr>
          <w:sz w:val="28"/>
          <w:szCs w:val="28"/>
        </w:rPr>
        <w:t xml:space="preserve">   </w:t>
      </w:r>
      <w:r w:rsidRPr="004E6E24">
        <w:rPr>
          <w:sz w:val="28"/>
          <w:szCs w:val="28"/>
        </w:rPr>
        <w:t xml:space="preserve">в пунктах 2, 3 части 2 статьи 2 настоящего </w:t>
      </w:r>
      <w:r w:rsidR="00D934DF">
        <w:rPr>
          <w:sz w:val="28"/>
          <w:szCs w:val="28"/>
        </w:rPr>
        <w:t>Реш</w:t>
      </w:r>
      <w:r w:rsidRPr="004E6E24">
        <w:rPr>
          <w:sz w:val="28"/>
          <w:szCs w:val="28"/>
        </w:rPr>
        <w:t>ения, инициируются и назна</w:t>
      </w:r>
      <w:r>
        <w:rPr>
          <w:sz w:val="28"/>
          <w:szCs w:val="28"/>
        </w:rPr>
        <w:t>чаются Главой городского округа</w:t>
      </w:r>
      <w:r w:rsidRPr="00704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обращению Главы администрации городского округа </w:t>
      </w:r>
      <w:r w:rsidR="00307574">
        <w:rPr>
          <w:sz w:val="28"/>
          <w:szCs w:val="28"/>
        </w:rPr>
        <w:t xml:space="preserve">  </w:t>
      </w:r>
      <w:r>
        <w:rPr>
          <w:sz w:val="28"/>
          <w:szCs w:val="28"/>
        </w:rPr>
        <w:t>с приложением проекта муниципального правового акта.</w:t>
      </w:r>
    </w:p>
    <w:p w:rsidR="004C01B5" w:rsidRDefault="004C01B5" w:rsidP="00F803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назначения публичных слушаний Главой городского округа</w:t>
      </w:r>
      <w:r w:rsidRPr="000C0724">
        <w:rPr>
          <w:rFonts w:ascii="Times New Roman" w:hAnsi="Times New Roman"/>
          <w:sz w:val="28"/>
          <w:szCs w:val="28"/>
        </w:rPr>
        <w:t xml:space="preserve"> </w:t>
      </w:r>
      <w:r w:rsidR="0030757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по обращению Главы администрации городского округа, Глава городского округа возлагает подготовку и проведение публичных слушаний на оргкомитет, председателем которого назначается представитель органа администрации городского округа, к компетенции которого относится выносимый на публичные слушания вопрос.</w:t>
      </w:r>
    </w:p>
    <w:p w:rsidR="004C01B5" w:rsidRDefault="004C01B5" w:rsidP="00F803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01B5" w:rsidRDefault="004C01B5" w:rsidP="00F8034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</w:t>
      </w:r>
      <w:r w:rsidRPr="00ED4B9D">
        <w:rPr>
          <w:rFonts w:ascii="Times New Roman" w:hAnsi="Times New Roman" w:cs="Times New Roman"/>
          <w:b/>
          <w:sz w:val="28"/>
          <w:szCs w:val="28"/>
        </w:rPr>
        <w:t>. Информационное обеспечение публичных слушаний</w:t>
      </w:r>
    </w:p>
    <w:p w:rsidR="004C01B5" w:rsidRDefault="00F80346" w:rsidP="00F803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034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242" w:rsidRPr="00BC324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C3242">
        <w:rPr>
          <w:rFonts w:ascii="Times New Roman" w:hAnsi="Times New Roman" w:cs="Times New Roman"/>
          <w:sz w:val="28"/>
          <w:szCs w:val="28"/>
        </w:rPr>
        <w:t xml:space="preserve">Городской Думы или постановление Главы городского округа </w:t>
      </w:r>
      <w:r w:rsidR="00F65152">
        <w:rPr>
          <w:rFonts w:ascii="Times New Roman" w:hAnsi="Times New Roman" w:cs="Times New Roman"/>
          <w:sz w:val="28"/>
          <w:szCs w:val="28"/>
        </w:rPr>
        <w:t xml:space="preserve">      </w:t>
      </w:r>
      <w:r w:rsidR="00BC3242">
        <w:rPr>
          <w:rFonts w:ascii="Times New Roman" w:hAnsi="Times New Roman" w:cs="Times New Roman"/>
          <w:sz w:val="28"/>
          <w:szCs w:val="28"/>
        </w:rPr>
        <w:t>о назначении публичных слушаний подлежат опубликованию в газете «Град Петра и Павла», в сроки, установленные Уставом городского округа, но не позднее 15 дней до проведения публичных слушаний.</w:t>
      </w:r>
    </w:p>
    <w:p w:rsidR="00BC3242" w:rsidRDefault="00F80346" w:rsidP="00F803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3925">
        <w:rPr>
          <w:rFonts w:ascii="Times New Roman" w:hAnsi="Times New Roman" w:cs="Times New Roman"/>
          <w:sz w:val="28"/>
          <w:szCs w:val="28"/>
        </w:rPr>
        <w:t>Инф</w:t>
      </w:r>
      <w:r>
        <w:rPr>
          <w:rFonts w:ascii="Times New Roman" w:hAnsi="Times New Roman" w:cs="Times New Roman"/>
          <w:sz w:val="28"/>
          <w:szCs w:val="28"/>
        </w:rPr>
        <w:t xml:space="preserve">ормация о предстоящих публичных слушаниях подлежит размещению на официальных сайтах органов местного самоуправления городского округа </w:t>
      </w:r>
      <w:r w:rsidR="00F65152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информационно-телекоммуни</w:t>
      </w:r>
      <w:r w:rsidR="00F65152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ционной сети «Интернет» </w:t>
      </w:r>
      <w:r w:rsidR="00F65152">
        <w:rPr>
          <w:rFonts w:ascii="Times New Roman" w:hAnsi="Times New Roman" w:cs="Times New Roman"/>
          <w:sz w:val="28"/>
          <w:szCs w:val="28"/>
        </w:rPr>
        <w:t>в сроки, указанные частью 1 настоящей статьи. В целях более полного оповещения населения данная информация может размещаться в иных средствах массовой информации.</w:t>
      </w:r>
    </w:p>
    <w:p w:rsidR="00F65152" w:rsidRPr="00BC3242" w:rsidRDefault="00F65152" w:rsidP="00F803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01B5" w:rsidRDefault="004C01B5" w:rsidP="00F8034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  <w:r w:rsidRPr="00ED4B9D">
        <w:rPr>
          <w:rFonts w:ascii="Times New Roman" w:hAnsi="Times New Roman" w:cs="Times New Roman"/>
          <w:b/>
          <w:sz w:val="28"/>
          <w:szCs w:val="28"/>
        </w:rPr>
        <w:t>. Подготовка публичных слушаний</w:t>
      </w:r>
    </w:p>
    <w:p w:rsidR="004C01B5" w:rsidRDefault="004C01B5" w:rsidP="00F803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Организационно-техническое и информационное обеспечение проведения публичных слушаний возлагается на аппарат Городской Думы.</w:t>
      </w:r>
    </w:p>
    <w:p w:rsidR="004C01B5" w:rsidRDefault="004C01B5" w:rsidP="00BC32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случае если публичные слушания назначаются Главой городского </w:t>
      </w:r>
      <w:r w:rsidR="00C04CB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округа по обращению Главы администрации городского округа,</w:t>
      </w:r>
      <w:r w:rsidRPr="00595724">
        <w:rPr>
          <w:rFonts w:ascii="Times New Roman" w:hAnsi="Times New Roman"/>
          <w:sz w:val="28"/>
          <w:szCs w:val="28"/>
        </w:rPr>
        <w:t xml:space="preserve"> </w:t>
      </w:r>
      <w:r w:rsidR="00C04CB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организационно-техническое и информационное обеспечение проведения публичных слушаний возлагается на </w:t>
      </w:r>
      <w:r w:rsidRPr="00595724">
        <w:rPr>
          <w:rFonts w:ascii="Times New Roman" w:hAnsi="Times New Roman"/>
          <w:sz w:val="28"/>
          <w:szCs w:val="28"/>
        </w:rPr>
        <w:t>администрацию городского округа.</w:t>
      </w:r>
    </w:p>
    <w:p w:rsidR="004C01B5" w:rsidRDefault="004C01B5" w:rsidP="004C0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Оргкомитет в течение 7 рабочих дней после своего назначения проводит первое заседание оргкомитета, на котором члены оргкомитета избирают из своего числа секретаря публичных слушаний для составления протокола.</w:t>
      </w:r>
    </w:p>
    <w:p w:rsidR="004C01B5" w:rsidRPr="00094117" w:rsidRDefault="004C01B5" w:rsidP="004C01B5">
      <w:pPr>
        <w:ind w:firstLine="720"/>
        <w:jc w:val="both"/>
        <w:rPr>
          <w:sz w:val="28"/>
          <w:szCs w:val="28"/>
        </w:rPr>
      </w:pPr>
      <w:r w:rsidRPr="0009411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94117">
        <w:rPr>
          <w:sz w:val="28"/>
          <w:szCs w:val="28"/>
        </w:rPr>
        <w:t>Председатель оргкомитета:</w:t>
      </w:r>
    </w:p>
    <w:p w:rsidR="004C01B5" w:rsidRPr="00595C19" w:rsidRDefault="004C01B5" w:rsidP="004C01B5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1) организует работу оргкомитета;</w:t>
      </w:r>
    </w:p>
    <w:p w:rsidR="004C01B5" w:rsidRDefault="004C01B5" w:rsidP="004C0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председательствует на публичных слушаниях;</w:t>
      </w:r>
    </w:p>
    <w:p w:rsidR="004C01B5" w:rsidRDefault="004C01B5" w:rsidP="004C0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информирует инициаторов о результатах публичных слушаний;</w:t>
      </w:r>
    </w:p>
    <w:p w:rsidR="004C01B5" w:rsidRDefault="004C01B5" w:rsidP="004C0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65D5">
        <w:rPr>
          <w:sz w:val="28"/>
          <w:szCs w:val="28"/>
        </w:rPr>
        <w:t xml:space="preserve">) осуществляет передачу </w:t>
      </w:r>
      <w:r>
        <w:rPr>
          <w:sz w:val="28"/>
          <w:szCs w:val="28"/>
        </w:rPr>
        <w:t>результатов публичных слушаний, таблицы поступивших предложений и проекта муниципального правового акта</w:t>
      </w:r>
      <w:r w:rsidRPr="005965D5">
        <w:rPr>
          <w:sz w:val="28"/>
          <w:szCs w:val="28"/>
        </w:rPr>
        <w:t xml:space="preserve"> Главе городского округа</w:t>
      </w:r>
      <w:r>
        <w:rPr>
          <w:sz w:val="28"/>
          <w:szCs w:val="28"/>
        </w:rPr>
        <w:t xml:space="preserve"> или Главе администрации городского округа для принятия соответствующего решения;</w:t>
      </w:r>
    </w:p>
    <w:p w:rsidR="004C01B5" w:rsidRDefault="004C01B5" w:rsidP="004C0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33799">
        <w:rPr>
          <w:sz w:val="28"/>
          <w:szCs w:val="28"/>
        </w:rPr>
        <w:t>выступает докладчиком по результатам публичных слушаний на сессии Городской Думы.</w:t>
      </w:r>
    </w:p>
    <w:p w:rsidR="004C01B5" w:rsidRDefault="004C01B5" w:rsidP="004C0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Оргкомитет:</w:t>
      </w:r>
    </w:p>
    <w:p w:rsidR="004C01B5" w:rsidRDefault="004C01B5" w:rsidP="004C0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избирает из своего числа секретаря публичных слушаний для составления протокола; 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составляет план работы по подготовке и проведению публичных слушаний, распределяет обязанности своих членов;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утверждает </w:t>
      </w:r>
      <w:r w:rsidRPr="00094117">
        <w:rPr>
          <w:rFonts w:ascii="Times New Roman" w:hAnsi="Times New Roman" w:cs="Times New Roman"/>
          <w:sz w:val="28"/>
          <w:szCs w:val="28"/>
        </w:rPr>
        <w:t>регламент и</w:t>
      </w:r>
      <w:r>
        <w:rPr>
          <w:rFonts w:ascii="Times New Roman" w:hAnsi="Times New Roman" w:cs="Times New Roman"/>
          <w:sz w:val="28"/>
          <w:szCs w:val="28"/>
        </w:rPr>
        <w:t xml:space="preserve"> повестку дня публичных слушаний;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определяет основных докладчиков (содокладчиков);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устанавливает порядок выступлений на публичных слушаниях;</w:t>
      </w:r>
    </w:p>
    <w:p w:rsidR="004C01B5" w:rsidRDefault="00D934DF" w:rsidP="004C0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C01B5">
        <w:rPr>
          <w:sz w:val="28"/>
          <w:szCs w:val="28"/>
        </w:rPr>
        <w:t xml:space="preserve">) определяет перечень должностных лиц, специалистов, организаций </w:t>
      </w:r>
      <w:r w:rsidR="00C04CB4">
        <w:rPr>
          <w:sz w:val="28"/>
          <w:szCs w:val="28"/>
        </w:rPr>
        <w:t xml:space="preserve">               </w:t>
      </w:r>
      <w:r w:rsidR="004C01B5">
        <w:rPr>
          <w:sz w:val="28"/>
          <w:szCs w:val="28"/>
        </w:rPr>
        <w:t xml:space="preserve">и других представителей общественности, приглашаемых к участию на публичных слушаниях в качестве экспертов, и направляет им официальные обращения </w:t>
      </w:r>
      <w:r w:rsidR="00C04CB4">
        <w:rPr>
          <w:sz w:val="28"/>
          <w:szCs w:val="28"/>
        </w:rPr>
        <w:t xml:space="preserve">              </w:t>
      </w:r>
      <w:r w:rsidR="004C01B5">
        <w:rPr>
          <w:sz w:val="28"/>
          <w:szCs w:val="28"/>
        </w:rPr>
        <w:t xml:space="preserve">с просьбой дать свои рекомендации и предложения по вопросам, выносимым </w:t>
      </w:r>
      <w:r w:rsidR="00C04CB4">
        <w:rPr>
          <w:sz w:val="28"/>
          <w:szCs w:val="28"/>
        </w:rPr>
        <w:t xml:space="preserve">         </w:t>
      </w:r>
      <w:r w:rsidR="004C01B5">
        <w:rPr>
          <w:sz w:val="28"/>
          <w:szCs w:val="28"/>
        </w:rPr>
        <w:t>на обсуждение;</w:t>
      </w:r>
    </w:p>
    <w:p w:rsidR="004C01B5" w:rsidRDefault="00D934DF" w:rsidP="004C0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C01B5">
        <w:rPr>
          <w:sz w:val="28"/>
          <w:szCs w:val="28"/>
        </w:rPr>
        <w:t xml:space="preserve">) организует регистрацию участников публичных слушаний, обеспечивает </w:t>
      </w:r>
      <w:r w:rsidR="00C04CB4">
        <w:rPr>
          <w:sz w:val="28"/>
          <w:szCs w:val="28"/>
        </w:rPr>
        <w:t xml:space="preserve"> </w:t>
      </w:r>
      <w:r w:rsidR="004C01B5">
        <w:rPr>
          <w:sz w:val="28"/>
          <w:szCs w:val="28"/>
        </w:rPr>
        <w:t>их необходимыми материалами;</w:t>
      </w:r>
    </w:p>
    <w:p w:rsidR="004C01B5" w:rsidRDefault="00D934DF" w:rsidP="004C0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C01B5">
        <w:rPr>
          <w:sz w:val="28"/>
          <w:szCs w:val="28"/>
        </w:rPr>
        <w:t>)</w:t>
      </w:r>
      <w:r w:rsidR="004C01B5" w:rsidRPr="00335CC9">
        <w:rPr>
          <w:sz w:val="28"/>
          <w:szCs w:val="28"/>
        </w:rPr>
        <w:t xml:space="preserve"> проводит анализ материалов, представленных инициаторами и участниками пуб</w:t>
      </w:r>
      <w:r w:rsidR="004C01B5">
        <w:rPr>
          <w:sz w:val="28"/>
          <w:szCs w:val="28"/>
        </w:rPr>
        <w:t>личных слушаний;</w:t>
      </w:r>
    </w:p>
    <w:p w:rsidR="004C01B5" w:rsidRDefault="00D934DF" w:rsidP="004C0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C01B5">
        <w:rPr>
          <w:sz w:val="28"/>
          <w:szCs w:val="28"/>
        </w:rPr>
        <w:t xml:space="preserve">) составляет таблицу поступивших предложений и </w:t>
      </w:r>
      <w:r w:rsidR="004C01B5" w:rsidRPr="00132830">
        <w:rPr>
          <w:sz w:val="28"/>
          <w:szCs w:val="28"/>
        </w:rPr>
        <w:t xml:space="preserve">подготавливает окончательный вариант </w:t>
      </w:r>
      <w:r w:rsidR="004C01B5">
        <w:rPr>
          <w:sz w:val="28"/>
          <w:szCs w:val="28"/>
        </w:rPr>
        <w:t xml:space="preserve">результатов </w:t>
      </w:r>
      <w:r w:rsidR="004C01B5" w:rsidRPr="00132830">
        <w:rPr>
          <w:sz w:val="28"/>
          <w:szCs w:val="28"/>
        </w:rPr>
        <w:t>публичных слушаний</w:t>
      </w:r>
      <w:r w:rsidR="004C01B5">
        <w:rPr>
          <w:sz w:val="28"/>
          <w:szCs w:val="28"/>
        </w:rPr>
        <w:t>.</w:t>
      </w:r>
    </w:p>
    <w:p w:rsidR="004C01B5" w:rsidRDefault="00D934DF" w:rsidP="004C0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C01B5" w:rsidRPr="00125F1B">
        <w:rPr>
          <w:sz w:val="28"/>
          <w:szCs w:val="28"/>
        </w:rPr>
        <w:t>. С</w:t>
      </w:r>
      <w:r w:rsidR="004C01B5">
        <w:rPr>
          <w:sz w:val="28"/>
          <w:szCs w:val="28"/>
        </w:rPr>
        <w:t xml:space="preserve">рок проведения публичных слушаний со дня принятия решения </w:t>
      </w:r>
      <w:r w:rsidR="00C04CB4">
        <w:rPr>
          <w:sz w:val="28"/>
          <w:szCs w:val="28"/>
        </w:rPr>
        <w:t xml:space="preserve">               </w:t>
      </w:r>
      <w:r w:rsidR="004C01B5">
        <w:rPr>
          <w:sz w:val="28"/>
          <w:szCs w:val="28"/>
        </w:rPr>
        <w:t xml:space="preserve">об их проведении соответствующим органом до дня опубликования рекомендаций публичных слушаний не может быть более четырех месяцев, за исключением случаев, предусмотренных статьями 9-12 настоящего </w:t>
      </w:r>
      <w:r w:rsidR="00981E32">
        <w:rPr>
          <w:sz w:val="28"/>
          <w:szCs w:val="28"/>
        </w:rPr>
        <w:t>Решения</w:t>
      </w:r>
      <w:r w:rsidR="004C01B5">
        <w:rPr>
          <w:sz w:val="28"/>
          <w:szCs w:val="28"/>
        </w:rPr>
        <w:t>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по вопросам градостроительной деятельности устанавливается с учетом требований статей 9-12 настоящего </w:t>
      </w:r>
      <w:r w:rsidR="00981E32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и Градостроительного кодекса Российской Федерации.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01B5" w:rsidRDefault="004C01B5" w:rsidP="004C01B5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Pr="00C901F5">
        <w:rPr>
          <w:rFonts w:ascii="Times New Roman" w:hAnsi="Times New Roman" w:cs="Times New Roman"/>
          <w:b/>
          <w:sz w:val="28"/>
          <w:szCs w:val="28"/>
        </w:rPr>
        <w:t xml:space="preserve"> 7. Порядок проведения публичных слушаний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 открытием публичных слушаний проводится регистрация участников с указанием фамилии, имени, отчества, места работы или адреса участника  публичных слушаний.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Председатель публичных слушаний открывает публичные слушания, представляет членов оргкомитета, оглашает вопрос публичных слушаний, порядок </w:t>
      </w:r>
      <w:r w:rsidR="00C04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регламент проведения публичных слушаний, указывает инициаторов его проведения. Секретарь ведет протокол публичных слушаний.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Время для выступлений определяется регламентом работы публичных слушаний, исходя из количества выступающих.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4C01B5" w:rsidRDefault="004C01B5" w:rsidP="004C01B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 окончании прений председатель публичных слушаний ставит </w:t>
      </w:r>
      <w:r w:rsidR="00C04CB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на голосование каждое предложение,</w:t>
      </w:r>
      <w:r w:rsidRPr="00543273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поступившее от участников публичных слушаний. Предложения принимаются простым большинством от числа зарегистрированных участников публичных слушаний.</w:t>
      </w:r>
    </w:p>
    <w:p w:rsidR="004C01B5" w:rsidRDefault="004C01B5" w:rsidP="004C01B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Предложения, не относящиеся к тексту обсуждаемого проекта муниципального правового акта, на голосование не ставятся.  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вправе снять свои предложения и (или) присоединиться </w:t>
      </w:r>
      <w:r w:rsidR="00C04CB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к предложениям, выдвинутым другими участниками публичных слушаний.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Результаты публичных слушаний принимаются путем открытого голосования простым большинством голосов от числа зарегистрированных участников публичных слушаний.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Порядок организации и проведения публичных слушаний, обязательность проведения которых предусмотрена Градостроительным кодексом Российской Федерации, определяется настоящим </w:t>
      </w:r>
      <w:r w:rsidR="00E619ED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ением и Градостроительным кодексом Российской Федерации.</w:t>
      </w:r>
    </w:p>
    <w:p w:rsidR="004C01B5" w:rsidRDefault="004C01B5" w:rsidP="004C01B5">
      <w:pPr>
        <w:jc w:val="both"/>
        <w:rPr>
          <w:i/>
        </w:rPr>
      </w:pPr>
    </w:p>
    <w:p w:rsidR="004C01B5" w:rsidRDefault="004C01B5" w:rsidP="004C01B5">
      <w:pPr>
        <w:ind w:left="12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C901F5">
        <w:rPr>
          <w:b/>
          <w:sz w:val="28"/>
          <w:szCs w:val="28"/>
        </w:rPr>
        <w:t>8. Результаты публичных слушаний</w:t>
      </w:r>
    </w:p>
    <w:p w:rsidR="004C01B5" w:rsidRPr="00D04E59" w:rsidRDefault="004C01B5" w:rsidP="004C01B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04E59">
        <w:rPr>
          <w:sz w:val="28"/>
          <w:szCs w:val="28"/>
        </w:rPr>
        <w:t>. Результаты публичных слушаний включают в себя мотивированное обоснование принятых решений и принимаются в форме:</w:t>
      </w:r>
    </w:p>
    <w:p w:rsidR="004C01B5" w:rsidRPr="00D04E59" w:rsidRDefault="004C01B5" w:rsidP="004C01B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04E59">
        <w:rPr>
          <w:sz w:val="28"/>
          <w:szCs w:val="28"/>
        </w:rPr>
        <w:t>рекомендаций публичных слушаний;</w:t>
      </w:r>
    </w:p>
    <w:p w:rsidR="004C01B5" w:rsidRPr="00D04E59" w:rsidRDefault="004C01B5" w:rsidP="004C01B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04E59">
        <w:rPr>
          <w:sz w:val="28"/>
          <w:szCs w:val="28"/>
        </w:rPr>
        <w:t>заключений о результатах публичных слушаний, в случаях предусмотренных Градостроительным кодексом Российской Федерации;</w:t>
      </w:r>
    </w:p>
    <w:p w:rsidR="004C01B5" w:rsidRPr="00D04E59" w:rsidRDefault="004C01B5" w:rsidP="004C01B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04E59">
        <w:rPr>
          <w:sz w:val="28"/>
          <w:szCs w:val="28"/>
        </w:rPr>
        <w:t>иных формах, в случ</w:t>
      </w:r>
      <w:r>
        <w:rPr>
          <w:sz w:val="28"/>
          <w:szCs w:val="28"/>
        </w:rPr>
        <w:t xml:space="preserve">аях предусмотренных федеральным </w:t>
      </w:r>
      <w:r w:rsidRPr="00D04E59">
        <w:rPr>
          <w:sz w:val="28"/>
          <w:szCs w:val="28"/>
        </w:rPr>
        <w:t>законодатель</w:t>
      </w:r>
      <w:r>
        <w:rPr>
          <w:sz w:val="28"/>
          <w:szCs w:val="28"/>
        </w:rPr>
        <w:t>ством.</w:t>
      </w:r>
    </w:p>
    <w:p w:rsidR="004C01B5" w:rsidRPr="00132830" w:rsidRDefault="004C01B5" w:rsidP="004C01B5">
      <w:pPr>
        <w:ind w:firstLine="708"/>
        <w:contextualSpacing/>
        <w:jc w:val="both"/>
        <w:rPr>
          <w:sz w:val="28"/>
          <w:szCs w:val="28"/>
        </w:rPr>
      </w:pPr>
      <w:r w:rsidRPr="00132830">
        <w:rPr>
          <w:sz w:val="28"/>
          <w:szCs w:val="28"/>
        </w:rPr>
        <w:t xml:space="preserve">2. В течение 10 рабочих дней со дня окончания публичных слушаний оргкомитет подготавливает окончательный вариант </w:t>
      </w:r>
      <w:r>
        <w:rPr>
          <w:sz w:val="28"/>
          <w:szCs w:val="28"/>
        </w:rPr>
        <w:t xml:space="preserve">результатов </w:t>
      </w:r>
      <w:r w:rsidRPr="00132830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>,</w:t>
      </w:r>
      <w:r w:rsidRPr="00132830">
        <w:rPr>
          <w:sz w:val="28"/>
          <w:szCs w:val="28"/>
        </w:rPr>
        <w:t xml:space="preserve"> таблицу поступивших предложений и проект муниципального правового акта. </w:t>
      </w:r>
      <w:r>
        <w:rPr>
          <w:sz w:val="28"/>
          <w:szCs w:val="28"/>
        </w:rPr>
        <w:t>П</w:t>
      </w:r>
      <w:r w:rsidRPr="00132830">
        <w:rPr>
          <w:sz w:val="28"/>
          <w:szCs w:val="28"/>
        </w:rPr>
        <w:t>роект муниципального правового акта</w:t>
      </w:r>
      <w:r>
        <w:rPr>
          <w:sz w:val="28"/>
          <w:szCs w:val="28"/>
        </w:rPr>
        <w:t>,</w:t>
      </w:r>
      <w:r w:rsidRPr="001328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публичных слушаний </w:t>
      </w:r>
      <w:r w:rsidR="00C04CB4">
        <w:rPr>
          <w:sz w:val="28"/>
          <w:szCs w:val="28"/>
        </w:rPr>
        <w:t xml:space="preserve">      </w:t>
      </w:r>
      <w:r>
        <w:rPr>
          <w:sz w:val="28"/>
          <w:szCs w:val="28"/>
        </w:rPr>
        <w:t>и</w:t>
      </w:r>
      <w:r w:rsidRPr="00132830">
        <w:rPr>
          <w:sz w:val="28"/>
          <w:szCs w:val="28"/>
        </w:rPr>
        <w:t xml:space="preserve"> таблица поступивших </w:t>
      </w:r>
      <w:r>
        <w:rPr>
          <w:sz w:val="28"/>
          <w:szCs w:val="28"/>
        </w:rPr>
        <w:t>предложений</w:t>
      </w:r>
      <w:r w:rsidRPr="00132830">
        <w:rPr>
          <w:sz w:val="28"/>
          <w:szCs w:val="28"/>
        </w:rPr>
        <w:t xml:space="preserve"> передаются председателем оргкомитета </w:t>
      </w:r>
      <w:r>
        <w:rPr>
          <w:sz w:val="28"/>
          <w:szCs w:val="28"/>
        </w:rPr>
        <w:t>Главе городского округа</w:t>
      </w:r>
      <w:r w:rsidRPr="00132830">
        <w:rPr>
          <w:sz w:val="28"/>
          <w:szCs w:val="28"/>
        </w:rPr>
        <w:t xml:space="preserve"> и</w:t>
      </w:r>
      <w:r>
        <w:rPr>
          <w:sz w:val="28"/>
          <w:szCs w:val="28"/>
        </w:rPr>
        <w:t>ли Главе администрации</w:t>
      </w:r>
      <w:r w:rsidRPr="00132830">
        <w:rPr>
          <w:sz w:val="28"/>
          <w:szCs w:val="28"/>
        </w:rPr>
        <w:t xml:space="preserve"> городского округа для принятия </w:t>
      </w:r>
      <w:r>
        <w:rPr>
          <w:sz w:val="28"/>
          <w:szCs w:val="28"/>
        </w:rPr>
        <w:t xml:space="preserve">соответствующего </w:t>
      </w:r>
      <w:r w:rsidRPr="00132830">
        <w:rPr>
          <w:sz w:val="28"/>
          <w:szCs w:val="28"/>
        </w:rPr>
        <w:t xml:space="preserve">решения и последующего хранения. </w:t>
      </w:r>
    </w:p>
    <w:p w:rsidR="004C01B5" w:rsidRPr="00132830" w:rsidRDefault="004C01B5" w:rsidP="004C01B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Pr="00132830">
        <w:rPr>
          <w:sz w:val="28"/>
          <w:szCs w:val="28"/>
        </w:rPr>
        <w:t>публ</w:t>
      </w:r>
      <w:r>
        <w:rPr>
          <w:sz w:val="28"/>
          <w:szCs w:val="28"/>
        </w:rPr>
        <w:t>ичных слушаний подлежа</w:t>
      </w:r>
      <w:r w:rsidRPr="00132830">
        <w:rPr>
          <w:sz w:val="28"/>
          <w:szCs w:val="28"/>
        </w:rPr>
        <w:t xml:space="preserve">т опубликованию в газете </w:t>
      </w:r>
      <w:r w:rsidR="00C04CB4">
        <w:rPr>
          <w:sz w:val="28"/>
          <w:szCs w:val="28"/>
        </w:rPr>
        <w:t xml:space="preserve">        </w:t>
      </w:r>
      <w:r w:rsidRPr="00132830">
        <w:rPr>
          <w:sz w:val="28"/>
          <w:szCs w:val="28"/>
        </w:rPr>
        <w:t>«Град Петра и Павла» в течение 20 дней со дня окончания публичных слушаний</w:t>
      </w:r>
      <w:r w:rsidR="00A835F3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размещаются на официальных сайтах</w:t>
      </w:r>
      <w:r w:rsidRPr="003C28E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 городского округа в</w:t>
      </w:r>
      <w:r w:rsidRPr="003C2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3C28E8">
        <w:rPr>
          <w:sz w:val="28"/>
          <w:szCs w:val="28"/>
        </w:rPr>
        <w:t>«Интернет</w:t>
      </w:r>
      <w:r w:rsidRPr="0013283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C01B5" w:rsidRDefault="004C01B5" w:rsidP="004C01B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Проект муниципального правового акта, результаты публичных слушаний </w:t>
      </w:r>
      <w:r w:rsidR="00AA2221">
        <w:rPr>
          <w:sz w:val="28"/>
          <w:szCs w:val="28"/>
        </w:rPr>
        <w:t xml:space="preserve"> </w:t>
      </w:r>
      <w:r>
        <w:rPr>
          <w:sz w:val="28"/>
          <w:szCs w:val="28"/>
        </w:rPr>
        <w:t>и таблица поступивших предложений, переданные Главе городского округа, включаются в повестку ближайшей сессии Городской Думы.</w:t>
      </w:r>
    </w:p>
    <w:p w:rsidR="004C01B5" w:rsidRDefault="004C01B5" w:rsidP="004C0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случае если вопрос о результатах публичных слушаний выносится </w:t>
      </w:r>
      <w:r w:rsidR="00AA222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на заседание постоянного комитета Городской Думы, в ведении которого находятся рассмотренные на публичных слушаниях вопросы, информацию по указанному вопросу представляет председатель оргкомитета. </w:t>
      </w:r>
    </w:p>
    <w:p w:rsidR="004C01B5" w:rsidRPr="004B7766" w:rsidRDefault="004C01B5" w:rsidP="004C0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B77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Решение, принятое соответствующим </w:t>
      </w:r>
      <w:r w:rsidR="00BC3242">
        <w:rPr>
          <w:sz w:val="28"/>
          <w:szCs w:val="28"/>
        </w:rPr>
        <w:t xml:space="preserve">органом местного самоуправления </w:t>
      </w:r>
      <w:r w:rsidR="00BC3242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по результатам публичных слушаний, подлежит обязательному опубликованию в средствах массовой информации в сроки, установленные Уставом </w:t>
      </w:r>
      <w:r w:rsidR="00BC3242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и иными правовыми актами органов местного самоуправления </w:t>
      </w:r>
      <w:r w:rsidR="00BC3242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1B5" w:rsidRPr="0023763D" w:rsidRDefault="004C01B5" w:rsidP="004C01B5">
      <w:pPr>
        <w:ind w:firstLine="709"/>
        <w:contextualSpacing/>
        <w:jc w:val="both"/>
        <w:rPr>
          <w:sz w:val="28"/>
          <w:szCs w:val="28"/>
        </w:rPr>
      </w:pPr>
      <w:r w:rsidRPr="0023763D">
        <w:rPr>
          <w:b/>
          <w:sz w:val="28"/>
          <w:szCs w:val="28"/>
        </w:rPr>
        <w:t>Статья 9. Особенности проведения публичных слушаний по проекту генерального плана городского округа</w:t>
      </w:r>
      <w:r w:rsidRPr="0023763D">
        <w:rPr>
          <w:sz w:val="28"/>
          <w:szCs w:val="28"/>
        </w:rPr>
        <w:t xml:space="preserve"> </w:t>
      </w:r>
    </w:p>
    <w:p w:rsidR="004C01B5" w:rsidRDefault="004C01B5" w:rsidP="004C01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3763D">
        <w:rPr>
          <w:sz w:val="28"/>
          <w:szCs w:val="28"/>
        </w:rPr>
        <w:t xml:space="preserve">Публичные слушания по проекту генерального плана городского округа проводятся в соответствии с настоящим </w:t>
      </w:r>
      <w:r w:rsidR="00E619ED">
        <w:rPr>
          <w:sz w:val="28"/>
          <w:szCs w:val="28"/>
        </w:rPr>
        <w:t>Реш</w:t>
      </w:r>
      <w:r w:rsidRPr="0023763D">
        <w:rPr>
          <w:sz w:val="28"/>
          <w:szCs w:val="28"/>
        </w:rPr>
        <w:t>ением с учетом особенностей, установленных статьей 28 Градостроительного кодекса Российской Федерации.</w:t>
      </w:r>
    </w:p>
    <w:p w:rsidR="004C01B5" w:rsidRPr="0023763D" w:rsidRDefault="004C01B5" w:rsidP="004C01B5">
      <w:pPr>
        <w:ind w:firstLine="708"/>
        <w:contextualSpacing/>
        <w:jc w:val="both"/>
        <w:rPr>
          <w:sz w:val="28"/>
          <w:szCs w:val="28"/>
        </w:rPr>
      </w:pPr>
      <w:bookmarkStart w:id="1" w:name="sub_2805"/>
      <w:r>
        <w:rPr>
          <w:sz w:val="28"/>
          <w:szCs w:val="28"/>
        </w:rPr>
        <w:t xml:space="preserve">2. </w:t>
      </w:r>
      <w:r w:rsidRPr="00522BC2">
        <w:rPr>
          <w:sz w:val="28"/>
          <w:szCs w:val="28"/>
        </w:rPr>
        <w:t xml:space="preserve">В целях доведения до населения </w:t>
      </w:r>
      <w:r>
        <w:rPr>
          <w:sz w:val="28"/>
          <w:szCs w:val="28"/>
        </w:rPr>
        <w:t xml:space="preserve">городского округа </w:t>
      </w:r>
      <w:r w:rsidRPr="00522BC2">
        <w:rPr>
          <w:sz w:val="28"/>
          <w:szCs w:val="28"/>
        </w:rPr>
        <w:t xml:space="preserve">информации </w:t>
      </w:r>
      <w:r w:rsidR="00323EE8">
        <w:rPr>
          <w:sz w:val="28"/>
          <w:szCs w:val="28"/>
        </w:rPr>
        <w:t xml:space="preserve">                   </w:t>
      </w:r>
      <w:r w:rsidRPr="00522BC2">
        <w:rPr>
          <w:sz w:val="28"/>
          <w:szCs w:val="28"/>
        </w:rPr>
        <w:t xml:space="preserve">о содержании проекта генерального плана </w:t>
      </w:r>
      <w:r>
        <w:rPr>
          <w:sz w:val="28"/>
          <w:szCs w:val="28"/>
        </w:rPr>
        <w:t xml:space="preserve">администрация </w:t>
      </w:r>
      <w:r w:rsidRPr="00522BC2">
        <w:rPr>
          <w:sz w:val="28"/>
          <w:szCs w:val="28"/>
        </w:rPr>
        <w:t xml:space="preserve">городского округа </w:t>
      </w:r>
      <w:r w:rsidR="00323EE8">
        <w:rPr>
          <w:sz w:val="28"/>
          <w:szCs w:val="28"/>
        </w:rPr>
        <w:t xml:space="preserve">           </w:t>
      </w:r>
      <w:r w:rsidRPr="00522BC2">
        <w:rPr>
          <w:sz w:val="28"/>
          <w:szCs w:val="28"/>
        </w:rPr>
        <w:t>в</w:t>
      </w:r>
      <w:r>
        <w:rPr>
          <w:sz w:val="28"/>
          <w:szCs w:val="28"/>
        </w:rPr>
        <w:t xml:space="preserve"> обязательном порядке организует</w:t>
      </w:r>
      <w:r w:rsidRPr="00522BC2">
        <w:rPr>
          <w:sz w:val="28"/>
          <w:szCs w:val="28"/>
        </w:rPr>
        <w:t xml:space="preserve"> выставки, экспозиции демонстрационных материалов проекта генерального плана, выступления представителей органов местного самоуправления</w:t>
      </w:r>
      <w:r>
        <w:rPr>
          <w:sz w:val="28"/>
          <w:szCs w:val="28"/>
        </w:rPr>
        <w:t xml:space="preserve"> городского округа</w:t>
      </w:r>
      <w:r w:rsidRPr="00522BC2">
        <w:rPr>
          <w:sz w:val="28"/>
          <w:szCs w:val="28"/>
        </w:rPr>
        <w:t>, разработчиков проекта генерального плана на собраниях жителей, в печатных средствах массовой информации, по радио и телевидению.</w:t>
      </w:r>
      <w:bookmarkEnd w:id="1"/>
    </w:p>
    <w:p w:rsidR="004C01B5" w:rsidRDefault="004C01B5" w:rsidP="004C01B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3C28E8">
        <w:rPr>
          <w:sz w:val="28"/>
          <w:szCs w:val="28"/>
        </w:rPr>
        <w:t xml:space="preserve">Участники публичных слушаний вправе представить </w:t>
      </w:r>
      <w:r w:rsidRPr="0023763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администрацию </w:t>
      </w:r>
      <w:r w:rsidRPr="009F787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3C28E8">
        <w:rPr>
          <w:sz w:val="28"/>
          <w:szCs w:val="28"/>
        </w:rPr>
        <w:t>свои предложения и замечания, касающиеся проекта генерального плана, для включения их в протокол публичных слушаний.</w:t>
      </w:r>
    </w:p>
    <w:p w:rsidR="004C01B5" w:rsidRDefault="004C01B5" w:rsidP="004C01B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Результаты публичных слушаний оформляются</w:t>
      </w:r>
      <w:r w:rsidRPr="003C28E8">
        <w:rPr>
          <w:sz w:val="28"/>
          <w:szCs w:val="28"/>
        </w:rPr>
        <w:t xml:space="preserve"> в форме </w:t>
      </w:r>
      <w:r>
        <w:rPr>
          <w:sz w:val="28"/>
          <w:szCs w:val="28"/>
        </w:rPr>
        <w:t xml:space="preserve">заключения </w:t>
      </w:r>
      <w:r w:rsidR="00323EE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 результатах публичных слушаний.</w:t>
      </w:r>
    </w:p>
    <w:p w:rsidR="004C01B5" w:rsidRPr="00522BC2" w:rsidRDefault="004C01B5" w:rsidP="004C01B5">
      <w:pPr>
        <w:ind w:firstLine="708"/>
        <w:contextualSpacing/>
        <w:jc w:val="both"/>
        <w:rPr>
          <w:sz w:val="28"/>
          <w:szCs w:val="28"/>
        </w:rPr>
      </w:pPr>
      <w:bookmarkStart w:id="2" w:name="sub_2808"/>
      <w:r w:rsidRPr="00522BC2">
        <w:rPr>
          <w:sz w:val="28"/>
          <w:szCs w:val="28"/>
        </w:rPr>
        <w:t xml:space="preserve">5. Срок проведения публичных слушаний с момента оповещения жителей </w:t>
      </w:r>
      <w:r>
        <w:rPr>
          <w:sz w:val="28"/>
          <w:szCs w:val="28"/>
        </w:rPr>
        <w:t xml:space="preserve">городского округа </w:t>
      </w:r>
      <w:r w:rsidRPr="00522BC2">
        <w:rPr>
          <w:sz w:val="28"/>
          <w:szCs w:val="28"/>
        </w:rPr>
        <w:t>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  <w:bookmarkEnd w:id="2"/>
    </w:p>
    <w:p w:rsidR="004C01B5" w:rsidRPr="009F7871" w:rsidRDefault="004C01B5" w:rsidP="004C01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F7871">
        <w:rPr>
          <w:sz w:val="28"/>
          <w:szCs w:val="28"/>
        </w:rPr>
        <w:t xml:space="preserve">Глава администрации </w:t>
      </w:r>
      <w:r w:rsidRPr="0023763D">
        <w:rPr>
          <w:sz w:val="28"/>
          <w:szCs w:val="28"/>
        </w:rPr>
        <w:t xml:space="preserve">городского округа </w:t>
      </w:r>
      <w:r w:rsidRPr="009F7871">
        <w:rPr>
          <w:sz w:val="28"/>
          <w:szCs w:val="28"/>
        </w:rPr>
        <w:t>с учетом заключения о результатах публичных слушаний принимает решение:</w:t>
      </w:r>
    </w:p>
    <w:p w:rsidR="004C01B5" w:rsidRPr="0023763D" w:rsidRDefault="004C01B5" w:rsidP="004C01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8091"/>
      <w:r w:rsidRPr="009F7871">
        <w:rPr>
          <w:sz w:val="28"/>
          <w:szCs w:val="28"/>
        </w:rPr>
        <w:t xml:space="preserve">1) о согласии с проектом генерального плана и направлении его в </w:t>
      </w:r>
      <w:bookmarkEnd w:id="3"/>
      <w:r w:rsidRPr="0023763D">
        <w:rPr>
          <w:sz w:val="28"/>
          <w:szCs w:val="28"/>
        </w:rPr>
        <w:t xml:space="preserve"> Городскую Думу</w:t>
      </w:r>
      <w:r>
        <w:rPr>
          <w:sz w:val="28"/>
          <w:szCs w:val="28"/>
        </w:rPr>
        <w:t>;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9F7871">
        <w:rPr>
          <w:rFonts w:ascii="Times New Roman" w:hAnsi="Times New Roman"/>
          <w:sz w:val="28"/>
          <w:szCs w:val="28"/>
        </w:rPr>
        <w:t>2) об отклонении проекта генерального плана и о направлении его на доработку.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01B5" w:rsidRPr="00CC0E21" w:rsidRDefault="004C01B5" w:rsidP="004C01B5">
      <w:pPr>
        <w:ind w:firstLine="708"/>
        <w:contextualSpacing/>
        <w:jc w:val="both"/>
        <w:rPr>
          <w:b/>
          <w:sz w:val="28"/>
          <w:szCs w:val="28"/>
        </w:rPr>
      </w:pPr>
      <w:r w:rsidRPr="00CC0E21">
        <w:rPr>
          <w:b/>
          <w:sz w:val="28"/>
          <w:szCs w:val="28"/>
        </w:rPr>
        <w:t xml:space="preserve">Статья 10. Особенности проведения публичных слушаний по проекту правил землепользования и застройки территории городского округа </w:t>
      </w:r>
    </w:p>
    <w:p w:rsidR="004C01B5" w:rsidRPr="00CC0E21" w:rsidRDefault="004C01B5" w:rsidP="00C839F6">
      <w:pPr>
        <w:ind w:firstLine="708"/>
        <w:contextualSpacing/>
        <w:jc w:val="both"/>
        <w:rPr>
          <w:sz w:val="28"/>
          <w:szCs w:val="28"/>
        </w:rPr>
      </w:pPr>
      <w:r w:rsidRPr="00CC0E21">
        <w:rPr>
          <w:sz w:val="28"/>
          <w:szCs w:val="28"/>
        </w:rPr>
        <w:t xml:space="preserve">1. Публичные слушания по проекту правил землепользования и застройки территории городского округа проводятся комиссией по подготовке проекта правил землепользования и застройки (далее – Комиссия) в порядке, установленном настоящим </w:t>
      </w:r>
      <w:r w:rsidR="00E619ED">
        <w:rPr>
          <w:sz w:val="28"/>
          <w:szCs w:val="28"/>
        </w:rPr>
        <w:t>Реш</w:t>
      </w:r>
      <w:r w:rsidRPr="00CC0E21">
        <w:rPr>
          <w:sz w:val="28"/>
          <w:szCs w:val="28"/>
        </w:rPr>
        <w:t xml:space="preserve">ением в соответствии со статьей 28, а также частями 13 и 14 </w:t>
      </w:r>
      <w:r w:rsidR="00323EE8">
        <w:rPr>
          <w:sz w:val="28"/>
          <w:szCs w:val="28"/>
        </w:rPr>
        <w:t xml:space="preserve">    </w:t>
      </w:r>
      <w:r w:rsidRPr="00CC0E21">
        <w:rPr>
          <w:sz w:val="28"/>
          <w:szCs w:val="28"/>
        </w:rPr>
        <w:t>статьи 31 Градостроительного кодекса Российской Федерации.</w:t>
      </w:r>
    </w:p>
    <w:p w:rsidR="004C01B5" w:rsidRPr="00CC0E21" w:rsidRDefault="004C01B5" w:rsidP="00C839F6">
      <w:pPr>
        <w:ind w:firstLine="708"/>
        <w:contextualSpacing/>
        <w:jc w:val="both"/>
        <w:rPr>
          <w:sz w:val="28"/>
          <w:szCs w:val="28"/>
        </w:rPr>
      </w:pPr>
      <w:r w:rsidRPr="00CC0E21">
        <w:rPr>
          <w:sz w:val="28"/>
          <w:szCs w:val="28"/>
        </w:rPr>
        <w:t>2. Порядок деятельности Комисс</w:t>
      </w:r>
      <w:proofErr w:type="gramStart"/>
      <w:r w:rsidRPr="00CC0E21">
        <w:rPr>
          <w:sz w:val="28"/>
          <w:szCs w:val="28"/>
        </w:rPr>
        <w:t>ии и ее</w:t>
      </w:r>
      <w:proofErr w:type="gramEnd"/>
      <w:r w:rsidRPr="00CC0E21">
        <w:rPr>
          <w:sz w:val="28"/>
          <w:szCs w:val="28"/>
        </w:rPr>
        <w:t xml:space="preserve"> состав утверждается постановлением администрации городского округа одновременно с принятием решения о подготовке проекта правил землепользования и застройки территории городского округа.</w:t>
      </w:r>
    </w:p>
    <w:p w:rsidR="004C01B5" w:rsidRPr="00E619ED" w:rsidRDefault="004C01B5" w:rsidP="00C839F6">
      <w:pPr>
        <w:ind w:firstLine="708"/>
        <w:contextualSpacing/>
        <w:jc w:val="both"/>
        <w:rPr>
          <w:sz w:val="28"/>
          <w:szCs w:val="28"/>
        </w:rPr>
      </w:pPr>
      <w:r w:rsidRPr="00CC0E21">
        <w:rPr>
          <w:sz w:val="28"/>
          <w:szCs w:val="28"/>
        </w:rPr>
        <w:t xml:space="preserve">3. Продолжительность публичных слушаний по </w:t>
      </w:r>
      <w:r w:rsidRPr="00E619ED">
        <w:rPr>
          <w:sz w:val="28"/>
          <w:szCs w:val="28"/>
        </w:rPr>
        <w:t xml:space="preserve">проекту </w:t>
      </w:r>
      <w:hyperlink w:anchor="sub_108" w:history="1">
        <w:r w:rsidRPr="00E619ED">
          <w:rPr>
            <w:rStyle w:val="af7"/>
            <w:color w:val="auto"/>
            <w:sz w:val="28"/>
            <w:szCs w:val="28"/>
            <w:u w:val="none"/>
          </w:rPr>
          <w:t>правил землепользования и застройки</w:t>
        </w:r>
      </w:hyperlink>
      <w:r w:rsidRPr="00E619ED">
        <w:rPr>
          <w:sz w:val="28"/>
          <w:szCs w:val="28"/>
        </w:rPr>
        <w:t xml:space="preserve"> территории городского округа составляет не менее двух и не более четырех месяцев со дня опубликования проекта.</w:t>
      </w:r>
    </w:p>
    <w:p w:rsidR="004C01B5" w:rsidRPr="00CC0E21" w:rsidRDefault="004C01B5" w:rsidP="00C839F6">
      <w:pPr>
        <w:ind w:firstLine="708"/>
        <w:contextualSpacing/>
        <w:jc w:val="both"/>
        <w:rPr>
          <w:sz w:val="28"/>
          <w:szCs w:val="28"/>
        </w:rPr>
      </w:pPr>
      <w:r w:rsidRPr="00CC0E21">
        <w:rPr>
          <w:sz w:val="28"/>
          <w:szCs w:val="28"/>
        </w:rPr>
        <w:t xml:space="preserve">4. Результаты публичных слушаний оформляются в форме заключения </w:t>
      </w:r>
      <w:r w:rsidR="00323EE8">
        <w:rPr>
          <w:sz w:val="28"/>
          <w:szCs w:val="28"/>
        </w:rPr>
        <w:t xml:space="preserve">           </w:t>
      </w:r>
      <w:r w:rsidRPr="00CC0E21">
        <w:rPr>
          <w:sz w:val="28"/>
          <w:szCs w:val="28"/>
        </w:rPr>
        <w:t>о результатах публичных слушаний.</w:t>
      </w:r>
    </w:p>
    <w:p w:rsidR="004C01B5" w:rsidRPr="00CC0E21" w:rsidRDefault="004C01B5" w:rsidP="00C839F6">
      <w:pPr>
        <w:ind w:firstLine="708"/>
        <w:contextualSpacing/>
        <w:jc w:val="both"/>
        <w:rPr>
          <w:sz w:val="28"/>
          <w:szCs w:val="28"/>
        </w:rPr>
      </w:pPr>
      <w:r w:rsidRPr="00CC0E21">
        <w:rPr>
          <w:sz w:val="28"/>
          <w:szCs w:val="28"/>
        </w:rPr>
        <w:t xml:space="preserve">5. После завершения публичных слушаний по проекту правил землепользования и застройки территории городского округа Комиссия с учетом результатов публичных слушаний обеспечивает внесение изменений в проект правил землепользования и застройки территории городского округа и представляет указанный проект Главе администрации городского округа. Обязательными приложениями к проекту правил землепользования и застройки территории городского округа являются протоколы публичных слушаний и заключение </w:t>
      </w:r>
      <w:r w:rsidR="00323EE8">
        <w:rPr>
          <w:sz w:val="28"/>
          <w:szCs w:val="28"/>
        </w:rPr>
        <w:t xml:space="preserve">             </w:t>
      </w:r>
      <w:r w:rsidRPr="00CC0E21">
        <w:rPr>
          <w:sz w:val="28"/>
          <w:szCs w:val="28"/>
        </w:rPr>
        <w:t>о результатах публичных слушаний.</w:t>
      </w:r>
    </w:p>
    <w:p w:rsidR="004C01B5" w:rsidRDefault="004C01B5" w:rsidP="00C839F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C0E21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CC0E21">
        <w:rPr>
          <w:rFonts w:ascii="Times New Roman" w:hAnsi="Times New Roman"/>
          <w:sz w:val="28"/>
          <w:szCs w:val="28"/>
        </w:rPr>
        <w:t xml:space="preserve">Глава администрации городского округа в течение </w:t>
      </w:r>
      <w:r w:rsidR="008D2DE1">
        <w:rPr>
          <w:rFonts w:ascii="Times New Roman" w:hAnsi="Times New Roman"/>
          <w:sz w:val="28"/>
          <w:szCs w:val="28"/>
        </w:rPr>
        <w:t>10</w:t>
      </w:r>
      <w:r w:rsidRPr="00CC0E21">
        <w:rPr>
          <w:rFonts w:ascii="Times New Roman" w:hAnsi="Times New Roman"/>
          <w:sz w:val="28"/>
          <w:szCs w:val="28"/>
        </w:rPr>
        <w:t xml:space="preserve"> дней после представления ему проекта правил землепользования и застройки территории городского округа и обязательных приложений должен принять решение </w:t>
      </w:r>
      <w:r w:rsidR="00323EE8">
        <w:rPr>
          <w:rFonts w:ascii="Times New Roman" w:hAnsi="Times New Roman"/>
          <w:sz w:val="28"/>
          <w:szCs w:val="28"/>
        </w:rPr>
        <w:t xml:space="preserve">                  </w:t>
      </w:r>
      <w:r w:rsidRPr="00CC0E21">
        <w:rPr>
          <w:rFonts w:ascii="Times New Roman" w:hAnsi="Times New Roman"/>
          <w:sz w:val="28"/>
          <w:szCs w:val="28"/>
        </w:rPr>
        <w:t xml:space="preserve">о направлении указанного проекта в Городскую Думу или об отклонении проекта </w:t>
      </w:r>
      <w:hyperlink w:anchor="sub_108" w:history="1">
        <w:r w:rsidRPr="00CC0E21">
          <w:rPr>
            <w:rFonts w:ascii="Times New Roman" w:hAnsi="Times New Roman"/>
            <w:sz w:val="28"/>
            <w:szCs w:val="28"/>
          </w:rPr>
          <w:t>правил землепользования и застройки</w:t>
        </w:r>
      </w:hyperlink>
      <w:r w:rsidRPr="00CC0E21">
        <w:rPr>
          <w:rFonts w:ascii="Times New Roman" w:hAnsi="Times New Roman"/>
          <w:sz w:val="28"/>
          <w:szCs w:val="28"/>
        </w:rPr>
        <w:t xml:space="preserve"> территории городского округа </w:t>
      </w:r>
      <w:r w:rsidR="00323EE8">
        <w:rPr>
          <w:rFonts w:ascii="Times New Roman" w:hAnsi="Times New Roman"/>
          <w:sz w:val="28"/>
          <w:szCs w:val="28"/>
        </w:rPr>
        <w:t xml:space="preserve">                         </w:t>
      </w:r>
      <w:r w:rsidRPr="00CC0E21">
        <w:rPr>
          <w:rFonts w:ascii="Times New Roman" w:hAnsi="Times New Roman"/>
          <w:sz w:val="28"/>
          <w:szCs w:val="28"/>
        </w:rPr>
        <w:t>и о направлении его на доработку с указанием даты его повторного представления.</w:t>
      </w:r>
      <w:proofErr w:type="gramEnd"/>
    </w:p>
    <w:p w:rsidR="004C01B5" w:rsidRPr="00CC0E21" w:rsidRDefault="004C01B5" w:rsidP="00C839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1B5" w:rsidRDefault="004C01B5" w:rsidP="004C01B5">
      <w:pPr>
        <w:pStyle w:val="ConsPlusNormal"/>
        <w:widowControl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B354C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1F5">
        <w:rPr>
          <w:rFonts w:ascii="Times New Roman" w:hAnsi="Times New Roman" w:cs="Times New Roman"/>
          <w:b/>
          <w:sz w:val="28"/>
          <w:szCs w:val="28"/>
        </w:rPr>
        <w:t>Особенности проведения публичных слушаний по вопросам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1F5">
        <w:rPr>
          <w:rFonts w:ascii="Times New Roman" w:hAnsi="Times New Roman" w:cs="Times New Roman"/>
          <w:b/>
          <w:sz w:val="28"/>
          <w:szCs w:val="28"/>
        </w:rPr>
        <w:t>предоставления разрешений на условно разрешенный вид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1F5">
        <w:rPr>
          <w:rFonts w:ascii="Times New Roman" w:hAnsi="Times New Roman" w:cs="Times New Roman"/>
          <w:b/>
          <w:sz w:val="28"/>
          <w:szCs w:val="28"/>
        </w:rPr>
        <w:t xml:space="preserve">использования </w:t>
      </w:r>
      <w:r w:rsidRPr="00C901F5">
        <w:rPr>
          <w:rFonts w:ascii="Times New Roman" w:hAnsi="Times New Roman" w:cs="Times New Roman"/>
          <w:b/>
          <w:sz w:val="28"/>
          <w:szCs w:val="28"/>
        </w:rPr>
        <w:lastRenderedPageBreak/>
        <w:t>земельных участков и объектов капитального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1F5">
        <w:rPr>
          <w:rFonts w:ascii="Times New Roman" w:hAnsi="Times New Roman" w:cs="Times New Roman"/>
          <w:b/>
          <w:sz w:val="28"/>
          <w:szCs w:val="28"/>
        </w:rPr>
        <w:t>строительства, а также отклонения от предельных параметров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1F5">
        <w:rPr>
          <w:rFonts w:ascii="Times New Roman" w:hAnsi="Times New Roman" w:cs="Times New Roman"/>
          <w:b/>
          <w:sz w:val="28"/>
          <w:szCs w:val="28"/>
        </w:rPr>
        <w:t>разрешенного строительства, реконструкции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1F5">
        <w:rPr>
          <w:rFonts w:ascii="Times New Roman" w:hAnsi="Times New Roman" w:cs="Times New Roman"/>
          <w:b/>
          <w:sz w:val="28"/>
          <w:szCs w:val="28"/>
        </w:rPr>
        <w:t>объектов капитального строительства</w:t>
      </w:r>
    </w:p>
    <w:p w:rsidR="004C01B5" w:rsidRDefault="004C01B5" w:rsidP="004C01B5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Публичные слушания по вопросам</w:t>
      </w:r>
      <w:r w:rsidRPr="00713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разрешений на условно разрешенный вид использования земельных участков и объектов капитального строительства, а также отклонения от предельных параметров разрешенного строительства, реконструкции объектов капитального строительства проводятся</w:t>
      </w:r>
      <w:r w:rsidRPr="00713BBE">
        <w:rPr>
          <w:rFonts w:ascii="Times New Roman" w:hAnsi="Times New Roman" w:cs="Times New Roman"/>
          <w:sz w:val="28"/>
          <w:szCs w:val="28"/>
        </w:rPr>
        <w:t xml:space="preserve"> </w:t>
      </w:r>
      <w:r w:rsidR="00323EE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</w:t>
      </w:r>
      <w:r w:rsidR="00E619ED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ением с учетом особенностей, установленных статьей 39 Градостроительного кодекса Российской Федерации.</w:t>
      </w:r>
    </w:p>
    <w:p w:rsidR="004C01B5" w:rsidRDefault="004C01B5" w:rsidP="004C01B5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Результаты публичных слушаний оформляются</w:t>
      </w:r>
      <w:r w:rsidRPr="003C28E8">
        <w:rPr>
          <w:rFonts w:ascii="Times New Roman" w:hAnsi="Times New Roman" w:cs="Times New Roman"/>
          <w:sz w:val="28"/>
          <w:szCs w:val="28"/>
        </w:rPr>
        <w:t xml:space="preserve"> в форме </w:t>
      </w:r>
      <w:r>
        <w:rPr>
          <w:rFonts w:ascii="Times New Roman" w:hAnsi="Times New Roman"/>
          <w:sz w:val="28"/>
          <w:szCs w:val="28"/>
        </w:rPr>
        <w:t xml:space="preserve">заключения </w:t>
      </w:r>
      <w:r w:rsidR="00323EE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о результатах </w:t>
      </w:r>
      <w:r w:rsidRPr="003C28E8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4C01B5" w:rsidRDefault="004C01B5" w:rsidP="004C01B5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A0F4C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 момента оповещения жителей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6A0F4C">
        <w:rPr>
          <w:rFonts w:ascii="Times New Roman" w:hAnsi="Times New Roman" w:cs="Times New Roman"/>
          <w:sz w:val="28"/>
          <w:szCs w:val="28"/>
        </w:rPr>
        <w:t>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4C01B5" w:rsidRDefault="004C01B5" w:rsidP="004C01B5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908"/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775FF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публичных слушаний по вопросу </w:t>
      </w:r>
      <w:r w:rsidR="00323EE8">
        <w:rPr>
          <w:rFonts w:ascii="Times New Roman" w:hAnsi="Times New Roman" w:cs="Times New Roman"/>
          <w:sz w:val="28"/>
          <w:szCs w:val="28"/>
        </w:rPr>
        <w:t xml:space="preserve">  </w:t>
      </w:r>
      <w:r w:rsidRPr="00A775FF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>
        <w:rPr>
          <w:rFonts w:ascii="Times New Roman" w:hAnsi="Times New Roman"/>
          <w:sz w:val="28"/>
          <w:szCs w:val="28"/>
        </w:rPr>
        <w:t xml:space="preserve">земельных участков 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775FF">
        <w:rPr>
          <w:rFonts w:ascii="Times New Roman" w:hAnsi="Times New Roman" w:cs="Times New Roman"/>
          <w:sz w:val="28"/>
          <w:szCs w:val="28"/>
        </w:rPr>
        <w:t>омиссия осуществляет подготовку рекомендаций о предоставлении разрешения на условно разрешенный вид использования или об отказе в предоставлении разрешения с указанием причин при</w:t>
      </w:r>
      <w:r>
        <w:rPr>
          <w:rFonts w:ascii="Times New Roman" w:hAnsi="Times New Roman"/>
          <w:sz w:val="28"/>
          <w:szCs w:val="28"/>
        </w:rPr>
        <w:t>нятого решения и направляет их Г</w:t>
      </w:r>
      <w:r w:rsidRPr="00A775FF">
        <w:rPr>
          <w:rFonts w:ascii="Times New Roman" w:hAnsi="Times New Roman" w:cs="Times New Roman"/>
          <w:sz w:val="28"/>
          <w:szCs w:val="28"/>
        </w:rPr>
        <w:t>лаве администрации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A775FF">
        <w:rPr>
          <w:rFonts w:ascii="Times New Roman" w:hAnsi="Times New Roman" w:cs="Times New Roman"/>
          <w:sz w:val="28"/>
          <w:szCs w:val="28"/>
        </w:rPr>
        <w:t>.</w:t>
      </w:r>
      <w:bookmarkEnd w:id="4"/>
      <w:proofErr w:type="gramEnd"/>
    </w:p>
    <w:p w:rsidR="004C01B5" w:rsidRDefault="004C01B5" w:rsidP="004C01B5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775F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рекомендаций Г</w:t>
      </w:r>
      <w:r w:rsidRPr="00A775FF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="00323EE8">
        <w:rPr>
          <w:rFonts w:ascii="Times New Roman" w:hAnsi="Times New Roman"/>
          <w:sz w:val="28"/>
          <w:szCs w:val="28"/>
        </w:rPr>
        <w:t xml:space="preserve">         </w:t>
      </w:r>
      <w:r w:rsidRPr="00A775F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D2DE1">
        <w:rPr>
          <w:rFonts w:ascii="Times New Roman" w:hAnsi="Times New Roman" w:cs="Times New Roman"/>
          <w:sz w:val="28"/>
          <w:szCs w:val="28"/>
        </w:rPr>
        <w:t>3</w:t>
      </w:r>
      <w:r w:rsidR="00A76156">
        <w:rPr>
          <w:rFonts w:ascii="Times New Roman" w:hAnsi="Times New Roman" w:cs="Times New Roman"/>
          <w:sz w:val="28"/>
          <w:szCs w:val="28"/>
        </w:rPr>
        <w:t xml:space="preserve"> </w:t>
      </w:r>
      <w:r w:rsidRPr="00A775FF">
        <w:rPr>
          <w:rFonts w:ascii="Times New Roman" w:hAnsi="Times New Roman" w:cs="Times New Roman"/>
          <w:sz w:val="28"/>
          <w:szCs w:val="28"/>
        </w:rPr>
        <w:t xml:space="preserve">дней со дня поступления рекомендаций принимает решение </w:t>
      </w:r>
      <w:r w:rsidR="008D2D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775FF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323EE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75FF">
        <w:rPr>
          <w:rFonts w:ascii="Times New Roman" w:hAnsi="Times New Roman" w:cs="Times New Roman"/>
          <w:sz w:val="28"/>
          <w:szCs w:val="28"/>
        </w:rPr>
        <w:t>или об отказе в п</w:t>
      </w:r>
      <w:r>
        <w:rPr>
          <w:rFonts w:ascii="Times New Roman" w:hAnsi="Times New Roman" w:cs="Times New Roman"/>
          <w:sz w:val="28"/>
          <w:szCs w:val="28"/>
        </w:rPr>
        <w:t>редоставлении такого разрешения</w:t>
      </w:r>
      <w:r>
        <w:rPr>
          <w:rFonts w:ascii="Times New Roman" w:hAnsi="Times New Roman"/>
          <w:sz w:val="28"/>
          <w:szCs w:val="28"/>
        </w:rPr>
        <w:t>.</w:t>
      </w:r>
      <w:r w:rsidRPr="00A77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1B5" w:rsidRDefault="004C01B5" w:rsidP="004C01B5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845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84536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публичных слушаний по вопросу </w:t>
      </w:r>
      <w:r w:rsidR="00323EE8">
        <w:rPr>
          <w:rFonts w:ascii="Times New Roman" w:hAnsi="Times New Roman" w:cs="Times New Roman"/>
          <w:sz w:val="28"/>
          <w:szCs w:val="28"/>
        </w:rPr>
        <w:t xml:space="preserve">  </w:t>
      </w:r>
      <w:r w:rsidRPr="00484536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</w:t>
      </w:r>
      <w:proofErr w:type="gramEnd"/>
      <w:r w:rsidRPr="00484536">
        <w:rPr>
          <w:rFonts w:ascii="Times New Roman" w:hAnsi="Times New Roman" w:cs="Times New Roman"/>
          <w:sz w:val="28"/>
          <w:szCs w:val="28"/>
        </w:rPr>
        <w:t xml:space="preserve"> от предельных параметров разрешенного строительства, реконструкции объек</w:t>
      </w:r>
      <w:r>
        <w:rPr>
          <w:rFonts w:ascii="Times New Roman" w:hAnsi="Times New Roman" w:cs="Times New Roman"/>
          <w:sz w:val="28"/>
          <w:szCs w:val="28"/>
        </w:rPr>
        <w:t>тов капитального строительства К</w:t>
      </w:r>
      <w:r w:rsidRPr="00484536">
        <w:rPr>
          <w:rFonts w:ascii="Times New Roman" w:hAnsi="Times New Roman" w:cs="Times New Roman"/>
          <w:sz w:val="28"/>
          <w:szCs w:val="28"/>
        </w:rPr>
        <w:t>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</w:t>
      </w:r>
      <w:r>
        <w:rPr>
          <w:rFonts w:ascii="Times New Roman" w:hAnsi="Times New Roman"/>
          <w:sz w:val="28"/>
          <w:szCs w:val="28"/>
        </w:rPr>
        <w:t xml:space="preserve">равляет указанные рекомендации Главе </w:t>
      </w:r>
      <w:r w:rsidRPr="0048453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484536">
        <w:rPr>
          <w:rFonts w:ascii="Times New Roman" w:hAnsi="Times New Roman" w:cs="Times New Roman"/>
          <w:sz w:val="28"/>
          <w:szCs w:val="28"/>
        </w:rPr>
        <w:t>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8453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8453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D2DE1">
        <w:rPr>
          <w:rFonts w:ascii="Times New Roman" w:hAnsi="Times New Roman" w:cs="Times New Roman"/>
          <w:sz w:val="28"/>
          <w:szCs w:val="28"/>
        </w:rPr>
        <w:t>7</w:t>
      </w:r>
      <w:r w:rsidR="00A76156">
        <w:rPr>
          <w:rFonts w:ascii="Times New Roman" w:hAnsi="Times New Roman" w:cs="Times New Roman"/>
          <w:sz w:val="28"/>
          <w:szCs w:val="28"/>
        </w:rPr>
        <w:t xml:space="preserve"> </w:t>
      </w:r>
      <w:r w:rsidRPr="00484536">
        <w:rPr>
          <w:rFonts w:ascii="Times New Roman" w:hAnsi="Times New Roman" w:cs="Times New Roman"/>
          <w:sz w:val="28"/>
          <w:szCs w:val="28"/>
        </w:rPr>
        <w:t>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01B5" w:rsidRPr="009F7871" w:rsidRDefault="004C01B5" w:rsidP="004C01B5">
      <w:pPr>
        <w:pStyle w:val="ConsPlusNormal"/>
        <w:widowControl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871">
        <w:rPr>
          <w:rFonts w:ascii="Times New Roman" w:hAnsi="Times New Roman" w:cs="Times New Roman"/>
          <w:b/>
          <w:sz w:val="28"/>
          <w:szCs w:val="28"/>
        </w:rPr>
        <w:t xml:space="preserve">Статья 12. Особенности проведения публичных слушаний по вопросам планировки и межевания территории </w:t>
      </w:r>
    </w:p>
    <w:p w:rsidR="004C01B5" w:rsidRDefault="004C01B5" w:rsidP="004C01B5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F7871">
        <w:rPr>
          <w:rFonts w:ascii="Times New Roman" w:hAnsi="Times New Roman" w:cs="Times New Roman"/>
          <w:sz w:val="28"/>
          <w:szCs w:val="28"/>
        </w:rPr>
        <w:t xml:space="preserve">Публичные слушания по вопросам планировки и межевания территории проводятся в соответствии с настоящим </w:t>
      </w:r>
      <w:r w:rsidR="00E619ED">
        <w:rPr>
          <w:rFonts w:ascii="Times New Roman" w:hAnsi="Times New Roman" w:cs="Times New Roman"/>
          <w:sz w:val="28"/>
          <w:szCs w:val="28"/>
        </w:rPr>
        <w:t>Реш</w:t>
      </w:r>
      <w:r w:rsidRPr="009F7871">
        <w:rPr>
          <w:rFonts w:ascii="Times New Roman" w:hAnsi="Times New Roman" w:cs="Times New Roman"/>
          <w:sz w:val="28"/>
          <w:szCs w:val="28"/>
        </w:rPr>
        <w:t>ением с учетом особенностей, установленных статьей 46 Градостроительного кодекса Российской Федерации.</w:t>
      </w:r>
    </w:p>
    <w:p w:rsidR="004C01B5" w:rsidRPr="007E6135" w:rsidRDefault="004C01B5" w:rsidP="004C01B5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E6135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по проекту планировки территории </w:t>
      </w:r>
      <w:r w:rsidR="00323EE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E6135">
        <w:rPr>
          <w:rFonts w:ascii="Times New Roman" w:hAnsi="Times New Roman" w:cs="Times New Roman"/>
          <w:sz w:val="28"/>
          <w:szCs w:val="28"/>
        </w:rPr>
        <w:t xml:space="preserve">и проекту межевания территории вправе представить в </w:t>
      </w:r>
      <w:r>
        <w:rPr>
          <w:rFonts w:ascii="Times New Roman" w:hAnsi="Times New Roman"/>
          <w:sz w:val="28"/>
          <w:szCs w:val="28"/>
        </w:rPr>
        <w:t xml:space="preserve">администрацию городского округа </w:t>
      </w:r>
      <w:r w:rsidRPr="007E6135">
        <w:rPr>
          <w:rFonts w:ascii="Times New Roman" w:hAnsi="Times New Roman" w:cs="Times New Roman"/>
          <w:sz w:val="28"/>
          <w:szCs w:val="28"/>
        </w:rPr>
        <w:t>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</w:p>
    <w:p w:rsidR="004C01B5" w:rsidRDefault="004C01B5" w:rsidP="004C01B5">
      <w:pPr>
        <w:pStyle w:val="ConsPlusNormal"/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9F7871">
        <w:rPr>
          <w:rFonts w:ascii="Times New Roman" w:hAnsi="Times New Roman"/>
          <w:sz w:val="28"/>
          <w:szCs w:val="28"/>
        </w:rPr>
        <w:t>Результаты публичных слушаний оформляются</w:t>
      </w:r>
      <w:r w:rsidRPr="009F7871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9F7871">
        <w:rPr>
          <w:rFonts w:ascii="Times New Roman" w:hAnsi="Times New Roman"/>
          <w:sz w:val="28"/>
          <w:szCs w:val="28"/>
        </w:rPr>
        <w:t xml:space="preserve">заключения </w:t>
      </w:r>
      <w:r w:rsidR="00007E38">
        <w:rPr>
          <w:rFonts w:ascii="Times New Roman" w:hAnsi="Times New Roman"/>
          <w:sz w:val="28"/>
          <w:szCs w:val="28"/>
        </w:rPr>
        <w:t xml:space="preserve">           </w:t>
      </w:r>
      <w:r w:rsidRPr="009F7871">
        <w:rPr>
          <w:rFonts w:ascii="Times New Roman" w:hAnsi="Times New Roman"/>
          <w:sz w:val="28"/>
          <w:szCs w:val="28"/>
        </w:rPr>
        <w:t xml:space="preserve">о результатах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9F7871">
        <w:rPr>
          <w:rFonts w:ascii="Times New Roman" w:hAnsi="Times New Roman"/>
          <w:sz w:val="28"/>
          <w:szCs w:val="28"/>
        </w:rPr>
        <w:t>.</w:t>
      </w:r>
      <w:bookmarkStart w:id="5" w:name="sub_46011"/>
    </w:p>
    <w:p w:rsidR="004C01B5" w:rsidRPr="007E6135" w:rsidRDefault="004C01B5" w:rsidP="004C01B5">
      <w:pPr>
        <w:pStyle w:val="ConsPlusNormal"/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A0F4C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со дня оповещения жителей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6A0F4C">
        <w:rPr>
          <w:rFonts w:ascii="Times New Roman" w:hAnsi="Times New Roman" w:cs="Times New Roman"/>
          <w:sz w:val="28"/>
          <w:szCs w:val="28"/>
        </w:rPr>
        <w:t>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4C01B5" w:rsidRDefault="004C01B5" w:rsidP="004C01B5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6012"/>
      <w:bookmarkEnd w:id="5"/>
      <w:r>
        <w:rPr>
          <w:rFonts w:ascii="Times New Roman" w:hAnsi="Times New Roman" w:cs="Times New Roman"/>
          <w:sz w:val="28"/>
          <w:szCs w:val="28"/>
        </w:rPr>
        <w:t xml:space="preserve">5. </w:t>
      </w:r>
      <w:bookmarkEnd w:id="6"/>
      <w:r>
        <w:rPr>
          <w:rFonts w:ascii="Times New Roman" w:hAnsi="Times New Roman" w:cs="Times New Roman"/>
          <w:sz w:val="28"/>
          <w:szCs w:val="28"/>
        </w:rPr>
        <w:t>Н</w:t>
      </w:r>
      <w:r w:rsidRPr="0074012E">
        <w:rPr>
          <w:rFonts w:ascii="Times New Roman" w:hAnsi="Times New Roman" w:cs="Times New Roman"/>
          <w:sz w:val="28"/>
          <w:szCs w:val="28"/>
        </w:rPr>
        <w:t xml:space="preserve">е позднее чем через </w:t>
      </w:r>
      <w:r w:rsidR="008D2DE1">
        <w:rPr>
          <w:rFonts w:ascii="Times New Roman" w:hAnsi="Times New Roman" w:cs="Times New Roman"/>
          <w:sz w:val="28"/>
          <w:szCs w:val="28"/>
        </w:rPr>
        <w:t>15</w:t>
      </w:r>
      <w:r w:rsidR="00A76156">
        <w:rPr>
          <w:rFonts w:ascii="Times New Roman" w:hAnsi="Times New Roman" w:cs="Times New Roman"/>
          <w:sz w:val="28"/>
          <w:szCs w:val="28"/>
        </w:rPr>
        <w:t xml:space="preserve"> </w:t>
      </w:r>
      <w:r w:rsidRPr="0074012E">
        <w:rPr>
          <w:rFonts w:ascii="Times New Roman" w:hAnsi="Times New Roman" w:cs="Times New Roman"/>
          <w:sz w:val="28"/>
          <w:szCs w:val="28"/>
        </w:rPr>
        <w:t>дней со дня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871">
        <w:rPr>
          <w:rFonts w:ascii="Times New Roman" w:hAnsi="Times New Roman" w:cs="Times New Roman"/>
          <w:sz w:val="28"/>
          <w:szCs w:val="28"/>
        </w:rPr>
        <w:t>Г</w:t>
      </w:r>
      <w:r w:rsidRPr="0074012E">
        <w:rPr>
          <w:rFonts w:ascii="Times New Roman" w:hAnsi="Times New Roman" w:cs="Times New Roman"/>
          <w:sz w:val="28"/>
          <w:szCs w:val="28"/>
        </w:rPr>
        <w:t>лаве администрации городского округа</w:t>
      </w:r>
      <w:r w:rsidRPr="007E6135">
        <w:rPr>
          <w:rFonts w:ascii="Times New Roman" w:hAnsi="Times New Roman" w:cs="Times New Roman"/>
          <w:sz w:val="28"/>
          <w:szCs w:val="28"/>
        </w:rPr>
        <w:t xml:space="preserve"> </w:t>
      </w:r>
      <w:r w:rsidRPr="009F7871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26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документация</w:t>
      </w:r>
      <w:r w:rsidR="00A76156">
        <w:rPr>
          <w:rFonts w:ascii="Times New Roman" w:hAnsi="Times New Roman" w:cs="Times New Roman"/>
          <w:sz w:val="28"/>
          <w:szCs w:val="28"/>
        </w:rPr>
        <w:t xml:space="preserve"> </w:t>
      </w:r>
      <w:r w:rsidRPr="0074012E">
        <w:rPr>
          <w:rFonts w:ascii="Times New Roman" w:hAnsi="Times New Roman" w:cs="Times New Roman"/>
          <w:sz w:val="28"/>
          <w:szCs w:val="28"/>
        </w:rPr>
        <w:t xml:space="preserve">по планировке территории, протокол публичных слушаний по проекту планировки территории </w:t>
      </w:r>
      <w:r w:rsidR="008D2DE1">
        <w:rPr>
          <w:rFonts w:ascii="Times New Roman" w:hAnsi="Times New Roman" w:cs="Times New Roman"/>
          <w:sz w:val="28"/>
          <w:szCs w:val="28"/>
        </w:rPr>
        <w:t xml:space="preserve">      </w:t>
      </w:r>
      <w:r w:rsidRPr="0074012E">
        <w:rPr>
          <w:rFonts w:ascii="Times New Roman" w:hAnsi="Times New Roman" w:cs="Times New Roman"/>
          <w:sz w:val="28"/>
          <w:szCs w:val="28"/>
        </w:rPr>
        <w:t>и проекту межевания территории и заключение о результатах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4012E">
        <w:rPr>
          <w:rFonts w:ascii="Times New Roman" w:hAnsi="Times New Roman" w:cs="Times New Roman"/>
          <w:sz w:val="28"/>
          <w:szCs w:val="28"/>
        </w:rPr>
        <w:t xml:space="preserve">Глава администрации городского округа с учетом протокола публичных слушаний по проекту планировки территории и проекту межевания территории </w:t>
      </w:r>
      <w:r w:rsidR="00323EE8">
        <w:rPr>
          <w:rFonts w:ascii="Times New Roman" w:hAnsi="Times New Roman" w:cs="Times New Roman"/>
          <w:sz w:val="28"/>
          <w:szCs w:val="28"/>
        </w:rPr>
        <w:t xml:space="preserve">      </w:t>
      </w:r>
      <w:r w:rsidRPr="0074012E">
        <w:rPr>
          <w:rFonts w:ascii="Times New Roman" w:hAnsi="Times New Roman" w:cs="Times New Roman"/>
          <w:sz w:val="28"/>
          <w:szCs w:val="28"/>
        </w:rPr>
        <w:t xml:space="preserve">и заключения о результатах публичных слушаний принимает решение </w:t>
      </w:r>
      <w:r w:rsidR="00007E3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4012E">
        <w:rPr>
          <w:rFonts w:ascii="Times New Roman" w:hAnsi="Times New Roman" w:cs="Times New Roman"/>
          <w:sz w:val="28"/>
          <w:szCs w:val="28"/>
        </w:rPr>
        <w:t xml:space="preserve">об утверждении документации по планировке территории или об отклонении документации и о направлении ее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администрации городского округа </w:t>
      </w:r>
      <w:r w:rsidRPr="0074012E">
        <w:rPr>
          <w:rFonts w:ascii="Times New Roman" w:hAnsi="Times New Roman" w:cs="Times New Roman"/>
          <w:sz w:val="28"/>
          <w:szCs w:val="28"/>
        </w:rPr>
        <w:t>на доработку с учетом указанных протокола и заключения.</w:t>
      </w:r>
      <w:proofErr w:type="gramEnd"/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Pr="00C901F5">
        <w:rPr>
          <w:rFonts w:ascii="Times New Roman" w:hAnsi="Times New Roman" w:cs="Times New Roman"/>
          <w:b/>
          <w:sz w:val="28"/>
          <w:szCs w:val="28"/>
        </w:rPr>
        <w:t>13. Финансирование проведения публичных слушаний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организацией и проведением публичных слушаний, осуществляется: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 проведении публичных слушаний по инициативе </w:t>
      </w:r>
      <w:r>
        <w:rPr>
          <w:rFonts w:ascii="Times New Roman" w:hAnsi="Times New Roman"/>
          <w:sz w:val="28"/>
          <w:szCs w:val="28"/>
        </w:rPr>
        <w:t>населения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Городской Думы, Главы </w:t>
      </w:r>
      <w:r w:rsidR="00BC324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- за счет средств бюджета </w:t>
      </w:r>
      <w:r w:rsidR="00BC3242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 проведении публичных слушаний по вопросам предоставления разрешений на условно разрешенный вид использования земельных участков </w:t>
      </w:r>
      <w:r w:rsidR="00323EE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и объектов капитального строительства, а также отклонения от предельных параметров разрешенного строительства, реконструкции объектов капитального строительства - за счет собственных средств физического или юридического лица, заинтересованного в предоставлении такого разрешения.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01B5" w:rsidRDefault="004C01B5" w:rsidP="004C01B5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Pr="00C901F5">
        <w:rPr>
          <w:rFonts w:ascii="Times New Roman" w:hAnsi="Times New Roman" w:cs="Times New Roman"/>
          <w:b/>
          <w:sz w:val="28"/>
          <w:szCs w:val="28"/>
        </w:rPr>
        <w:t xml:space="preserve"> 14. Заключительные положения</w:t>
      </w:r>
    </w:p>
    <w:p w:rsidR="004C01B5" w:rsidRDefault="004C01B5" w:rsidP="004C0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</w:t>
      </w:r>
      <w:r w:rsidR="00007E38">
        <w:rPr>
          <w:sz w:val="28"/>
          <w:szCs w:val="28"/>
        </w:rPr>
        <w:t>Реш</w:t>
      </w:r>
      <w:r>
        <w:rPr>
          <w:sz w:val="28"/>
          <w:szCs w:val="28"/>
        </w:rPr>
        <w:t xml:space="preserve">ение вступает в силу со дня его официального опубликования. </w:t>
      </w:r>
    </w:p>
    <w:p w:rsidR="004C01B5" w:rsidRDefault="004C01B5" w:rsidP="004C0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A1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вступления в силу настоящего </w:t>
      </w:r>
      <w:r w:rsidR="00007E38">
        <w:rPr>
          <w:sz w:val="28"/>
          <w:szCs w:val="28"/>
        </w:rPr>
        <w:t>Реш</w:t>
      </w:r>
      <w:r>
        <w:rPr>
          <w:sz w:val="28"/>
          <w:szCs w:val="28"/>
        </w:rPr>
        <w:t>ения признать утратившими силу:</w:t>
      </w:r>
    </w:p>
    <w:p w:rsidR="004C01B5" w:rsidRPr="00E967B9" w:rsidRDefault="004C01B5" w:rsidP="00E967B9">
      <w:pPr>
        <w:ind w:firstLine="720"/>
        <w:jc w:val="both"/>
        <w:rPr>
          <w:sz w:val="28"/>
          <w:szCs w:val="28"/>
        </w:rPr>
      </w:pPr>
      <w:r w:rsidRPr="00E967B9">
        <w:rPr>
          <w:sz w:val="28"/>
          <w:szCs w:val="28"/>
        </w:rPr>
        <w:t xml:space="preserve">1) Положение о публичных слушаниях в </w:t>
      </w:r>
      <w:proofErr w:type="gramStart"/>
      <w:r w:rsidRPr="00E967B9">
        <w:rPr>
          <w:sz w:val="28"/>
          <w:szCs w:val="28"/>
        </w:rPr>
        <w:t>Петропавловск-Камчатском</w:t>
      </w:r>
      <w:proofErr w:type="gramEnd"/>
      <w:r w:rsidRPr="00E967B9">
        <w:rPr>
          <w:sz w:val="28"/>
          <w:szCs w:val="28"/>
        </w:rPr>
        <w:t xml:space="preserve"> городском округе, </w:t>
      </w:r>
      <w:r w:rsidR="002072DC" w:rsidRPr="00E967B9">
        <w:rPr>
          <w:sz w:val="28"/>
          <w:szCs w:val="28"/>
        </w:rPr>
        <w:t>принятое</w:t>
      </w:r>
      <w:r w:rsidRPr="00E967B9">
        <w:rPr>
          <w:sz w:val="28"/>
          <w:szCs w:val="28"/>
        </w:rPr>
        <w:t xml:space="preserve"> </w:t>
      </w:r>
      <w:r w:rsidR="002072DC" w:rsidRPr="00E967B9">
        <w:rPr>
          <w:rFonts w:eastAsia="Calibri"/>
          <w:sz w:val="28"/>
          <w:szCs w:val="28"/>
          <w:lang w:eastAsia="en-US"/>
        </w:rPr>
        <w:t>Городской Дум</w:t>
      </w:r>
      <w:r w:rsidR="00E967B9">
        <w:rPr>
          <w:rFonts w:eastAsia="Calibri"/>
          <w:sz w:val="28"/>
          <w:szCs w:val="28"/>
          <w:lang w:eastAsia="en-US"/>
        </w:rPr>
        <w:t>ой</w:t>
      </w:r>
      <w:r w:rsidR="002072DC" w:rsidRPr="00E967B9">
        <w:rPr>
          <w:rFonts w:eastAsia="Calibri"/>
          <w:sz w:val="28"/>
          <w:szCs w:val="28"/>
          <w:lang w:eastAsia="en-US"/>
        </w:rPr>
        <w:t xml:space="preserve"> Петропавловск-Камчатского городского округа </w:t>
      </w:r>
      <w:r w:rsidRPr="00E967B9">
        <w:rPr>
          <w:sz w:val="28"/>
          <w:szCs w:val="28"/>
        </w:rPr>
        <w:t>от 1</w:t>
      </w:r>
      <w:r w:rsidR="002072DC" w:rsidRPr="00E967B9">
        <w:rPr>
          <w:sz w:val="28"/>
          <w:szCs w:val="28"/>
        </w:rPr>
        <w:t>4</w:t>
      </w:r>
      <w:r w:rsidRPr="00E967B9">
        <w:rPr>
          <w:sz w:val="28"/>
          <w:szCs w:val="28"/>
        </w:rPr>
        <w:t>.</w:t>
      </w:r>
      <w:r w:rsidR="002072DC" w:rsidRPr="00E967B9">
        <w:rPr>
          <w:sz w:val="28"/>
          <w:szCs w:val="28"/>
        </w:rPr>
        <w:t>09</w:t>
      </w:r>
      <w:r w:rsidRPr="00E967B9">
        <w:rPr>
          <w:sz w:val="28"/>
          <w:szCs w:val="28"/>
        </w:rPr>
        <w:t>.20</w:t>
      </w:r>
      <w:r w:rsidR="002072DC" w:rsidRPr="00E967B9">
        <w:rPr>
          <w:sz w:val="28"/>
          <w:szCs w:val="28"/>
        </w:rPr>
        <w:t>07</w:t>
      </w:r>
      <w:r w:rsidRPr="00E967B9">
        <w:rPr>
          <w:sz w:val="28"/>
          <w:szCs w:val="28"/>
        </w:rPr>
        <w:t xml:space="preserve"> № </w:t>
      </w:r>
      <w:r w:rsidR="002072DC" w:rsidRPr="00E967B9">
        <w:rPr>
          <w:sz w:val="28"/>
          <w:szCs w:val="28"/>
        </w:rPr>
        <w:t>125</w:t>
      </w:r>
      <w:r w:rsidRPr="00E967B9">
        <w:rPr>
          <w:sz w:val="28"/>
          <w:szCs w:val="28"/>
        </w:rPr>
        <w:t>-</w:t>
      </w:r>
      <w:r w:rsidR="002072DC" w:rsidRPr="00E967B9">
        <w:rPr>
          <w:sz w:val="28"/>
          <w:szCs w:val="28"/>
        </w:rPr>
        <w:t>нд</w:t>
      </w:r>
      <w:r w:rsidRPr="00E967B9">
        <w:rPr>
          <w:sz w:val="28"/>
          <w:szCs w:val="28"/>
        </w:rPr>
        <w:t>;</w:t>
      </w:r>
    </w:p>
    <w:p w:rsidR="002072DC" w:rsidRPr="00E967B9" w:rsidRDefault="002072DC" w:rsidP="00E967B9">
      <w:pPr>
        <w:ind w:firstLine="720"/>
        <w:jc w:val="both"/>
        <w:rPr>
          <w:sz w:val="28"/>
          <w:szCs w:val="28"/>
        </w:rPr>
      </w:pPr>
      <w:r w:rsidRPr="00E967B9">
        <w:rPr>
          <w:rFonts w:eastAsia="Calibri"/>
          <w:sz w:val="28"/>
          <w:szCs w:val="28"/>
          <w:lang w:eastAsia="en-US"/>
        </w:rPr>
        <w:t xml:space="preserve">2) </w:t>
      </w:r>
      <w:r w:rsidR="00E967B9" w:rsidRPr="00E967B9">
        <w:rPr>
          <w:sz w:val="28"/>
          <w:szCs w:val="28"/>
        </w:rPr>
        <w:t>И</w:t>
      </w:r>
      <w:r w:rsidR="00E967B9">
        <w:rPr>
          <w:sz w:val="28"/>
          <w:szCs w:val="28"/>
        </w:rPr>
        <w:t xml:space="preserve">зменения </w:t>
      </w:r>
      <w:r w:rsidR="00E967B9" w:rsidRPr="00E967B9">
        <w:rPr>
          <w:sz w:val="28"/>
          <w:szCs w:val="28"/>
        </w:rPr>
        <w:t xml:space="preserve">в статью 5 </w:t>
      </w:r>
      <w:r w:rsidR="00E967B9" w:rsidRPr="00E967B9">
        <w:rPr>
          <w:color w:val="000000"/>
          <w:sz w:val="28"/>
          <w:szCs w:val="28"/>
        </w:rPr>
        <w:t xml:space="preserve">Положения </w:t>
      </w:r>
      <w:r w:rsidR="00E967B9" w:rsidRPr="00E967B9">
        <w:rPr>
          <w:sz w:val="28"/>
          <w:szCs w:val="28"/>
        </w:rPr>
        <w:t xml:space="preserve">о публичных слушаниях </w:t>
      </w:r>
      <w:r w:rsidR="00323EE8">
        <w:rPr>
          <w:sz w:val="28"/>
          <w:szCs w:val="28"/>
        </w:rPr>
        <w:t xml:space="preserve">                             </w:t>
      </w:r>
      <w:r w:rsidR="00E967B9" w:rsidRPr="00E967B9">
        <w:rPr>
          <w:sz w:val="28"/>
          <w:szCs w:val="28"/>
        </w:rPr>
        <w:t xml:space="preserve">в </w:t>
      </w:r>
      <w:proofErr w:type="gramStart"/>
      <w:r w:rsidR="00E967B9" w:rsidRPr="00E967B9">
        <w:rPr>
          <w:sz w:val="28"/>
          <w:szCs w:val="28"/>
        </w:rPr>
        <w:t>Петропавловск-Камчатском</w:t>
      </w:r>
      <w:proofErr w:type="gramEnd"/>
      <w:r w:rsidR="00E967B9" w:rsidRPr="00E967B9">
        <w:rPr>
          <w:sz w:val="28"/>
          <w:szCs w:val="28"/>
        </w:rPr>
        <w:t xml:space="preserve"> городском округе от 14.09.2007 № 125-нд</w:t>
      </w:r>
      <w:r w:rsidR="00E967B9">
        <w:rPr>
          <w:sz w:val="28"/>
          <w:szCs w:val="28"/>
        </w:rPr>
        <w:t>, принятые</w:t>
      </w:r>
      <w:r w:rsidR="00E967B9" w:rsidRPr="00E967B9">
        <w:rPr>
          <w:rFonts w:eastAsia="Calibri"/>
          <w:sz w:val="28"/>
          <w:szCs w:val="28"/>
          <w:lang w:eastAsia="en-US"/>
        </w:rPr>
        <w:t xml:space="preserve"> Городской Дум</w:t>
      </w:r>
      <w:r w:rsidR="00E967B9">
        <w:rPr>
          <w:rFonts w:eastAsia="Calibri"/>
          <w:sz w:val="28"/>
          <w:szCs w:val="28"/>
          <w:lang w:eastAsia="en-US"/>
        </w:rPr>
        <w:t>ой</w:t>
      </w:r>
      <w:r w:rsidR="00E967B9" w:rsidRPr="00E967B9">
        <w:rPr>
          <w:rFonts w:eastAsia="Calibri"/>
          <w:sz w:val="28"/>
          <w:szCs w:val="28"/>
          <w:lang w:eastAsia="en-US"/>
        </w:rPr>
        <w:t xml:space="preserve"> Петропавловск-Камчатского городского округа</w:t>
      </w:r>
      <w:r w:rsidR="00E967B9" w:rsidRPr="00E967B9">
        <w:rPr>
          <w:sz w:val="28"/>
          <w:szCs w:val="28"/>
        </w:rPr>
        <w:t xml:space="preserve"> от</w:t>
      </w:r>
      <w:r w:rsidR="00E967B9" w:rsidRPr="00E967B9">
        <w:rPr>
          <w:color w:val="000000"/>
          <w:sz w:val="28"/>
          <w:szCs w:val="28"/>
        </w:rPr>
        <w:t xml:space="preserve"> </w:t>
      </w:r>
      <w:r w:rsidR="00E967B9">
        <w:rPr>
          <w:sz w:val="28"/>
          <w:szCs w:val="28"/>
        </w:rPr>
        <w:t>06.02.2008</w:t>
      </w:r>
      <w:r w:rsidR="00E967B9" w:rsidRPr="00E967B9">
        <w:rPr>
          <w:sz w:val="28"/>
          <w:szCs w:val="28"/>
        </w:rPr>
        <w:t xml:space="preserve"> </w:t>
      </w:r>
      <w:r w:rsidR="00E967B9">
        <w:rPr>
          <w:sz w:val="28"/>
          <w:szCs w:val="28"/>
        </w:rPr>
        <w:t xml:space="preserve">      </w:t>
      </w:r>
      <w:r w:rsidR="00E967B9" w:rsidRPr="00E967B9">
        <w:rPr>
          <w:sz w:val="28"/>
          <w:szCs w:val="28"/>
        </w:rPr>
        <w:t xml:space="preserve">№ </w:t>
      </w:r>
      <w:r w:rsidR="00E967B9">
        <w:rPr>
          <w:sz w:val="28"/>
          <w:szCs w:val="28"/>
        </w:rPr>
        <w:t>6-нд</w:t>
      </w:r>
      <w:r w:rsidRPr="00E967B9">
        <w:rPr>
          <w:rFonts w:eastAsia="Calibri"/>
          <w:sz w:val="28"/>
          <w:szCs w:val="28"/>
          <w:lang w:eastAsia="en-US"/>
        </w:rPr>
        <w:t>;</w:t>
      </w:r>
    </w:p>
    <w:p w:rsidR="002072DC" w:rsidRPr="00E967B9" w:rsidRDefault="002072DC" w:rsidP="00E967B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967B9">
        <w:rPr>
          <w:rFonts w:eastAsia="Calibri"/>
          <w:sz w:val="28"/>
          <w:szCs w:val="28"/>
          <w:lang w:eastAsia="en-US"/>
        </w:rPr>
        <w:t xml:space="preserve">3) </w:t>
      </w:r>
      <w:r w:rsidR="00E967B9" w:rsidRPr="00E967B9">
        <w:rPr>
          <w:sz w:val="28"/>
          <w:szCs w:val="28"/>
        </w:rPr>
        <w:t>И</w:t>
      </w:r>
      <w:r w:rsidR="00E967B9">
        <w:rPr>
          <w:sz w:val="28"/>
          <w:szCs w:val="28"/>
        </w:rPr>
        <w:t xml:space="preserve">зменения </w:t>
      </w:r>
      <w:r w:rsidR="00E967B9" w:rsidRPr="00E967B9">
        <w:rPr>
          <w:sz w:val="28"/>
          <w:szCs w:val="28"/>
        </w:rPr>
        <w:t xml:space="preserve">в </w:t>
      </w:r>
      <w:r w:rsidR="00E967B9" w:rsidRPr="00E967B9">
        <w:rPr>
          <w:color w:val="000000"/>
          <w:sz w:val="28"/>
          <w:szCs w:val="28"/>
        </w:rPr>
        <w:t>Положени</w:t>
      </w:r>
      <w:r w:rsidR="00E967B9">
        <w:rPr>
          <w:color w:val="000000"/>
          <w:sz w:val="28"/>
          <w:szCs w:val="28"/>
        </w:rPr>
        <w:t>е</w:t>
      </w:r>
      <w:r w:rsidR="00E967B9" w:rsidRPr="00E967B9">
        <w:rPr>
          <w:color w:val="000000"/>
          <w:sz w:val="28"/>
          <w:szCs w:val="28"/>
        </w:rPr>
        <w:t xml:space="preserve"> </w:t>
      </w:r>
      <w:r w:rsidR="00E967B9" w:rsidRPr="00E967B9">
        <w:rPr>
          <w:sz w:val="28"/>
          <w:szCs w:val="28"/>
        </w:rPr>
        <w:t>о публичных слушаниях</w:t>
      </w:r>
      <w:r w:rsidR="00323EE8">
        <w:rPr>
          <w:sz w:val="28"/>
          <w:szCs w:val="28"/>
        </w:rPr>
        <w:t xml:space="preserve">                                            </w:t>
      </w:r>
      <w:r w:rsidR="00E967B9" w:rsidRPr="00E967B9">
        <w:rPr>
          <w:sz w:val="28"/>
          <w:szCs w:val="28"/>
        </w:rPr>
        <w:t xml:space="preserve"> в </w:t>
      </w:r>
      <w:proofErr w:type="gramStart"/>
      <w:r w:rsidR="00E967B9" w:rsidRPr="00E967B9">
        <w:rPr>
          <w:sz w:val="28"/>
          <w:szCs w:val="28"/>
        </w:rPr>
        <w:t>Петропавловск-Камчатском</w:t>
      </w:r>
      <w:proofErr w:type="gramEnd"/>
      <w:r w:rsidR="00E967B9" w:rsidRPr="00E967B9">
        <w:rPr>
          <w:sz w:val="28"/>
          <w:szCs w:val="28"/>
        </w:rPr>
        <w:t xml:space="preserve"> городском округе от 14.09.2007 № 125-нд</w:t>
      </w:r>
      <w:r w:rsidR="00E967B9">
        <w:rPr>
          <w:sz w:val="28"/>
          <w:szCs w:val="28"/>
        </w:rPr>
        <w:t>, принятые</w:t>
      </w:r>
      <w:r w:rsidR="00E967B9" w:rsidRPr="00E967B9">
        <w:rPr>
          <w:rFonts w:eastAsia="Calibri"/>
          <w:sz w:val="28"/>
          <w:szCs w:val="28"/>
          <w:lang w:eastAsia="en-US"/>
        </w:rPr>
        <w:t xml:space="preserve"> Городской Дум</w:t>
      </w:r>
      <w:r w:rsidR="00E967B9">
        <w:rPr>
          <w:rFonts w:eastAsia="Calibri"/>
          <w:sz w:val="28"/>
          <w:szCs w:val="28"/>
          <w:lang w:eastAsia="en-US"/>
        </w:rPr>
        <w:t>ой</w:t>
      </w:r>
      <w:r w:rsidR="00E967B9" w:rsidRPr="00E967B9">
        <w:rPr>
          <w:rFonts w:eastAsia="Calibri"/>
          <w:sz w:val="28"/>
          <w:szCs w:val="28"/>
          <w:lang w:eastAsia="en-US"/>
        </w:rPr>
        <w:t xml:space="preserve"> Петропавловск-Камчатского городского округа</w:t>
      </w:r>
      <w:r w:rsidR="00E967B9" w:rsidRPr="00E967B9">
        <w:rPr>
          <w:sz w:val="28"/>
          <w:szCs w:val="28"/>
        </w:rPr>
        <w:t xml:space="preserve"> </w:t>
      </w:r>
      <w:r w:rsidRPr="00E967B9">
        <w:rPr>
          <w:rFonts w:eastAsia="Calibri"/>
          <w:sz w:val="28"/>
          <w:szCs w:val="28"/>
          <w:lang w:eastAsia="en-US"/>
        </w:rPr>
        <w:t xml:space="preserve">от </w:t>
      </w:r>
      <w:r w:rsidRPr="00E967B9">
        <w:rPr>
          <w:sz w:val="28"/>
          <w:szCs w:val="28"/>
        </w:rPr>
        <w:t xml:space="preserve">11.09.2008 </w:t>
      </w:r>
      <w:r w:rsidR="00323EE8">
        <w:rPr>
          <w:sz w:val="28"/>
          <w:szCs w:val="28"/>
        </w:rPr>
        <w:t xml:space="preserve">     </w:t>
      </w:r>
      <w:r w:rsidRPr="00E967B9">
        <w:rPr>
          <w:sz w:val="28"/>
          <w:szCs w:val="28"/>
        </w:rPr>
        <w:t>№ 68-нд</w:t>
      </w:r>
      <w:r w:rsidRPr="00E967B9">
        <w:rPr>
          <w:rFonts w:eastAsia="Calibri"/>
          <w:sz w:val="28"/>
          <w:szCs w:val="28"/>
          <w:lang w:eastAsia="en-US"/>
        </w:rPr>
        <w:t>;</w:t>
      </w:r>
    </w:p>
    <w:p w:rsidR="002072DC" w:rsidRPr="00263F97" w:rsidRDefault="002072DC" w:rsidP="002072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3F97">
        <w:rPr>
          <w:rFonts w:eastAsia="Calibri"/>
          <w:sz w:val="28"/>
          <w:szCs w:val="28"/>
          <w:lang w:eastAsia="en-US"/>
        </w:rPr>
        <w:t xml:space="preserve">4) Решение Городской Думы </w:t>
      </w:r>
      <w:proofErr w:type="gramStart"/>
      <w:r w:rsidRPr="00263F97">
        <w:rPr>
          <w:rFonts w:eastAsia="Calibri"/>
          <w:sz w:val="28"/>
          <w:szCs w:val="28"/>
          <w:lang w:eastAsia="en-US"/>
        </w:rPr>
        <w:t>Петропавловск-Камчатского</w:t>
      </w:r>
      <w:proofErr w:type="gramEnd"/>
      <w:r w:rsidRPr="00263F97">
        <w:rPr>
          <w:rFonts w:eastAsia="Calibri"/>
          <w:sz w:val="28"/>
          <w:szCs w:val="28"/>
          <w:lang w:eastAsia="en-US"/>
        </w:rPr>
        <w:t xml:space="preserve"> городского округа от </w:t>
      </w:r>
      <w:r>
        <w:rPr>
          <w:sz w:val="28"/>
          <w:szCs w:val="28"/>
        </w:rPr>
        <w:t>24</w:t>
      </w:r>
      <w:r w:rsidRPr="00263F9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63F97">
        <w:rPr>
          <w:sz w:val="28"/>
          <w:szCs w:val="28"/>
        </w:rPr>
        <w:t>2.200</w:t>
      </w:r>
      <w:r>
        <w:rPr>
          <w:sz w:val="28"/>
          <w:szCs w:val="28"/>
        </w:rPr>
        <w:t>9</w:t>
      </w:r>
      <w:r w:rsidRPr="00263F97">
        <w:rPr>
          <w:sz w:val="28"/>
          <w:szCs w:val="28"/>
        </w:rPr>
        <w:t xml:space="preserve"> № </w:t>
      </w:r>
      <w:r>
        <w:rPr>
          <w:sz w:val="28"/>
          <w:szCs w:val="28"/>
        </w:rPr>
        <w:t>217</w:t>
      </w:r>
      <w:r w:rsidRPr="00263F97">
        <w:rPr>
          <w:sz w:val="28"/>
          <w:szCs w:val="28"/>
        </w:rPr>
        <w:t>-нд</w:t>
      </w:r>
      <w:r w:rsidRPr="00263F97">
        <w:rPr>
          <w:rFonts w:eastAsia="Calibri"/>
          <w:sz w:val="28"/>
          <w:szCs w:val="28"/>
          <w:lang w:eastAsia="en-US"/>
        </w:rPr>
        <w:t xml:space="preserve"> «</w:t>
      </w:r>
      <w:r w:rsidRPr="00263F97">
        <w:rPr>
          <w:iCs/>
          <w:sz w:val="28"/>
          <w:szCs w:val="28"/>
        </w:rPr>
        <w:t xml:space="preserve">О внесении изменений в </w:t>
      </w:r>
      <w:r w:rsidRPr="00263F97">
        <w:rPr>
          <w:sz w:val="28"/>
          <w:szCs w:val="28"/>
        </w:rPr>
        <w:t xml:space="preserve">Положение о публичных </w:t>
      </w:r>
      <w:r w:rsidRPr="00263F97">
        <w:rPr>
          <w:sz w:val="28"/>
          <w:szCs w:val="28"/>
        </w:rPr>
        <w:lastRenderedPageBreak/>
        <w:t>слушаниях в Петропавловск-Камчатском городском округе от 14</w:t>
      </w:r>
      <w:r w:rsidRPr="00263F97">
        <w:rPr>
          <w:iCs/>
          <w:sz w:val="28"/>
          <w:szCs w:val="28"/>
        </w:rPr>
        <w:t xml:space="preserve">.09.2007 </w:t>
      </w:r>
      <w:r w:rsidR="00E967B9">
        <w:rPr>
          <w:iCs/>
          <w:sz w:val="28"/>
          <w:szCs w:val="28"/>
        </w:rPr>
        <w:t xml:space="preserve">                 </w:t>
      </w:r>
      <w:r w:rsidRPr="00263F97">
        <w:rPr>
          <w:iCs/>
          <w:sz w:val="28"/>
          <w:szCs w:val="28"/>
        </w:rPr>
        <w:t>№ 125-нд</w:t>
      </w:r>
      <w:r w:rsidRPr="00263F97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2072DC" w:rsidRPr="00263F97" w:rsidRDefault="002072DC" w:rsidP="002072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3F97">
        <w:rPr>
          <w:rFonts w:eastAsia="Calibri"/>
          <w:sz w:val="28"/>
          <w:szCs w:val="28"/>
          <w:lang w:eastAsia="en-US"/>
        </w:rPr>
        <w:t xml:space="preserve">5) Решение Городской Думы </w:t>
      </w:r>
      <w:proofErr w:type="gramStart"/>
      <w:r w:rsidRPr="00263F97">
        <w:rPr>
          <w:rFonts w:eastAsia="Calibri"/>
          <w:sz w:val="28"/>
          <w:szCs w:val="28"/>
          <w:lang w:eastAsia="en-US"/>
        </w:rPr>
        <w:t>Петропавловск-Камчатского</w:t>
      </w:r>
      <w:proofErr w:type="gramEnd"/>
      <w:r w:rsidRPr="00263F97">
        <w:rPr>
          <w:rFonts w:eastAsia="Calibri"/>
          <w:sz w:val="28"/>
          <w:szCs w:val="28"/>
          <w:lang w:eastAsia="en-US"/>
        </w:rPr>
        <w:t xml:space="preserve"> городского округа от </w:t>
      </w:r>
      <w:r w:rsidRPr="00263F9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63F9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263F97">
        <w:rPr>
          <w:sz w:val="28"/>
          <w:szCs w:val="28"/>
        </w:rPr>
        <w:t>.20</w:t>
      </w:r>
      <w:r>
        <w:rPr>
          <w:sz w:val="28"/>
          <w:szCs w:val="28"/>
        </w:rPr>
        <w:t>10</w:t>
      </w:r>
      <w:r w:rsidRPr="00263F97">
        <w:rPr>
          <w:sz w:val="28"/>
          <w:szCs w:val="28"/>
        </w:rPr>
        <w:t xml:space="preserve"> № </w:t>
      </w:r>
      <w:r>
        <w:rPr>
          <w:sz w:val="28"/>
          <w:szCs w:val="28"/>
        </w:rPr>
        <w:t>301</w:t>
      </w:r>
      <w:r w:rsidRPr="00263F97">
        <w:rPr>
          <w:sz w:val="28"/>
          <w:szCs w:val="28"/>
        </w:rPr>
        <w:t>-нд</w:t>
      </w:r>
      <w:r w:rsidRPr="00263F97">
        <w:rPr>
          <w:rFonts w:eastAsia="Calibri"/>
          <w:sz w:val="28"/>
          <w:szCs w:val="28"/>
          <w:lang w:eastAsia="en-US"/>
        </w:rPr>
        <w:t xml:space="preserve"> «</w:t>
      </w:r>
      <w:r w:rsidRPr="00263F97">
        <w:rPr>
          <w:sz w:val="28"/>
          <w:szCs w:val="28"/>
        </w:rPr>
        <w:t xml:space="preserve">О внесении изменений в Положение о публичных слушаниях в Петропавловск-Камчатском городском округе от 14.09.2007 </w:t>
      </w:r>
      <w:r w:rsidR="00ED52AA">
        <w:rPr>
          <w:sz w:val="28"/>
          <w:szCs w:val="28"/>
        </w:rPr>
        <w:t xml:space="preserve">                 </w:t>
      </w:r>
      <w:r w:rsidRPr="00263F97">
        <w:rPr>
          <w:sz w:val="28"/>
          <w:szCs w:val="28"/>
        </w:rPr>
        <w:t>№ 125-нд</w:t>
      </w:r>
      <w:r w:rsidRPr="00263F97">
        <w:rPr>
          <w:rFonts w:eastAsia="Calibri"/>
          <w:sz w:val="28"/>
          <w:szCs w:val="28"/>
          <w:lang w:eastAsia="en-US"/>
        </w:rPr>
        <w:t>»;</w:t>
      </w:r>
    </w:p>
    <w:p w:rsidR="002072DC" w:rsidRDefault="002072DC" w:rsidP="002072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3F97">
        <w:rPr>
          <w:rFonts w:eastAsia="Calibri"/>
          <w:sz w:val="28"/>
          <w:szCs w:val="28"/>
          <w:lang w:eastAsia="en-US"/>
        </w:rPr>
        <w:t xml:space="preserve">6) Решение Городской Думы </w:t>
      </w:r>
      <w:proofErr w:type="gramStart"/>
      <w:r w:rsidRPr="00263F97">
        <w:rPr>
          <w:rFonts w:eastAsia="Calibri"/>
          <w:sz w:val="28"/>
          <w:szCs w:val="28"/>
          <w:lang w:eastAsia="en-US"/>
        </w:rPr>
        <w:t>Петропавловск-Камчатского</w:t>
      </w:r>
      <w:proofErr w:type="gramEnd"/>
      <w:r w:rsidRPr="00263F97">
        <w:rPr>
          <w:rFonts w:eastAsia="Calibri"/>
          <w:sz w:val="28"/>
          <w:szCs w:val="28"/>
          <w:lang w:eastAsia="en-US"/>
        </w:rPr>
        <w:t xml:space="preserve"> городского округа от </w:t>
      </w:r>
      <w:r w:rsidRPr="00263F97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263F9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263F97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263F97">
        <w:rPr>
          <w:sz w:val="28"/>
          <w:szCs w:val="28"/>
        </w:rPr>
        <w:t xml:space="preserve"> № </w:t>
      </w:r>
      <w:r>
        <w:rPr>
          <w:sz w:val="28"/>
          <w:szCs w:val="28"/>
        </w:rPr>
        <w:t>376</w:t>
      </w:r>
      <w:r w:rsidRPr="00263F97">
        <w:rPr>
          <w:sz w:val="28"/>
          <w:szCs w:val="28"/>
        </w:rPr>
        <w:t>-нд</w:t>
      </w:r>
      <w:r w:rsidRPr="00263F97">
        <w:rPr>
          <w:rFonts w:eastAsia="Calibri"/>
          <w:sz w:val="28"/>
          <w:szCs w:val="28"/>
          <w:lang w:eastAsia="en-US"/>
        </w:rPr>
        <w:t xml:space="preserve"> «</w:t>
      </w:r>
      <w:r w:rsidRPr="009E1EBE">
        <w:rPr>
          <w:sz w:val="28"/>
          <w:szCs w:val="28"/>
        </w:rPr>
        <w:t xml:space="preserve">О внесении изменений в Положение о публичных слушаниях в Петропавловск-Камчатском городском округе от 14.09.2007 </w:t>
      </w:r>
      <w:r w:rsidR="00ED52AA">
        <w:rPr>
          <w:sz w:val="28"/>
          <w:szCs w:val="28"/>
        </w:rPr>
        <w:t xml:space="preserve">                </w:t>
      </w:r>
      <w:r w:rsidRPr="009E1EBE">
        <w:rPr>
          <w:sz w:val="28"/>
          <w:szCs w:val="28"/>
        </w:rPr>
        <w:t>№ 125-нд</w:t>
      </w:r>
      <w:r w:rsidRPr="00263F97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2072DC" w:rsidRPr="00263F97" w:rsidRDefault="002072DC" w:rsidP="002072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263F97">
        <w:rPr>
          <w:rFonts w:eastAsia="Calibri"/>
          <w:sz w:val="28"/>
          <w:szCs w:val="28"/>
          <w:lang w:eastAsia="en-US"/>
        </w:rPr>
        <w:t xml:space="preserve">) Решение Городской Думы </w:t>
      </w:r>
      <w:proofErr w:type="gramStart"/>
      <w:r w:rsidRPr="00263F97">
        <w:rPr>
          <w:rFonts w:eastAsia="Calibri"/>
          <w:sz w:val="28"/>
          <w:szCs w:val="28"/>
          <w:lang w:eastAsia="en-US"/>
        </w:rPr>
        <w:t>Петропавловск-Камчатского</w:t>
      </w:r>
      <w:proofErr w:type="gramEnd"/>
      <w:r w:rsidRPr="00263F97">
        <w:rPr>
          <w:rFonts w:eastAsia="Calibri"/>
          <w:sz w:val="28"/>
          <w:szCs w:val="28"/>
          <w:lang w:eastAsia="en-US"/>
        </w:rPr>
        <w:t xml:space="preserve"> городского округа от </w:t>
      </w:r>
      <w:r>
        <w:rPr>
          <w:sz w:val="28"/>
          <w:szCs w:val="28"/>
        </w:rPr>
        <w:t>28</w:t>
      </w:r>
      <w:r w:rsidRPr="00263F97">
        <w:rPr>
          <w:sz w:val="28"/>
          <w:szCs w:val="28"/>
        </w:rPr>
        <w:t>.02.20</w:t>
      </w:r>
      <w:r>
        <w:rPr>
          <w:sz w:val="28"/>
          <w:szCs w:val="28"/>
        </w:rPr>
        <w:t>12</w:t>
      </w:r>
      <w:r w:rsidRPr="00263F97">
        <w:rPr>
          <w:sz w:val="28"/>
          <w:szCs w:val="28"/>
        </w:rPr>
        <w:t xml:space="preserve"> № </w:t>
      </w:r>
      <w:r>
        <w:rPr>
          <w:sz w:val="28"/>
          <w:szCs w:val="28"/>
        </w:rPr>
        <w:t>489</w:t>
      </w:r>
      <w:r w:rsidRPr="00263F97">
        <w:rPr>
          <w:sz w:val="28"/>
          <w:szCs w:val="28"/>
        </w:rPr>
        <w:t>-нд</w:t>
      </w:r>
      <w:r w:rsidRPr="00263F97">
        <w:rPr>
          <w:rFonts w:eastAsia="Calibri"/>
          <w:sz w:val="28"/>
          <w:szCs w:val="28"/>
          <w:lang w:eastAsia="en-US"/>
        </w:rPr>
        <w:t xml:space="preserve"> «</w:t>
      </w:r>
      <w:r w:rsidRPr="009E1EBE">
        <w:rPr>
          <w:sz w:val="28"/>
          <w:szCs w:val="28"/>
        </w:rPr>
        <w:t xml:space="preserve">О внесении изменений в Положение о публичных слушаниях в Петропавловск-Камчатском городском округе от 14.09.2007 </w:t>
      </w:r>
      <w:r w:rsidR="00ED52AA">
        <w:rPr>
          <w:sz w:val="28"/>
          <w:szCs w:val="28"/>
        </w:rPr>
        <w:t xml:space="preserve">                 </w:t>
      </w:r>
      <w:r w:rsidRPr="009E1EBE">
        <w:rPr>
          <w:sz w:val="28"/>
          <w:szCs w:val="28"/>
        </w:rPr>
        <w:t>№ 125-нд</w:t>
      </w:r>
      <w:r w:rsidRPr="00263F97">
        <w:rPr>
          <w:rFonts w:eastAsia="Calibri"/>
          <w:sz w:val="28"/>
          <w:szCs w:val="28"/>
          <w:lang w:eastAsia="en-US"/>
        </w:rPr>
        <w:t>».</w:t>
      </w:r>
    </w:p>
    <w:p w:rsidR="004C01B5" w:rsidRDefault="004C01B5" w:rsidP="004C01B5">
      <w:pPr>
        <w:ind w:firstLine="720"/>
        <w:jc w:val="both"/>
        <w:rPr>
          <w:sz w:val="28"/>
          <w:szCs w:val="28"/>
        </w:rPr>
      </w:pPr>
    </w:p>
    <w:p w:rsidR="004C01B5" w:rsidRPr="000A1D28" w:rsidRDefault="004C01B5" w:rsidP="004C01B5">
      <w:pPr>
        <w:ind w:firstLine="720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007E38" w:rsidRPr="004E4E35" w:rsidTr="00007E38">
        <w:trPr>
          <w:trHeight w:val="857"/>
        </w:trPr>
        <w:tc>
          <w:tcPr>
            <w:tcW w:w="4130" w:type="dxa"/>
          </w:tcPr>
          <w:p w:rsidR="00007E38" w:rsidRPr="004E4E35" w:rsidRDefault="00007E38" w:rsidP="00545903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Глава</w:t>
            </w:r>
          </w:p>
          <w:p w:rsidR="00007E38" w:rsidRPr="004E4E35" w:rsidRDefault="00007E38" w:rsidP="00545903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4E4E35">
              <w:rPr>
                <w:color w:val="000000" w:themeColor="text1"/>
                <w:sz w:val="28"/>
                <w:szCs w:val="28"/>
              </w:rPr>
              <w:t>Петропавловск-Камчатского</w:t>
            </w:r>
            <w:proofErr w:type="gramEnd"/>
          </w:p>
          <w:p w:rsidR="00007E38" w:rsidRPr="004E4E35" w:rsidRDefault="00007E38" w:rsidP="00545903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007E38" w:rsidRPr="004E4E35" w:rsidRDefault="00007E38" w:rsidP="0054590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07E38" w:rsidRPr="004E4E35" w:rsidRDefault="00007E38" w:rsidP="0054590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07E38" w:rsidRPr="004E4E35" w:rsidRDefault="00007E38" w:rsidP="0054590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54" w:type="dxa"/>
          </w:tcPr>
          <w:p w:rsidR="00007E38" w:rsidRPr="004E4E35" w:rsidRDefault="00007E38" w:rsidP="0054590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007E38" w:rsidRPr="004E4E35" w:rsidRDefault="00007E38" w:rsidP="0054590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007E38" w:rsidRPr="004E4E35" w:rsidRDefault="00007E38" w:rsidP="00507D78">
            <w:pPr>
              <w:ind w:right="-108"/>
              <w:jc w:val="right"/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К.Г. Слыщенко</w:t>
            </w:r>
          </w:p>
        </w:tc>
      </w:tr>
    </w:tbl>
    <w:p w:rsidR="004C01B5" w:rsidRDefault="004C01B5" w:rsidP="004C01B5">
      <w:pPr>
        <w:ind w:firstLine="720"/>
        <w:rPr>
          <w:sz w:val="28"/>
          <w:szCs w:val="28"/>
        </w:rPr>
      </w:pPr>
    </w:p>
    <w:p w:rsidR="004C01B5" w:rsidRDefault="004C01B5" w:rsidP="004C01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07E38" w:rsidRDefault="004C01B5" w:rsidP="002072DC">
      <w:pPr>
        <w:pStyle w:val="ConsPlusNormal"/>
        <w:widowControl/>
        <w:ind w:left="6804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54F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007E38">
        <w:rPr>
          <w:rFonts w:ascii="Times New Roman" w:hAnsi="Times New Roman" w:cs="Times New Roman"/>
          <w:sz w:val="24"/>
          <w:szCs w:val="24"/>
        </w:rPr>
        <w:t>Реш</w:t>
      </w:r>
      <w:r w:rsidRPr="00254FA6">
        <w:rPr>
          <w:rFonts w:ascii="Times New Roman" w:hAnsi="Times New Roman" w:cs="Times New Roman"/>
          <w:sz w:val="24"/>
          <w:szCs w:val="24"/>
        </w:rPr>
        <w:t>ению</w:t>
      </w:r>
      <w:r w:rsidR="00007E38">
        <w:rPr>
          <w:rFonts w:ascii="Times New Roman" w:hAnsi="Times New Roman" w:cs="Times New Roman"/>
          <w:sz w:val="24"/>
          <w:szCs w:val="24"/>
        </w:rPr>
        <w:t xml:space="preserve"> Городской Думы </w:t>
      </w:r>
      <w:proofErr w:type="gramStart"/>
      <w:r w:rsidR="00007E38"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 w:rsidR="00007E38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007E38" w:rsidRDefault="00C839F6" w:rsidP="002072DC">
      <w:pPr>
        <w:pStyle w:val="ConsPlusNormal"/>
        <w:widowControl/>
        <w:ind w:left="6804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 № ___</w:t>
      </w:r>
      <w:proofErr w:type="gramStart"/>
      <w:r>
        <w:rPr>
          <w:rFonts w:ascii="Times New Roman" w:hAnsi="Times New Roman" w:cs="Times New Roman"/>
          <w:sz w:val="24"/>
          <w:szCs w:val="24"/>
        </w:rPr>
        <w:t>_-</w:t>
      </w:r>
      <w:proofErr w:type="gramEnd"/>
      <w:r>
        <w:rPr>
          <w:rFonts w:ascii="Times New Roman" w:hAnsi="Times New Roman" w:cs="Times New Roman"/>
          <w:sz w:val="24"/>
          <w:szCs w:val="24"/>
        </w:rPr>
        <w:t>нд</w:t>
      </w:r>
    </w:p>
    <w:p w:rsidR="004C01B5" w:rsidRPr="00254FA6" w:rsidRDefault="00007E38" w:rsidP="002072DC">
      <w:pPr>
        <w:pStyle w:val="ConsPlusNormal"/>
        <w:widowControl/>
        <w:ind w:left="6804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="004C01B5" w:rsidRPr="00254FA6">
        <w:rPr>
          <w:rFonts w:ascii="Times New Roman" w:hAnsi="Times New Roman" w:cs="Times New Roman"/>
          <w:sz w:val="24"/>
          <w:szCs w:val="24"/>
        </w:rPr>
        <w:t xml:space="preserve"> публичных слушаниях </w:t>
      </w:r>
      <w:proofErr w:type="gramStart"/>
      <w:r w:rsidR="004C01B5" w:rsidRPr="00254F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C01B5" w:rsidRPr="00254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1B5" w:rsidRPr="00254FA6" w:rsidRDefault="004C01B5" w:rsidP="002072DC">
      <w:pPr>
        <w:pStyle w:val="ConsPlusNormal"/>
        <w:widowControl/>
        <w:ind w:left="6804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54FA6">
        <w:rPr>
          <w:rFonts w:ascii="Times New Roman" w:hAnsi="Times New Roman" w:cs="Times New Roman"/>
          <w:sz w:val="24"/>
          <w:szCs w:val="24"/>
        </w:rPr>
        <w:t>Петропавловск-Камчатском</w:t>
      </w:r>
      <w:proofErr w:type="gramEnd"/>
    </w:p>
    <w:p w:rsidR="004C01B5" w:rsidRDefault="004C01B5" w:rsidP="002072DC">
      <w:pPr>
        <w:pStyle w:val="ConsPlusNormal"/>
        <w:widowControl/>
        <w:ind w:left="680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FA6">
        <w:rPr>
          <w:rFonts w:ascii="Times New Roman" w:hAnsi="Times New Roman" w:cs="Times New Roman"/>
          <w:sz w:val="24"/>
          <w:szCs w:val="24"/>
        </w:rPr>
        <w:t>городском округе</w:t>
      </w:r>
      <w:r w:rsidR="00007E38">
        <w:rPr>
          <w:rFonts w:ascii="Times New Roman" w:hAnsi="Times New Roman" w:cs="Times New Roman"/>
          <w:sz w:val="24"/>
          <w:szCs w:val="24"/>
        </w:rPr>
        <w:t>»</w:t>
      </w:r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C01B5" w:rsidRPr="00254FA6" w:rsidRDefault="004C01B5" w:rsidP="004C01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01B5" w:rsidRDefault="004C01B5" w:rsidP="004C0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1B5" w:rsidRPr="006C5CED" w:rsidRDefault="004C01B5" w:rsidP="006C5C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5CED">
        <w:rPr>
          <w:rFonts w:ascii="Times New Roman" w:hAnsi="Times New Roman" w:cs="Times New Roman"/>
          <w:sz w:val="28"/>
          <w:szCs w:val="28"/>
        </w:rPr>
        <w:t>С</w:t>
      </w:r>
      <w:r w:rsidR="006C5CED" w:rsidRPr="006C5CED">
        <w:rPr>
          <w:rFonts w:ascii="Times New Roman" w:hAnsi="Times New Roman" w:cs="Times New Roman"/>
          <w:sz w:val="28"/>
          <w:szCs w:val="28"/>
        </w:rPr>
        <w:t>писок</w:t>
      </w:r>
    </w:p>
    <w:p w:rsidR="004C01B5" w:rsidRPr="006C5CED" w:rsidRDefault="006C5CED" w:rsidP="006C5C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5CED">
        <w:rPr>
          <w:rFonts w:ascii="Times New Roman" w:hAnsi="Times New Roman" w:cs="Times New Roman"/>
          <w:sz w:val="28"/>
          <w:szCs w:val="28"/>
        </w:rPr>
        <w:t>инициативной группы</w:t>
      </w:r>
    </w:p>
    <w:p w:rsidR="004C01B5" w:rsidRPr="006C5CED" w:rsidRDefault="004C01B5" w:rsidP="006C5C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1B5" w:rsidRPr="006C5CED" w:rsidRDefault="004C01B5" w:rsidP="006C5C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CED">
        <w:rPr>
          <w:rFonts w:ascii="Times New Roman" w:hAnsi="Times New Roman" w:cs="Times New Roman"/>
          <w:sz w:val="28"/>
          <w:szCs w:val="28"/>
        </w:rPr>
        <w:t>Мы, нижеподписавшиеся, поддерживаем проведение публичных слушаний по вопросу:</w:t>
      </w:r>
    </w:p>
    <w:p w:rsidR="004C01B5" w:rsidRPr="006C5CED" w:rsidRDefault="004C01B5" w:rsidP="006C5C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CED">
        <w:rPr>
          <w:rFonts w:ascii="Times New Roman" w:hAnsi="Times New Roman" w:cs="Times New Roman"/>
          <w:sz w:val="28"/>
          <w:szCs w:val="28"/>
        </w:rPr>
        <w:t>"__________________________________________________________________________</w:t>
      </w:r>
      <w:r w:rsidR="00CE763C" w:rsidRPr="006C5CE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6C5CED">
        <w:rPr>
          <w:rFonts w:ascii="Times New Roman" w:hAnsi="Times New Roman" w:cs="Times New Roman"/>
          <w:sz w:val="28"/>
          <w:szCs w:val="28"/>
        </w:rPr>
        <w:t>".</w:t>
      </w:r>
    </w:p>
    <w:p w:rsidR="004C01B5" w:rsidRPr="006C5CED" w:rsidRDefault="004C01B5" w:rsidP="006C5C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025"/>
        <w:gridCol w:w="1620"/>
        <w:gridCol w:w="1620"/>
        <w:gridCol w:w="2912"/>
        <w:gridCol w:w="1179"/>
      </w:tblGrid>
      <w:tr w:rsidR="004C01B5" w:rsidRPr="006C5CED" w:rsidTr="006C5CE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6C5CED" w:rsidRDefault="006C5CED" w:rsidP="000B0C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D0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1B5" w:rsidRPr="006C5CE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6C5CED" w:rsidRDefault="006D0807" w:rsidP="000B0C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и дата рождения члена </w:t>
            </w:r>
            <w:r w:rsidR="004C01B5" w:rsidRPr="006C5CED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инициативной  </w:t>
            </w:r>
            <w:r w:rsidR="004C01B5" w:rsidRPr="006C5CED">
              <w:rPr>
                <w:rFonts w:ascii="Times New Roman" w:hAnsi="Times New Roman" w:cs="Times New Roman"/>
                <w:sz w:val="28"/>
                <w:szCs w:val="28"/>
              </w:rPr>
              <w:br/>
              <w:t>группы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6C5CED" w:rsidRDefault="006D0807" w:rsidP="000B0C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</w:t>
            </w:r>
            <w:r w:rsidR="004C01B5" w:rsidRPr="006C5CED"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6C5CED" w:rsidRDefault="004C01B5" w:rsidP="006D08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CED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6D0807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контактного </w:t>
            </w:r>
            <w:r w:rsidRPr="006C5CED">
              <w:rPr>
                <w:rFonts w:ascii="Times New Roman" w:hAnsi="Times New Roman" w:cs="Times New Roman"/>
                <w:sz w:val="28"/>
                <w:szCs w:val="28"/>
              </w:rPr>
              <w:t>телефона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6C5CED" w:rsidRDefault="004C01B5" w:rsidP="000B0C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CED">
              <w:rPr>
                <w:rFonts w:ascii="Times New Roman" w:hAnsi="Times New Roman" w:cs="Times New Roman"/>
                <w:sz w:val="28"/>
                <w:szCs w:val="28"/>
              </w:rPr>
              <w:t xml:space="preserve">Серия, номер и дата   </w:t>
            </w:r>
            <w:r w:rsidRPr="006C5C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выдачи паспорта или   </w:t>
            </w:r>
            <w:r w:rsidRPr="006C5CED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документа, з</w:t>
            </w:r>
            <w:r w:rsidR="006D0807">
              <w:rPr>
                <w:rFonts w:ascii="Times New Roman" w:hAnsi="Times New Roman" w:cs="Times New Roman"/>
                <w:sz w:val="28"/>
                <w:szCs w:val="28"/>
              </w:rPr>
              <w:t xml:space="preserve">аменяющего </w:t>
            </w:r>
            <w:r w:rsidRPr="006C5CED">
              <w:rPr>
                <w:rFonts w:ascii="Times New Roman" w:hAnsi="Times New Roman" w:cs="Times New Roman"/>
                <w:sz w:val="28"/>
                <w:szCs w:val="28"/>
              </w:rPr>
              <w:t>паспорт гражданина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6C5CED" w:rsidRDefault="006D0807" w:rsidP="000B0C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Личная  </w:t>
            </w:r>
            <w:r w:rsidR="004C01B5" w:rsidRPr="006C5CE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C01B5" w:rsidRPr="006C5CED" w:rsidTr="000B0C95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6C5CED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6C5CED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6C5CED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6C5CED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6C5CED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6C5CED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1B5" w:rsidRPr="006C5CED" w:rsidTr="000B0C95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6C5CED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6C5CED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6C5CED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6C5CED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6C5CED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6C5CED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1B5" w:rsidRPr="006C5CED" w:rsidTr="000B0C95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6C5CED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6C5CED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6C5CED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6C5CED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6C5CED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6C5CED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1B5" w:rsidRPr="006C5CED" w:rsidTr="000B0C95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6C5CED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6C5CED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6C5CED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6C5CED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6C5CED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6C5CED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1B5" w:rsidRPr="006C5CED" w:rsidRDefault="004C01B5" w:rsidP="000B0C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C01B5" w:rsidRPr="006C5CED" w:rsidRDefault="004C01B5" w:rsidP="000B0C95">
      <w:pPr>
        <w:jc w:val="center"/>
        <w:rPr>
          <w:b/>
          <w:sz w:val="28"/>
          <w:szCs w:val="28"/>
        </w:rPr>
      </w:pPr>
      <w:r w:rsidRPr="006C5CED">
        <w:rPr>
          <w:b/>
          <w:sz w:val="28"/>
          <w:szCs w:val="28"/>
        </w:rPr>
        <w:t>Таблица поступивших предложений</w:t>
      </w:r>
    </w:p>
    <w:p w:rsidR="004C01B5" w:rsidRPr="006C5CED" w:rsidRDefault="004C01B5" w:rsidP="000B0C95">
      <w:pPr>
        <w:ind w:firstLine="709"/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15"/>
        <w:gridCol w:w="2325"/>
        <w:gridCol w:w="2471"/>
        <w:gridCol w:w="1945"/>
      </w:tblGrid>
      <w:tr w:rsidR="004C01B5" w:rsidRPr="006C5CED" w:rsidTr="000B0C95">
        <w:tc>
          <w:tcPr>
            <w:tcW w:w="709" w:type="dxa"/>
            <w:vAlign w:val="center"/>
          </w:tcPr>
          <w:p w:rsidR="004C01B5" w:rsidRPr="006C5CED" w:rsidRDefault="004C01B5" w:rsidP="000B0C95">
            <w:pPr>
              <w:jc w:val="center"/>
              <w:rPr>
                <w:sz w:val="28"/>
                <w:szCs w:val="28"/>
              </w:rPr>
            </w:pPr>
            <w:r w:rsidRPr="006C5CED">
              <w:rPr>
                <w:sz w:val="28"/>
                <w:szCs w:val="28"/>
              </w:rPr>
              <w:t>№</w:t>
            </w:r>
          </w:p>
          <w:p w:rsidR="004C01B5" w:rsidRPr="006C5CED" w:rsidRDefault="004C01B5" w:rsidP="000B0C95">
            <w:pPr>
              <w:jc w:val="center"/>
              <w:rPr>
                <w:sz w:val="28"/>
                <w:szCs w:val="28"/>
              </w:rPr>
            </w:pPr>
            <w:proofErr w:type="gramStart"/>
            <w:r w:rsidRPr="006C5CED">
              <w:rPr>
                <w:sz w:val="28"/>
                <w:szCs w:val="28"/>
              </w:rPr>
              <w:t>п</w:t>
            </w:r>
            <w:proofErr w:type="gramEnd"/>
            <w:r w:rsidRPr="006C5CED">
              <w:rPr>
                <w:sz w:val="28"/>
                <w:szCs w:val="28"/>
              </w:rPr>
              <w:t>/п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:rsidR="004C01B5" w:rsidRPr="006C5CED" w:rsidRDefault="004C01B5" w:rsidP="000B0C95">
            <w:pPr>
              <w:jc w:val="center"/>
              <w:rPr>
                <w:sz w:val="28"/>
                <w:szCs w:val="28"/>
              </w:rPr>
            </w:pPr>
            <w:r w:rsidRPr="006C5CED">
              <w:rPr>
                <w:sz w:val="28"/>
                <w:szCs w:val="28"/>
              </w:rPr>
              <w:t>Структурная</w:t>
            </w:r>
          </w:p>
          <w:p w:rsidR="004C01B5" w:rsidRPr="006C5CED" w:rsidRDefault="004C01B5" w:rsidP="000B0C95">
            <w:pPr>
              <w:jc w:val="center"/>
              <w:rPr>
                <w:sz w:val="28"/>
                <w:szCs w:val="28"/>
              </w:rPr>
            </w:pPr>
            <w:r w:rsidRPr="006C5CED">
              <w:rPr>
                <w:sz w:val="28"/>
                <w:szCs w:val="28"/>
              </w:rPr>
              <w:t>единица</w:t>
            </w:r>
          </w:p>
          <w:p w:rsidR="004C01B5" w:rsidRPr="006C5CED" w:rsidRDefault="004C01B5" w:rsidP="000B0C95">
            <w:pPr>
              <w:jc w:val="center"/>
              <w:rPr>
                <w:sz w:val="28"/>
                <w:szCs w:val="28"/>
              </w:rPr>
            </w:pPr>
            <w:r w:rsidRPr="006C5CED">
              <w:rPr>
                <w:sz w:val="28"/>
                <w:szCs w:val="28"/>
              </w:rPr>
              <w:t>муниципального правового акта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4C01B5" w:rsidRPr="006C5CED" w:rsidRDefault="004C01B5" w:rsidP="000B0C95">
            <w:pPr>
              <w:jc w:val="center"/>
              <w:rPr>
                <w:sz w:val="28"/>
                <w:szCs w:val="28"/>
              </w:rPr>
            </w:pPr>
            <w:r w:rsidRPr="006C5CED">
              <w:rPr>
                <w:sz w:val="28"/>
                <w:szCs w:val="28"/>
              </w:rPr>
              <w:t>Текст</w:t>
            </w:r>
          </w:p>
          <w:p w:rsidR="004C01B5" w:rsidRPr="006C5CED" w:rsidRDefault="004C01B5" w:rsidP="000B0C95">
            <w:pPr>
              <w:jc w:val="center"/>
              <w:rPr>
                <w:sz w:val="28"/>
                <w:szCs w:val="28"/>
              </w:rPr>
            </w:pPr>
            <w:r w:rsidRPr="006C5CED">
              <w:rPr>
                <w:sz w:val="28"/>
                <w:szCs w:val="28"/>
              </w:rPr>
              <w:t>в первоначальной редакции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4C01B5" w:rsidRPr="006C5CED" w:rsidRDefault="004C01B5" w:rsidP="000B0C95">
            <w:pPr>
              <w:jc w:val="center"/>
              <w:rPr>
                <w:sz w:val="28"/>
                <w:szCs w:val="28"/>
              </w:rPr>
            </w:pPr>
            <w:r w:rsidRPr="006C5CED">
              <w:rPr>
                <w:sz w:val="28"/>
                <w:szCs w:val="28"/>
              </w:rPr>
              <w:t>Текст</w:t>
            </w:r>
          </w:p>
          <w:p w:rsidR="004C01B5" w:rsidRPr="006C5CED" w:rsidRDefault="004C01B5" w:rsidP="000B0C95">
            <w:pPr>
              <w:jc w:val="center"/>
              <w:rPr>
                <w:sz w:val="28"/>
                <w:szCs w:val="28"/>
              </w:rPr>
            </w:pPr>
            <w:r w:rsidRPr="006C5CED">
              <w:rPr>
                <w:sz w:val="28"/>
                <w:szCs w:val="28"/>
              </w:rPr>
              <w:t>поступившего предложения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:rsidR="004C01B5" w:rsidRPr="006C5CED" w:rsidRDefault="004C01B5" w:rsidP="000B0C95">
            <w:pPr>
              <w:jc w:val="center"/>
              <w:rPr>
                <w:sz w:val="28"/>
                <w:szCs w:val="28"/>
              </w:rPr>
            </w:pPr>
            <w:r w:rsidRPr="006C5CED">
              <w:rPr>
                <w:sz w:val="28"/>
                <w:szCs w:val="28"/>
              </w:rPr>
              <w:t>Примечание</w:t>
            </w:r>
          </w:p>
        </w:tc>
      </w:tr>
      <w:tr w:rsidR="004C01B5" w:rsidRPr="006C5CED" w:rsidTr="000B0C95">
        <w:trPr>
          <w:trHeight w:hRule="exact" w:val="397"/>
        </w:trPr>
        <w:tc>
          <w:tcPr>
            <w:tcW w:w="709" w:type="dxa"/>
          </w:tcPr>
          <w:p w:rsidR="004C01B5" w:rsidRPr="006C5CED" w:rsidRDefault="004C01B5" w:rsidP="000B0C9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4C01B5" w:rsidRPr="006C5CED" w:rsidRDefault="004C01B5" w:rsidP="000B0C9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4C01B5" w:rsidRPr="006C5CED" w:rsidRDefault="004C01B5" w:rsidP="000B0C9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4C01B5" w:rsidRPr="006C5CED" w:rsidRDefault="004C01B5" w:rsidP="000B0C9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4C01B5" w:rsidRPr="006C5CED" w:rsidRDefault="004C01B5" w:rsidP="000B0C95">
            <w:pPr>
              <w:ind w:firstLine="709"/>
              <w:rPr>
                <w:sz w:val="28"/>
                <w:szCs w:val="28"/>
              </w:rPr>
            </w:pPr>
          </w:p>
        </w:tc>
      </w:tr>
      <w:tr w:rsidR="004C01B5" w:rsidTr="000B0C95">
        <w:trPr>
          <w:trHeight w:hRule="exact" w:val="397"/>
        </w:trPr>
        <w:tc>
          <w:tcPr>
            <w:tcW w:w="709" w:type="dxa"/>
          </w:tcPr>
          <w:p w:rsidR="004C01B5" w:rsidRDefault="004C01B5" w:rsidP="000B0C95">
            <w:pPr>
              <w:ind w:firstLine="709"/>
            </w:pPr>
          </w:p>
        </w:tc>
        <w:tc>
          <w:tcPr>
            <w:tcW w:w="2615" w:type="dxa"/>
          </w:tcPr>
          <w:p w:rsidR="004C01B5" w:rsidRDefault="004C01B5" w:rsidP="000B0C95">
            <w:pPr>
              <w:ind w:firstLine="709"/>
            </w:pPr>
          </w:p>
        </w:tc>
        <w:tc>
          <w:tcPr>
            <w:tcW w:w="2325" w:type="dxa"/>
          </w:tcPr>
          <w:p w:rsidR="004C01B5" w:rsidRDefault="004C01B5" w:rsidP="000B0C95">
            <w:pPr>
              <w:ind w:firstLine="709"/>
            </w:pPr>
          </w:p>
        </w:tc>
        <w:tc>
          <w:tcPr>
            <w:tcW w:w="2471" w:type="dxa"/>
          </w:tcPr>
          <w:p w:rsidR="004C01B5" w:rsidRDefault="004C01B5" w:rsidP="000B0C95">
            <w:pPr>
              <w:ind w:firstLine="709"/>
            </w:pPr>
          </w:p>
        </w:tc>
        <w:tc>
          <w:tcPr>
            <w:tcW w:w="1945" w:type="dxa"/>
          </w:tcPr>
          <w:p w:rsidR="004C01B5" w:rsidRDefault="004C01B5" w:rsidP="000B0C95">
            <w:pPr>
              <w:ind w:firstLine="709"/>
            </w:pPr>
          </w:p>
        </w:tc>
      </w:tr>
      <w:tr w:rsidR="004C01B5" w:rsidTr="000B0C95">
        <w:trPr>
          <w:trHeight w:hRule="exact" w:val="397"/>
        </w:trPr>
        <w:tc>
          <w:tcPr>
            <w:tcW w:w="709" w:type="dxa"/>
          </w:tcPr>
          <w:p w:rsidR="004C01B5" w:rsidRDefault="004C01B5" w:rsidP="000B0C95">
            <w:pPr>
              <w:ind w:firstLine="709"/>
            </w:pPr>
          </w:p>
        </w:tc>
        <w:tc>
          <w:tcPr>
            <w:tcW w:w="2615" w:type="dxa"/>
          </w:tcPr>
          <w:p w:rsidR="004C01B5" w:rsidRDefault="004C01B5" w:rsidP="000B0C95">
            <w:pPr>
              <w:ind w:firstLine="709"/>
            </w:pPr>
          </w:p>
        </w:tc>
        <w:tc>
          <w:tcPr>
            <w:tcW w:w="2325" w:type="dxa"/>
          </w:tcPr>
          <w:p w:rsidR="004C01B5" w:rsidRDefault="004C01B5" w:rsidP="000B0C95">
            <w:pPr>
              <w:ind w:firstLine="709"/>
            </w:pPr>
          </w:p>
        </w:tc>
        <w:tc>
          <w:tcPr>
            <w:tcW w:w="2471" w:type="dxa"/>
          </w:tcPr>
          <w:p w:rsidR="004C01B5" w:rsidRDefault="004C01B5" w:rsidP="000B0C95">
            <w:pPr>
              <w:ind w:firstLine="709"/>
            </w:pPr>
          </w:p>
        </w:tc>
        <w:tc>
          <w:tcPr>
            <w:tcW w:w="1945" w:type="dxa"/>
          </w:tcPr>
          <w:p w:rsidR="004C01B5" w:rsidRDefault="004C01B5" w:rsidP="000B0C95">
            <w:pPr>
              <w:ind w:firstLine="709"/>
            </w:pPr>
          </w:p>
        </w:tc>
      </w:tr>
      <w:tr w:rsidR="004C01B5" w:rsidTr="000B0C95">
        <w:trPr>
          <w:trHeight w:hRule="exact" w:val="397"/>
        </w:trPr>
        <w:tc>
          <w:tcPr>
            <w:tcW w:w="709" w:type="dxa"/>
          </w:tcPr>
          <w:p w:rsidR="004C01B5" w:rsidRDefault="004C01B5" w:rsidP="000B0C95">
            <w:pPr>
              <w:ind w:firstLine="709"/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4C01B5" w:rsidRDefault="004C01B5" w:rsidP="000B0C95">
            <w:pPr>
              <w:ind w:firstLine="709"/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4C01B5" w:rsidRDefault="004C01B5" w:rsidP="000B0C95">
            <w:pPr>
              <w:ind w:firstLine="709"/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4C01B5" w:rsidRDefault="004C01B5" w:rsidP="000B0C95">
            <w:pPr>
              <w:ind w:firstLine="709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C01B5" w:rsidRDefault="004C01B5" w:rsidP="000B0C95">
            <w:pPr>
              <w:ind w:firstLine="709"/>
            </w:pPr>
          </w:p>
        </w:tc>
      </w:tr>
    </w:tbl>
    <w:p w:rsidR="004C01B5" w:rsidRDefault="004C01B5" w:rsidP="004C01B5">
      <w:pPr>
        <w:ind w:left="720" w:firstLine="709"/>
        <w:jc w:val="both"/>
      </w:pPr>
    </w:p>
    <w:p w:rsidR="004C01B5" w:rsidRDefault="004C01B5" w:rsidP="004C01B5">
      <w:pPr>
        <w:rPr>
          <w:sz w:val="28"/>
          <w:szCs w:val="28"/>
        </w:rPr>
      </w:pPr>
    </w:p>
    <w:sectPr w:rsidR="004C01B5" w:rsidSect="00507D78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00A" w:rsidRDefault="006E400A" w:rsidP="00554104">
      <w:r>
        <w:separator/>
      </w:r>
    </w:p>
  </w:endnote>
  <w:endnote w:type="continuationSeparator" w:id="0">
    <w:p w:rsidR="006E400A" w:rsidRDefault="006E400A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00A" w:rsidRDefault="006E400A" w:rsidP="00554104">
      <w:r>
        <w:separator/>
      </w:r>
    </w:p>
  </w:footnote>
  <w:footnote w:type="continuationSeparator" w:id="0">
    <w:p w:rsidR="006E400A" w:rsidRDefault="006E400A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7AA"/>
    <w:multiLevelType w:val="multilevel"/>
    <w:tmpl w:val="3514C1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1">
    <w:nsid w:val="00C064BC"/>
    <w:multiLevelType w:val="hybridMultilevel"/>
    <w:tmpl w:val="9A1460E6"/>
    <w:lvl w:ilvl="0" w:tplc="BFB6414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8218E6"/>
    <w:multiLevelType w:val="hybridMultilevel"/>
    <w:tmpl w:val="054A63F4"/>
    <w:lvl w:ilvl="0" w:tplc="BF768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AB4A1D"/>
    <w:multiLevelType w:val="hybridMultilevel"/>
    <w:tmpl w:val="EC725F6C"/>
    <w:lvl w:ilvl="0" w:tplc="617C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056C11"/>
    <w:multiLevelType w:val="hybridMultilevel"/>
    <w:tmpl w:val="131EE6DA"/>
    <w:lvl w:ilvl="0" w:tplc="1730CC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BE4E80"/>
    <w:multiLevelType w:val="hybridMultilevel"/>
    <w:tmpl w:val="B30C4E38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C7150"/>
    <w:multiLevelType w:val="multilevel"/>
    <w:tmpl w:val="3CBED3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7">
    <w:nsid w:val="28796779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8C13C71"/>
    <w:multiLevelType w:val="hybridMultilevel"/>
    <w:tmpl w:val="B8062B7C"/>
    <w:lvl w:ilvl="0" w:tplc="8BB8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5B587F"/>
    <w:multiLevelType w:val="multilevel"/>
    <w:tmpl w:val="3CBED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DED6FAD"/>
    <w:multiLevelType w:val="hybridMultilevel"/>
    <w:tmpl w:val="34BA275C"/>
    <w:lvl w:ilvl="0" w:tplc="6AB2A2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980F79"/>
    <w:multiLevelType w:val="hybridMultilevel"/>
    <w:tmpl w:val="5150E5C6"/>
    <w:lvl w:ilvl="0" w:tplc="1F206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10230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0D54D32"/>
    <w:multiLevelType w:val="multilevel"/>
    <w:tmpl w:val="A0D474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3E80E91"/>
    <w:multiLevelType w:val="hybridMultilevel"/>
    <w:tmpl w:val="D192551C"/>
    <w:lvl w:ilvl="0" w:tplc="AB14B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A0302D"/>
    <w:multiLevelType w:val="hybridMultilevel"/>
    <w:tmpl w:val="10586CF6"/>
    <w:lvl w:ilvl="0" w:tplc="A348A60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8A273E"/>
    <w:multiLevelType w:val="hybridMultilevel"/>
    <w:tmpl w:val="46440152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16"/>
  </w:num>
  <w:num w:numId="7">
    <w:abstractNumId w:val="5"/>
  </w:num>
  <w:num w:numId="8">
    <w:abstractNumId w:val="13"/>
  </w:num>
  <w:num w:numId="9">
    <w:abstractNumId w:val="7"/>
  </w:num>
  <w:num w:numId="10">
    <w:abstractNumId w:val="12"/>
  </w:num>
  <w:num w:numId="11">
    <w:abstractNumId w:val="14"/>
  </w:num>
  <w:num w:numId="12">
    <w:abstractNumId w:val="10"/>
  </w:num>
  <w:num w:numId="13">
    <w:abstractNumId w:val="8"/>
  </w:num>
  <w:num w:numId="14">
    <w:abstractNumId w:val="15"/>
  </w:num>
  <w:num w:numId="15">
    <w:abstractNumId w:val="2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18A6"/>
    <w:rsid w:val="00005B68"/>
    <w:rsid w:val="00006FF2"/>
    <w:rsid w:val="00007C39"/>
    <w:rsid w:val="00007E38"/>
    <w:rsid w:val="000122CB"/>
    <w:rsid w:val="00012585"/>
    <w:rsid w:val="00020AC6"/>
    <w:rsid w:val="000210A8"/>
    <w:rsid w:val="00024BC7"/>
    <w:rsid w:val="00025B97"/>
    <w:rsid w:val="00044258"/>
    <w:rsid w:val="000507E0"/>
    <w:rsid w:val="00053CC1"/>
    <w:rsid w:val="000571DC"/>
    <w:rsid w:val="00063886"/>
    <w:rsid w:val="00063CCA"/>
    <w:rsid w:val="00065278"/>
    <w:rsid w:val="00065358"/>
    <w:rsid w:val="00067AA3"/>
    <w:rsid w:val="00071CAC"/>
    <w:rsid w:val="000737A5"/>
    <w:rsid w:val="00077845"/>
    <w:rsid w:val="0008624A"/>
    <w:rsid w:val="00093224"/>
    <w:rsid w:val="00095585"/>
    <w:rsid w:val="000A3966"/>
    <w:rsid w:val="000A3F9C"/>
    <w:rsid w:val="000A5B2D"/>
    <w:rsid w:val="000A5D11"/>
    <w:rsid w:val="000A608A"/>
    <w:rsid w:val="000B019E"/>
    <w:rsid w:val="000B0C95"/>
    <w:rsid w:val="000B3C58"/>
    <w:rsid w:val="000B6BDD"/>
    <w:rsid w:val="000C040E"/>
    <w:rsid w:val="000C06E3"/>
    <w:rsid w:val="000C4444"/>
    <w:rsid w:val="000C6911"/>
    <w:rsid w:val="000D0368"/>
    <w:rsid w:val="000D0DED"/>
    <w:rsid w:val="000D43F9"/>
    <w:rsid w:val="000D6457"/>
    <w:rsid w:val="000D6BF7"/>
    <w:rsid w:val="000D7FC1"/>
    <w:rsid w:val="000E024D"/>
    <w:rsid w:val="000E44B5"/>
    <w:rsid w:val="000E4B03"/>
    <w:rsid w:val="000F3784"/>
    <w:rsid w:val="000F6A1B"/>
    <w:rsid w:val="000F6EB6"/>
    <w:rsid w:val="00116DD7"/>
    <w:rsid w:val="00125769"/>
    <w:rsid w:val="00126E8C"/>
    <w:rsid w:val="001275BD"/>
    <w:rsid w:val="00136779"/>
    <w:rsid w:val="00140470"/>
    <w:rsid w:val="00140F25"/>
    <w:rsid w:val="0015213B"/>
    <w:rsid w:val="00153C7D"/>
    <w:rsid w:val="00160CBD"/>
    <w:rsid w:val="00162275"/>
    <w:rsid w:val="001669C9"/>
    <w:rsid w:val="00174F0E"/>
    <w:rsid w:val="00174F43"/>
    <w:rsid w:val="00176DB5"/>
    <w:rsid w:val="00180FF6"/>
    <w:rsid w:val="00191426"/>
    <w:rsid w:val="00193D5C"/>
    <w:rsid w:val="001944FD"/>
    <w:rsid w:val="00194571"/>
    <w:rsid w:val="001A2C79"/>
    <w:rsid w:val="001A702B"/>
    <w:rsid w:val="001B069B"/>
    <w:rsid w:val="001B085A"/>
    <w:rsid w:val="001B31D5"/>
    <w:rsid w:val="001B34A6"/>
    <w:rsid w:val="001B45AA"/>
    <w:rsid w:val="001B4AA4"/>
    <w:rsid w:val="001B7921"/>
    <w:rsid w:val="001C767E"/>
    <w:rsid w:val="001D44A1"/>
    <w:rsid w:val="001D49B4"/>
    <w:rsid w:val="001D4F24"/>
    <w:rsid w:val="001D55E9"/>
    <w:rsid w:val="001D5F90"/>
    <w:rsid w:val="001D708F"/>
    <w:rsid w:val="001D7112"/>
    <w:rsid w:val="001D72DA"/>
    <w:rsid w:val="001D79E3"/>
    <w:rsid w:val="001E0F06"/>
    <w:rsid w:val="001E2C80"/>
    <w:rsid w:val="001E50C9"/>
    <w:rsid w:val="001E5F27"/>
    <w:rsid w:val="001E620C"/>
    <w:rsid w:val="001F12E4"/>
    <w:rsid w:val="001F1672"/>
    <w:rsid w:val="001F230E"/>
    <w:rsid w:val="001F3E8D"/>
    <w:rsid w:val="001F5422"/>
    <w:rsid w:val="001F5B37"/>
    <w:rsid w:val="001F5D07"/>
    <w:rsid w:val="001F7050"/>
    <w:rsid w:val="002012D8"/>
    <w:rsid w:val="0020427E"/>
    <w:rsid w:val="002053CA"/>
    <w:rsid w:val="002072DC"/>
    <w:rsid w:val="00210BBD"/>
    <w:rsid w:val="00212036"/>
    <w:rsid w:val="00223835"/>
    <w:rsid w:val="00224214"/>
    <w:rsid w:val="0022731A"/>
    <w:rsid w:val="00235D90"/>
    <w:rsid w:val="00241AFF"/>
    <w:rsid w:val="0025073E"/>
    <w:rsid w:val="00252522"/>
    <w:rsid w:val="00253643"/>
    <w:rsid w:val="00257622"/>
    <w:rsid w:val="00257AA3"/>
    <w:rsid w:val="0026015C"/>
    <w:rsid w:val="00260289"/>
    <w:rsid w:val="00260CEB"/>
    <w:rsid w:val="00261967"/>
    <w:rsid w:val="00261A06"/>
    <w:rsid w:val="00263817"/>
    <w:rsid w:val="00267984"/>
    <w:rsid w:val="00270C0F"/>
    <w:rsid w:val="002745CD"/>
    <w:rsid w:val="00274BD2"/>
    <w:rsid w:val="0028253C"/>
    <w:rsid w:val="0028289E"/>
    <w:rsid w:val="0028332F"/>
    <w:rsid w:val="00290C42"/>
    <w:rsid w:val="0029195D"/>
    <w:rsid w:val="002926F3"/>
    <w:rsid w:val="00296418"/>
    <w:rsid w:val="002975AA"/>
    <w:rsid w:val="002A0ACF"/>
    <w:rsid w:val="002A171D"/>
    <w:rsid w:val="002A7C1B"/>
    <w:rsid w:val="002B1784"/>
    <w:rsid w:val="002C2269"/>
    <w:rsid w:val="002C228E"/>
    <w:rsid w:val="002C50A0"/>
    <w:rsid w:val="002D1280"/>
    <w:rsid w:val="002D428A"/>
    <w:rsid w:val="002E28FA"/>
    <w:rsid w:val="002E7B96"/>
    <w:rsid w:val="002E7E60"/>
    <w:rsid w:val="00302BA2"/>
    <w:rsid w:val="00306E3D"/>
    <w:rsid w:val="00307574"/>
    <w:rsid w:val="00312297"/>
    <w:rsid w:val="00323EE8"/>
    <w:rsid w:val="00330177"/>
    <w:rsid w:val="00350378"/>
    <w:rsid w:val="00354C05"/>
    <w:rsid w:val="00354E36"/>
    <w:rsid w:val="003564F5"/>
    <w:rsid w:val="003601F6"/>
    <w:rsid w:val="003668E5"/>
    <w:rsid w:val="003754FD"/>
    <w:rsid w:val="00375DD4"/>
    <w:rsid w:val="003803F5"/>
    <w:rsid w:val="00381E5D"/>
    <w:rsid w:val="00385A44"/>
    <w:rsid w:val="00390E8E"/>
    <w:rsid w:val="0039262D"/>
    <w:rsid w:val="00395490"/>
    <w:rsid w:val="003A0B01"/>
    <w:rsid w:val="003A0F92"/>
    <w:rsid w:val="003A17DB"/>
    <w:rsid w:val="003A1866"/>
    <w:rsid w:val="003A2CDD"/>
    <w:rsid w:val="003A3D0A"/>
    <w:rsid w:val="003A3FC9"/>
    <w:rsid w:val="003B6D89"/>
    <w:rsid w:val="003C330C"/>
    <w:rsid w:val="003C5948"/>
    <w:rsid w:val="003D3725"/>
    <w:rsid w:val="003D51D6"/>
    <w:rsid w:val="003D5A05"/>
    <w:rsid w:val="003E2C68"/>
    <w:rsid w:val="003E32A5"/>
    <w:rsid w:val="003E3450"/>
    <w:rsid w:val="003E4A88"/>
    <w:rsid w:val="003E4DD8"/>
    <w:rsid w:val="003E78B5"/>
    <w:rsid w:val="003F13D1"/>
    <w:rsid w:val="003F3074"/>
    <w:rsid w:val="0040079F"/>
    <w:rsid w:val="00400A0D"/>
    <w:rsid w:val="00401AC7"/>
    <w:rsid w:val="0040351B"/>
    <w:rsid w:val="00403933"/>
    <w:rsid w:val="00413FF4"/>
    <w:rsid w:val="0042796E"/>
    <w:rsid w:val="0043264A"/>
    <w:rsid w:val="00434125"/>
    <w:rsid w:val="00442C25"/>
    <w:rsid w:val="00446BE9"/>
    <w:rsid w:val="0044748D"/>
    <w:rsid w:val="00450173"/>
    <w:rsid w:val="00451022"/>
    <w:rsid w:val="004567CB"/>
    <w:rsid w:val="004659FD"/>
    <w:rsid w:val="00466D89"/>
    <w:rsid w:val="00467825"/>
    <w:rsid w:val="0047095C"/>
    <w:rsid w:val="004739A9"/>
    <w:rsid w:val="004810A3"/>
    <w:rsid w:val="00481F75"/>
    <w:rsid w:val="00484A42"/>
    <w:rsid w:val="00484CCD"/>
    <w:rsid w:val="004866ED"/>
    <w:rsid w:val="0049214F"/>
    <w:rsid w:val="004925B9"/>
    <w:rsid w:val="00494CFD"/>
    <w:rsid w:val="00497B3D"/>
    <w:rsid w:val="00497E64"/>
    <w:rsid w:val="004A17C6"/>
    <w:rsid w:val="004A3897"/>
    <w:rsid w:val="004A47E4"/>
    <w:rsid w:val="004B1942"/>
    <w:rsid w:val="004B5024"/>
    <w:rsid w:val="004B56F8"/>
    <w:rsid w:val="004B5C60"/>
    <w:rsid w:val="004B7146"/>
    <w:rsid w:val="004C01B5"/>
    <w:rsid w:val="004C36AD"/>
    <w:rsid w:val="004C5DD1"/>
    <w:rsid w:val="004D0BD0"/>
    <w:rsid w:val="004D4BA9"/>
    <w:rsid w:val="004D60F3"/>
    <w:rsid w:val="004E1A81"/>
    <w:rsid w:val="004E4E35"/>
    <w:rsid w:val="004F4227"/>
    <w:rsid w:val="004F77B2"/>
    <w:rsid w:val="005030B5"/>
    <w:rsid w:val="00505DD0"/>
    <w:rsid w:val="005078F8"/>
    <w:rsid w:val="00507D78"/>
    <w:rsid w:val="00510A4C"/>
    <w:rsid w:val="0051116E"/>
    <w:rsid w:val="005147B7"/>
    <w:rsid w:val="00516380"/>
    <w:rsid w:val="005167C2"/>
    <w:rsid w:val="005217D0"/>
    <w:rsid w:val="005218C2"/>
    <w:rsid w:val="00522024"/>
    <w:rsid w:val="005262EC"/>
    <w:rsid w:val="005323DA"/>
    <w:rsid w:val="005342ED"/>
    <w:rsid w:val="005402FE"/>
    <w:rsid w:val="00541FC2"/>
    <w:rsid w:val="005429D4"/>
    <w:rsid w:val="00544FD4"/>
    <w:rsid w:val="00547CD9"/>
    <w:rsid w:val="00547F09"/>
    <w:rsid w:val="0055134F"/>
    <w:rsid w:val="00554104"/>
    <w:rsid w:val="00554B2B"/>
    <w:rsid w:val="00557247"/>
    <w:rsid w:val="005626B8"/>
    <w:rsid w:val="005632D3"/>
    <w:rsid w:val="005633EB"/>
    <w:rsid w:val="00563C22"/>
    <w:rsid w:val="0056539B"/>
    <w:rsid w:val="00572AFA"/>
    <w:rsid w:val="00572E9D"/>
    <w:rsid w:val="00573E1F"/>
    <w:rsid w:val="005759EF"/>
    <w:rsid w:val="00575CD8"/>
    <w:rsid w:val="00575D82"/>
    <w:rsid w:val="00576931"/>
    <w:rsid w:val="005803DE"/>
    <w:rsid w:val="005812A2"/>
    <w:rsid w:val="005825E8"/>
    <w:rsid w:val="0058275D"/>
    <w:rsid w:val="00582D93"/>
    <w:rsid w:val="00586C46"/>
    <w:rsid w:val="00594372"/>
    <w:rsid w:val="005A4E7D"/>
    <w:rsid w:val="005A4F94"/>
    <w:rsid w:val="005B0434"/>
    <w:rsid w:val="005B7FB6"/>
    <w:rsid w:val="005C303B"/>
    <w:rsid w:val="005D33FD"/>
    <w:rsid w:val="005D39B4"/>
    <w:rsid w:val="005E068F"/>
    <w:rsid w:val="005E1170"/>
    <w:rsid w:val="005E18F7"/>
    <w:rsid w:val="005E3925"/>
    <w:rsid w:val="005E4B6F"/>
    <w:rsid w:val="005E550F"/>
    <w:rsid w:val="005E6EB6"/>
    <w:rsid w:val="005F049C"/>
    <w:rsid w:val="005F14BC"/>
    <w:rsid w:val="005F4AF6"/>
    <w:rsid w:val="005F51D4"/>
    <w:rsid w:val="005F66BD"/>
    <w:rsid w:val="005F7E73"/>
    <w:rsid w:val="006009CA"/>
    <w:rsid w:val="00601BD0"/>
    <w:rsid w:val="006038ED"/>
    <w:rsid w:val="00605A95"/>
    <w:rsid w:val="00607768"/>
    <w:rsid w:val="00615625"/>
    <w:rsid w:val="00621ECD"/>
    <w:rsid w:val="00622750"/>
    <w:rsid w:val="00622953"/>
    <w:rsid w:val="00623229"/>
    <w:rsid w:val="00632528"/>
    <w:rsid w:val="0063294D"/>
    <w:rsid w:val="006331FF"/>
    <w:rsid w:val="00633450"/>
    <w:rsid w:val="00643A82"/>
    <w:rsid w:val="00644989"/>
    <w:rsid w:val="006459C9"/>
    <w:rsid w:val="00653199"/>
    <w:rsid w:val="00654487"/>
    <w:rsid w:val="00655ED9"/>
    <w:rsid w:val="00666EE6"/>
    <w:rsid w:val="00670BBE"/>
    <w:rsid w:val="00673091"/>
    <w:rsid w:val="00673C16"/>
    <w:rsid w:val="00686087"/>
    <w:rsid w:val="006934B0"/>
    <w:rsid w:val="00697C56"/>
    <w:rsid w:val="006A0B3E"/>
    <w:rsid w:val="006A2F6F"/>
    <w:rsid w:val="006B03C1"/>
    <w:rsid w:val="006B5D8F"/>
    <w:rsid w:val="006C4539"/>
    <w:rsid w:val="006C4FA8"/>
    <w:rsid w:val="006C59DF"/>
    <w:rsid w:val="006C5CED"/>
    <w:rsid w:val="006C7856"/>
    <w:rsid w:val="006D0807"/>
    <w:rsid w:val="006E1A15"/>
    <w:rsid w:val="006E400A"/>
    <w:rsid w:val="006E427E"/>
    <w:rsid w:val="006E7442"/>
    <w:rsid w:val="006F05E1"/>
    <w:rsid w:val="006F1899"/>
    <w:rsid w:val="006F23C5"/>
    <w:rsid w:val="0070359A"/>
    <w:rsid w:val="0070550D"/>
    <w:rsid w:val="007061A1"/>
    <w:rsid w:val="007118FF"/>
    <w:rsid w:val="00720174"/>
    <w:rsid w:val="00721202"/>
    <w:rsid w:val="0072184B"/>
    <w:rsid w:val="00727ABA"/>
    <w:rsid w:val="007308B8"/>
    <w:rsid w:val="00734223"/>
    <w:rsid w:val="007344A1"/>
    <w:rsid w:val="00735CF9"/>
    <w:rsid w:val="00741F0E"/>
    <w:rsid w:val="00743FB3"/>
    <w:rsid w:val="0074451A"/>
    <w:rsid w:val="00747D9D"/>
    <w:rsid w:val="007520F6"/>
    <w:rsid w:val="00755B01"/>
    <w:rsid w:val="00761A8E"/>
    <w:rsid w:val="00763642"/>
    <w:rsid w:val="00770C2A"/>
    <w:rsid w:val="007716F4"/>
    <w:rsid w:val="0077431F"/>
    <w:rsid w:val="00775361"/>
    <w:rsid w:val="007765F9"/>
    <w:rsid w:val="00781747"/>
    <w:rsid w:val="00786375"/>
    <w:rsid w:val="007908F9"/>
    <w:rsid w:val="0079172F"/>
    <w:rsid w:val="00794187"/>
    <w:rsid w:val="00797A74"/>
    <w:rsid w:val="007A12B3"/>
    <w:rsid w:val="007A7215"/>
    <w:rsid w:val="007B048A"/>
    <w:rsid w:val="007B21E9"/>
    <w:rsid w:val="007B7089"/>
    <w:rsid w:val="007B72DD"/>
    <w:rsid w:val="007C0365"/>
    <w:rsid w:val="007C2D89"/>
    <w:rsid w:val="007C5569"/>
    <w:rsid w:val="007D2DA7"/>
    <w:rsid w:val="007D7719"/>
    <w:rsid w:val="007D7BA3"/>
    <w:rsid w:val="007E0F8A"/>
    <w:rsid w:val="007E1FFC"/>
    <w:rsid w:val="007E5DA2"/>
    <w:rsid w:val="007E6FCB"/>
    <w:rsid w:val="007F1261"/>
    <w:rsid w:val="007F2A6A"/>
    <w:rsid w:val="0080168E"/>
    <w:rsid w:val="008032F2"/>
    <w:rsid w:val="00803F42"/>
    <w:rsid w:val="00807619"/>
    <w:rsid w:val="008164E6"/>
    <w:rsid w:val="00816A50"/>
    <w:rsid w:val="00816B81"/>
    <w:rsid w:val="008200E8"/>
    <w:rsid w:val="00820E14"/>
    <w:rsid w:val="00823AC3"/>
    <w:rsid w:val="00823DF3"/>
    <w:rsid w:val="008303DD"/>
    <w:rsid w:val="008342E0"/>
    <w:rsid w:val="0083478C"/>
    <w:rsid w:val="00835C60"/>
    <w:rsid w:val="008407DC"/>
    <w:rsid w:val="00842041"/>
    <w:rsid w:val="008438C1"/>
    <w:rsid w:val="008446A3"/>
    <w:rsid w:val="00844ED0"/>
    <w:rsid w:val="008521BA"/>
    <w:rsid w:val="00855787"/>
    <w:rsid w:val="00857264"/>
    <w:rsid w:val="008606CD"/>
    <w:rsid w:val="00861AFB"/>
    <w:rsid w:val="00866C5F"/>
    <w:rsid w:val="00867D41"/>
    <w:rsid w:val="00873E2C"/>
    <w:rsid w:val="0087557E"/>
    <w:rsid w:val="00883F20"/>
    <w:rsid w:val="00891BA0"/>
    <w:rsid w:val="008A2685"/>
    <w:rsid w:val="008A5300"/>
    <w:rsid w:val="008B0A2E"/>
    <w:rsid w:val="008B25E4"/>
    <w:rsid w:val="008B38BC"/>
    <w:rsid w:val="008B51B5"/>
    <w:rsid w:val="008C10AB"/>
    <w:rsid w:val="008C125F"/>
    <w:rsid w:val="008C2E88"/>
    <w:rsid w:val="008C4232"/>
    <w:rsid w:val="008C6DC4"/>
    <w:rsid w:val="008C7878"/>
    <w:rsid w:val="008D20D1"/>
    <w:rsid w:val="008D2DE1"/>
    <w:rsid w:val="008D3AF7"/>
    <w:rsid w:val="008D48CF"/>
    <w:rsid w:val="008D5D21"/>
    <w:rsid w:val="008D6265"/>
    <w:rsid w:val="008D6BA3"/>
    <w:rsid w:val="008E00B2"/>
    <w:rsid w:val="008E0C9D"/>
    <w:rsid w:val="008E10FA"/>
    <w:rsid w:val="008E1A57"/>
    <w:rsid w:val="008E3BC1"/>
    <w:rsid w:val="008E57AE"/>
    <w:rsid w:val="008E7509"/>
    <w:rsid w:val="008F414D"/>
    <w:rsid w:val="008F4510"/>
    <w:rsid w:val="008F48AB"/>
    <w:rsid w:val="00900FDC"/>
    <w:rsid w:val="00901524"/>
    <w:rsid w:val="00901A16"/>
    <w:rsid w:val="00903A8F"/>
    <w:rsid w:val="0091637C"/>
    <w:rsid w:val="009257BB"/>
    <w:rsid w:val="00927491"/>
    <w:rsid w:val="00930424"/>
    <w:rsid w:val="009349AF"/>
    <w:rsid w:val="00934D0F"/>
    <w:rsid w:val="0094299C"/>
    <w:rsid w:val="00944490"/>
    <w:rsid w:val="009464A3"/>
    <w:rsid w:val="00946658"/>
    <w:rsid w:val="00947788"/>
    <w:rsid w:val="00950319"/>
    <w:rsid w:val="009543E3"/>
    <w:rsid w:val="00955A0A"/>
    <w:rsid w:val="00967CF2"/>
    <w:rsid w:val="00971137"/>
    <w:rsid w:val="00973859"/>
    <w:rsid w:val="0097549E"/>
    <w:rsid w:val="00975F8A"/>
    <w:rsid w:val="00981D4F"/>
    <w:rsid w:val="00981E32"/>
    <w:rsid w:val="0098272E"/>
    <w:rsid w:val="00984C5B"/>
    <w:rsid w:val="009851AC"/>
    <w:rsid w:val="00987232"/>
    <w:rsid w:val="00994554"/>
    <w:rsid w:val="009956D0"/>
    <w:rsid w:val="009A504C"/>
    <w:rsid w:val="009A6D08"/>
    <w:rsid w:val="009B3BB8"/>
    <w:rsid w:val="009B3BCF"/>
    <w:rsid w:val="009B60BA"/>
    <w:rsid w:val="009C58BD"/>
    <w:rsid w:val="009D2467"/>
    <w:rsid w:val="009D2AC8"/>
    <w:rsid w:val="009D2D31"/>
    <w:rsid w:val="009D518B"/>
    <w:rsid w:val="009D7C9F"/>
    <w:rsid w:val="009E0954"/>
    <w:rsid w:val="009E1245"/>
    <w:rsid w:val="009E28A8"/>
    <w:rsid w:val="009E44FC"/>
    <w:rsid w:val="009E6047"/>
    <w:rsid w:val="009F0D9D"/>
    <w:rsid w:val="009F54D9"/>
    <w:rsid w:val="00A00DF5"/>
    <w:rsid w:val="00A00F14"/>
    <w:rsid w:val="00A054B5"/>
    <w:rsid w:val="00A11D5B"/>
    <w:rsid w:val="00A179B3"/>
    <w:rsid w:val="00A32E2B"/>
    <w:rsid w:val="00A333C7"/>
    <w:rsid w:val="00A36310"/>
    <w:rsid w:val="00A36923"/>
    <w:rsid w:val="00A40087"/>
    <w:rsid w:val="00A468AF"/>
    <w:rsid w:val="00A52A4C"/>
    <w:rsid w:val="00A605E9"/>
    <w:rsid w:val="00A65579"/>
    <w:rsid w:val="00A66429"/>
    <w:rsid w:val="00A711C7"/>
    <w:rsid w:val="00A7449A"/>
    <w:rsid w:val="00A74F0B"/>
    <w:rsid w:val="00A76156"/>
    <w:rsid w:val="00A772DE"/>
    <w:rsid w:val="00A83131"/>
    <w:rsid w:val="00A835F3"/>
    <w:rsid w:val="00A83B25"/>
    <w:rsid w:val="00A83E03"/>
    <w:rsid w:val="00A85C3D"/>
    <w:rsid w:val="00A86182"/>
    <w:rsid w:val="00A86CCC"/>
    <w:rsid w:val="00A92625"/>
    <w:rsid w:val="00A953C1"/>
    <w:rsid w:val="00A954AE"/>
    <w:rsid w:val="00A95B16"/>
    <w:rsid w:val="00AA0FC8"/>
    <w:rsid w:val="00AA2221"/>
    <w:rsid w:val="00AA248A"/>
    <w:rsid w:val="00AA3AB6"/>
    <w:rsid w:val="00AA6E5F"/>
    <w:rsid w:val="00AB5D34"/>
    <w:rsid w:val="00AB6AB0"/>
    <w:rsid w:val="00AD0D55"/>
    <w:rsid w:val="00AD53B8"/>
    <w:rsid w:val="00AE0795"/>
    <w:rsid w:val="00AE2FBB"/>
    <w:rsid w:val="00AE2FE1"/>
    <w:rsid w:val="00AE4108"/>
    <w:rsid w:val="00AE42C6"/>
    <w:rsid w:val="00AE798C"/>
    <w:rsid w:val="00AF2247"/>
    <w:rsid w:val="00AF2BC4"/>
    <w:rsid w:val="00AF2FAA"/>
    <w:rsid w:val="00AF52DA"/>
    <w:rsid w:val="00AF5F40"/>
    <w:rsid w:val="00B0328C"/>
    <w:rsid w:val="00B05337"/>
    <w:rsid w:val="00B1397B"/>
    <w:rsid w:val="00B148CF"/>
    <w:rsid w:val="00B17905"/>
    <w:rsid w:val="00B269FF"/>
    <w:rsid w:val="00B34C0E"/>
    <w:rsid w:val="00B409F2"/>
    <w:rsid w:val="00B44742"/>
    <w:rsid w:val="00B4747D"/>
    <w:rsid w:val="00B54D13"/>
    <w:rsid w:val="00B577A8"/>
    <w:rsid w:val="00B57C21"/>
    <w:rsid w:val="00B64B46"/>
    <w:rsid w:val="00B675C9"/>
    <w:rsid w:val="00B7159F"/>
    <w:rsid w:val="00B72A6D"/>
    <w:rsid w:val="00B82D08"/>
    <w:rsid w:val="00B862B2"/>
    <w:rsid w:val="00B952D6"/>
    <w:rsid w:val="00BA5DEE"/>
    <w:rsid w:val="00BA6931"/>
    <w:rsid w:val="00BA6C2F"/>
    <w:rsid w:val="00BA7F87"/>
    <w:rsid w:val="00BB21FB"/>
    <w:rsid w:val="00BB79F3"/>
    <w:rsid w:val="00BB7E94"/>
    <w:rsid w:val="00BC3242"/>
    <w:rsid w:val="00BC5701"/>
    <w:rsid w:val="00BD1818"/>
    <w:rsid w:val="00BD2B85"/>
    <w:rsid w:val="00BD7C06"/>
    <w:rsid w:val="00BE2AEB"/>
    <w:rsid w:val="00BE73D6"/>
    <w:rsid w:val="00BE77B2"/>
    <w:rsid w:val="00BE7894"/>
    <w:rsid w:val="00BF4882"/>
    <w:rsid w:val="00C00E44"/>
    <w:rsid w:val="00C014B9"/>
    <w:rsid w:val="00C04CB4"/>
    <w:rsid w:val="00C075EF"/>
    <w:rsid w:val="00C15867"/>
    <w:rsid w:val="00C20A6B"/>
    <w:rsid w:val="00C23942"/>
    <w:rsid w:val="00C274D9"/>
    <w:rsid w:val="00C30F03"/>
    <w:rsid w:val="00C3138C"/>
    <w:rsid w:val="00C31422"/>
    <w:rsid w:val="00C31A0D"/>
    <w:rsid w:val="00C35BFA"/>
    <w:rsid w:val="00C369DB"/>
    <w:rsid w:val="00C40B74"/>
    <w:rsid w:val="00C46426"/>
    <w:rsid w:val="00C52D37"/>
    <w:rsid w:val="00C52EE3"/>
    <w:rsid w:val="00C53446"/>
    <w:rsid w:val="00C60F0C"/>
    <w:rsid w:val="00C72CF7"/>
    <w:rsid w:val="00C72F73"/>
    <w:rsid w:val="00C74B8E"/>
    <w:rsid w:val="00C75EA7"/>
    <w:rsid w:val="00C80529"/>
    <w:rsid w:val="00C8136B"/>
    <w:rsid w:val="00C8271B"/>
    <w:rsid w:val="00C82B3A"/>
    <w:rsid w:val="00C839F6"/>
    <w:rsid w:val="00C8565A"/>
    <w:rsid w:val="00C9167D"/>
    <w:rsid w:val="00C93CBB"/>
    <w:rsid w:val="00CA446F"/>
    <w:rsid w:val="00CA45B7"/>
    <w:rsid w:val="00CA605F"/>
    <w:rsid w:val="00CA6D1E"/>
    <w:rsid w:val="00CB6BF8"/>
    <w:rsid w:val="00CC6A8D"/>
    <w:rsid w:val="00CC7880"/>
    <w:rsid w:val="00CD1393"/>
    <w:rsid w:val="00CD23AF"/>
    <w:rsid w:val="00CD43AE"/>
    <w:rsid w:val="00CE0F21"/>
    <w:rsid w:val="00CE26EC"/>
    <w:rsid w:val="00CE4D6D"/>
    <w:rsid w:val="00CE5346"/>
    <w:rsid w:val="00CE6AA7"/>
    <w:rsid w:val="00CE763C"/>
    <w:rsid w:val="00CF6193"/>
    <w:rsid w:val="00D001E0"/>
    <w:rsid w:val="00D07F76"/>
    <w:rsid w:val="00D11489"/>
    <w:rsid w:val="00D151C1"/>
    <w:rsid w:val="00D16D71"/>
    <w:rsid w:val="00D176FD"/>
    <w:rsid w:val="00D1797F"/>
    <w:rsid w:val="00D21689"/>
    <w:rsid w:val="00D22C4C"/>
    <w:rsid w:val="00D239ED"/>
    <w:rsid w:val="00D23CBB"/>
    <w:rsid w:val="00D24542"/>
    <w:rsid w:val="00D25586"/>
    <w:rsid w:val="00D25C7C"/>
    <w:rsid w:val="00D25CDE"/>
    <w:rsid w:val="00D26606"/>
    <w:rsid w:val="00D27373"/>
    <w:rsid w:val="00D32C15"/>
    <w:rsid w:val="00D464C4"/>
    <w:rsid w:val="00D5015F"/>
    <w:rsid w:val="00D51519"/>
    <w:rsid w:val="00D5196D"/>
    <w:rsid w:val="00D531B2"/>
    <w:rsid w:val="00D67FCA"/>
    <w:rsid w:val="00D80FA6"/>
    <w:rsid w:val="00D877A6"/>
    <w:rsid w:val="00D92CE7"/>
    <w:rsid w:val="00D934DF"/>
    <w:rsid w:val="00D947A4"/>
    <w:rsid w:val="00D9749F"/>
    <w:rsid w:val="00D97FA4"/>
    <w:rsid w:val="00DA2353"/>
    <w:rsid w:val="00DA373D"/>
    <w:rsid w:val="00DA578A"/>
    <w:rsid w:val="00DA6B23"/>
    <w:rsid w:val="00DA6C1A"/>
    <w:rsid w:val="00DB03F8"/>
    <w:rsid w:val="00DB0BF9"/>
    <w:rsid w:val="00DC50C2"/>
    <w:rsid w:val="00DC6163"/>
    <w:rsid w:val="00DC7C97"/>
    <w:rsid w:val="00DD366A"/>
    <w:rsid w:val="00DD71D9"/>
    <w:rsid w:val="00DD74EC"/>
    <w:rsid w:val="00DE5D93"/>
    <w:rsid w:val="00DF0A02"/>
    <w:rsid w:val="00DF12EF"/>
    <w:rsid w:val="00DF3BE6"/>
    <w:rsid w:val="00DF5F8C"/>
    <w:rsid w:val="00DF70BB"/>
    <w:rsid w:val="00E00628"/>
    <w:rsid w:val="00E01B31"/>
    <w:rsid w:val="00E036C2"/>
    <w:rsid w:val="00E06C91"/>
    <w:rsid w:val="00E072CA"/>
    <w:rsid w:val="00E074B3"/>
    <w:rsid w:val="00E10235"/>
    <w:rsid w:val="00E109CD"/>
    <w:rsid w:val="00E12EF5"/>
    <w:rsid w:val="00E16021"/>
    <w:rsid w:val="00E17530"/>
    <w:rsid w:val="00E20313"/>
    <w:rsid w:val="00E20DE5"/>
    <w:rsid w:val="00E22AE0"/>
    <w:rsid w:val="00E24AEB"/>
    <w:rsid w:val="00E26DAA"/>
    <w:rsid w:val="00E31ACF"/>
    <w:rsid w:val="00E32B15"/>
    <w:rsid w:val="00E40B04"/>
    <w:rsid w:val="00E40DCC"/>
    <w:rsid w:val="00E42296"/>
    <w:rsid w:val="00E440CB"/>
    <w:rsid w:val="00E47AEF"/>
    <w:rsid w:val="00E502A2"/>
    <w:rsid w:val="00E53CCC"/>
    <w:rsid w:val="00E555F8"/>
    <w:rsid w:val="00E609D7"/>
    <w:rsid w:val="00E60A8B"/>
    <w:rsid w:val="00E619ED"/>
    <w:rsid w:val="00E62795"/>
    <w:rsid w:val="00E62B31"/>
    <w:rsid w:val="00E64EE7"/>
    <w:rsid w:val="00E66DE8"/>
    <w:rsid w:val="00E70DC3"/>
    <w:rsid w:val="00E74B50"/>
    <w:rsid w:val="00E766F7"/>
    <w:rsid w:val="00E80262"/>
    <w:rsid w:val="00E82DCC"/>
    <w:rsid w:val="00E834E4"/>
    <w:rsid w:val="00E85ABA"/>
    <w:rsid w:val="00E87276"/>
    <w:rsid w:val="00E902E5"/>
    <w:rsid w:val="00E91359"/>
    <w:rsid w:val="00E91841"/>
    <w:rsid w:val="00E91C16"/>
    <w:rsid w:val="00E920E9"/>
    <w:rsid w:val="00E935D4"/>
    <w:rsid w:val="00E94A82"/>
    <w:rsid w:val="00E967B9"/>
    <w:rsid w:val="00EA31FA"/>
    <w:rsid w:val="00EA5200"/>
    <w:rsid w:val="00EB062A"/>
    <w:rsid w:val="00EB0D0B"/>
    <w:rsid w:val="00EB551F"/>
    <w:rsid w:val="00EB6031"/>
    <w:rsid w:val="00EC2DD5"/>
    <w:rsid w:val="00EC4689"/>
    <w:rsid w:val="00EC4B69"/>
    <w:rsid w:val="00EC7BAF"/>
    <w:rsid w:val="00ED1A06"/>
    <w:rsid w:val="00ED417A"/>
    <w:rsid w:val="00ED52AA"/>
    <w:rsid w:val="00EE319C"/>
    <w:rsid w:val="00EE58DA"/>
    <w:rsid w:val="00EE5F0B"/>
    <w:rsid w:val="00EF4301"/>
    <w:rsid w:val="00EF541E"/>
    <w:rsid w:val="00EF758B"/>
    <w:rsid w:val="00F01032"/>
    <w:rsid w:val="00F0421A"/>
    <w:rsid w:val="00F0516F"/>
    <w:rsid w:val="00F06A8B"/>
    <w:rsid w:val="00F125F3"/>
    <w:rsid w:val="00F12847"/>
    <w:rsid w:val="00F13084"/>
    <w:rsid w:val="00F15054"/>
    <w:rsid w:val="00F2171F"/>
    <w:rsid w:val="00F217F8"/>
    <w:rsid w:val="00F3151A"/>
    <w:rsid w:val="00F31601"/>
    <w:rsid w:val="00F32F2D"/>
    <w:rsid w:val="00F34F62"/>
    <w:rsid w:val="00F4091F"/>
    <w:rsid w:val="00F40EFA"/>
    <w:rsid w:val="00F43AB6"/>
    <w:rsid w:val="00F443B0"/>
    <w:rsid w:val="00F45BE5"/>
    <w:rsid w:val="00F50D32"/>
    <w:rsid w:val="00F51DD0"/>
    <w:rsid w:val="00F524CC"/>
    <w:rsid w:val="00F52FA9"/>
    <w:rsid w:val="00F533A5"/>
    <w:rsid w:val="00F53DDD"/>
    <w:rsid w:val="00F57A49"/>
    <w:rsid w:val="00F57DC7"/>
    <w:rsid w:val="00F6336C"/>
    <w:rsid w:val="00F64A9E"/>
    <w:rsid w:val="00F65152"/>
    <w:rsid w:val="00F65201"/>
    <w:rsid w:val="00F6795D"/>
    <w:rsid w:val="00F73DDA"/>
    <w:rsid w:val="00F7449A"/>
    <w:rsid w:val="00F7491E"/>
    <w:rsid w:val="00F762FF"/>
    <w:rsid w:val="00F76906"/>
    <w:rsid w:val="00F771FC"/>
    <w:rsid w:val="00F77216"/>
    <w:rsid w:val="00F80346"/>
    <w:rsid w:val="00F80806"/>
    <w:rsid w:val="00F80A20"/>
    <w:rsid w:val="00F80E99"/>
    <w:rsid w:val="00F84A0F"/>
    <w:rsid w:val="00F85FD6"/>
    <w:rsid w:val="00F86B82"/>
    <w:rsid w:val="00F934C8"/>
    <w:rsid w:val="00F9469B"/>
    <w:rsid w:val="00F95401"/>
    <w:rsid w:val="00F9726E"/>
    <w:rsid w:val="00FA0BAC"/>
    <w:rsid w:val="00FA19B9"/>
    <w:rsid w:val="00FA2091"/>
    <w:rsid w:val="00FA28DC"/>
    <w:rsid w:val="00FA7A7C"/>
    <w:rsid w:val="00FB5566"/>
    <w:rsid w:val="00FC13AB"/>
    <w:rsid w:val="00FC491C"/>
    <w:rsid w:val="00FC5087"/>
    <w:rsid w:val="00FC5D32"/>
    <w:rsid w:val="00FE1015"/>
    <w:rsid w:val="00FE758B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af4">
    <w:name w:val="Заголовок статьи"/>
    <w:basedOn w:val="a"/>
    <w:next w:val="a"/>
    <w:uiPriority w:val="99"/>
    <w:rsid w:val="00823DF3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823DF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23DF3"/>
    <w:rPr>
      <w:i/>
      <w:iCs/>
    </w:rPr>
  </w:style>
  <w:style w:type="paragraph" w:customStyle="1" w:styleId="ConsPlusNormal">
    <w:name w:val="ConsPlusNormal"/>
    <w:uiPriority w:val="99"/>
    <w:rsid w:val="004C01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7">
    <w:name w:val="Hyperlink"/>
    <w:basedOn w:val="a0"/>
    <w:uiPriority w:val="99"/>
    <w:unhideWhenUsed/>
    <w:rsid w:val="004C01B5"/>
    <w:rPr>
      <w:color w:val="0000FF"/>
      <w:u w:val="single"/>
    </w:rPr>
  </w:style>
  <w:style w:type="paragraph" w:customStyle="1" w:styleId="CharChar">
    <w:name w:val="Char Char Знак Знак Знак"/>
    <w:basedOn w:val="a"/>
    <w:rsid w:val="00E967B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af4">
    <w:name w:val="Заголовок статьи"/>
    <w:basedOn w:val="a"/>
    <w:next w:val="a"/>
    <w:uiPriority w:val="99"/>
    <w:rsid w:val="00823DF3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823DF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23DF3"/>
    <w:rPr>
      <w:i/>
      <w:iCs/>
    </w:rPr>
  </w:style>
  <w:style w:type="paragraph" w:customStyle="1" w:styleId="ConsPlusNormal">
    <w:name w:val="ConsPlusNormal"/>
    <w:uiPriority w:val="99"/>
    <w:rsid w:val="004C01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7">
    <w:name w:val="Hyperlink"/>
    <w:basedOn w:val="a0"/>
    <w:uiPriority w:val="99"/>
    <w:unhideWhenUsed/>
    <w:rsid w:val="004C01B5"/>
    <w:rPr>
      <w:color w:val="0000FF"/>
      <w:u w:val="single"/>
    </w:rPr>
  </w:style>
  <w:style w:type="paragraph" w:customStyle="1" w:styleId="CharChar">
    <w:name w:val="Char Char Знак Знак Знак"/>
    <w:basedOn w:val="a"/>
    <w:rsid w:val="00E967B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D1783-217E-4B42-8FE4-BFD68A63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12</Pages>
  <Words>4256</Words>
  <Characters>24262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Аббасова Наталья Павловна</cp:lastModifiedBy>
  <cp:revision>35</cp:revision>
  <cp:lastPrinted>2014-04-01T22:16:00Z</cp:lastPrinted>
  <dcterms:created xsi:type="dcterms:W3CDTF">2014-03-03T06:03:00Z</dcterms:created>
  <dcterms:modified xsi:type="dcterms:W3CDTF">2014-04-01T23:32:00Z</dcterms:modified>
</cp:coreProperties>
</file>