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2A" w:rsidRPr="00DF1E2A" w:rsidRDefault="00E12AEE" w:rsidP="00E12AEE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DF1E2A">
        <w:rPr>
          <w:i/>
          <w:sz w:val="20"/>
          <w:szCs w:val="20"/>
        </w:rPr>
        <w:t>Проект разработан аппарат</w:t>
      </w:r>
      <w:r w:rsidR="00DF1E2A" w:rsidRPr="00DF1E2A">
        <w:rPr>
          <w:i/>
          <w:sz w:val="20"/>
          <w:szCs w:val="20"/>
        </w:rPr>
        <w:t xml:space="preserve">ом </w:t>
      </w:r>
      <w:r w:rsidRPr="00DF1E2A">
        <w:rPr>
          <w:i/>
          <w:sz w:val="20"/>
          <w:szCs w:val="20"/>
        </w:rPr>
        <w:t xml:space="preserve">Городской Думы </w:t>
      </w:r>
      <w:proofErr w:type="gramStart"/>
      <w:r w:rsidRPr="00DF1E2A">
        <w:rPr>
          <w:i/>
          <w:sz w:val="20"/>
          <w:szCs w:val="20"/>
        </w:rPr>
        <w:t>Петропавловск-Камчатского</w:t>
      </w:r>
      <w:proofErr w:type="gramEnd"/>
      <w:r w:rsidRPr="00DF1E2A">
        <w:rPr>
          <w:i/>
          <w:sz w:val="20"/>
          <w:szCs w:val="20"/>
        </w:rPr>
        <w:t xml:space="preserve"> городского округа и внесен Главой Петропавловск-Камчатского  городского округа </w:t>
      </w:r>
    </w:p>
    <w:p w:rsidR="00E12AEE" w:rsidRPr="00DF1E2A" w:rsidRDefault="00E12AEE" w:rsidP="00E12AEE">
      <w:pPr>
        <w:pStyle w:val="a3"/>
        <w:tabs>
          <w:tab w:val="left" w:pos="1620"/>
        </w:tabs>
        <w:ind w:left="4320"/>
        <w:jc w:val="right"/>
        <w:rPr>
          <w:i/>
          <w:sz w:val="20"/>
          <w:szCs w:val="20"/>
        </w:rPr>
      </w:pPr>
      <w:r w:rsidRPr="00DF1E2A">
        <w:rPr>
          <w:i/>
          <w:sz w:val="20"/>
          <w:szCs w:val="20"/>
        </w:rPr>
        <w:t>К.Г. Слыщенко</w:t>
      </w:r>
    </w:p>
    <w:tbl>
      <w:tblPr>
        <w:tblpPr w:leftFromText="180" w:rightFromText="180" w:vertAnchor="page" w:horzAnchor="margin" w:tblpY="138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DF1E2A" w:rsidRPr="004E601C" w:rsidTr="00DF1E2A">
        <w:trPr>
          <w:trHeight w:val="1567"/>
        </w:trPr>
        <w:tc>
          <w:tcPr>
            <w:tcW w:w="10031" w:type="dxa"/>
          </w:tcPr>
          <w:p w:rsidR="00DF1E2A" w:rsidRPr="004E601C" w:rsidRDefault="00DF1E2A" w:rsidP="00DF1E2A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8337794" wp14:editId="497F5FFA">
                  <wp:extent cx="996315" cy="99631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E2A" w:rsidRPr="004E601C" w:rsidTr="00DF1E2A">
        <w:trPr>
          <w:trHeight w:val="330"/>
        </w:trPr>
        <w:tc>
          <w:tcPr>
            <w:tcW w:w="10031" w:type="dxa"/>
          </w:tcPr>
          <w:p w:rsidR="00DF1E2A" w:rsidRPr="004E601C" w:rsidRDefault="00DF1E2A" w:rsidP="00DF1E2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E601C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F1E2A" w:rsidRPr="004E601C" w:rsidTr="00DF1E2A">
        <w:tc>
          <w:tcPr>
            <w:tcW w:w="10031" w:type="dxa"/>
          </w:tcPr>
          <w:p w:rsidR="00DF1E2A" w:rsidRPr="004E601C" w:rsidRDefault="00DF1E2A" w:rsidP="00DF1E2A">
            <w:pPr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E601C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E601C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DF1E2A" w:rsidRPr="004E601C" w:rsidTr="00DF1E2A">
        <w:tc>
          <w:tcPr>
            <w:tcW w:w="10031" w:type="dxa"/>
          </w:tcPr>
          <w:p w:rsidR="00DF1E2A" w:rsidRPr="004E601C" w:rsidRDefault="00DF1E2A" w:rsidP="00DF1E2A">
            <w:pPr>
              <w:jc w:val="right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91D349" wp14:editId="13636CB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120650</wp:posOffset>
                      </wp:positionV>
                      <wp:extent cx="6339205" cy="0"/>
                      <wp:effectExtent l="31750" t="33655" r="39370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39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9.5pt" to="493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HY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12AEE" w:rsidRPr="00F3296F" w:rsidRDefault="00E12AEE" w:rsidP="00E12AEE">
      <w:pPr>
        <w:pStyle w:val="a3"/>
        <w:tabs>
          <w:tab w:val="left" w:pos="1620"/>
        </w:tabs>
        <w:ind w:left="4320"/>
        <w:jc w:val="right"/>
        <w:rPr>
          <w:b/>
          <w:sz w:val="22"/>
          <w:szCs w:val="22"/>
        </w:rPr>
      </w:pPr>
    </w:p>
    <w:p w:rsidR="00E12AEE" w:rsidRPr="00B247AF" w:rsidRDefault="00E12AEE" w:rsidP="00E12AEE">
      <w:pPr>
        <w:jc w:val="center"/>
        <w:rPr>
          <w:b/>
          <w:sz w:val="36"/>
          <w:szCs w:val="36"/>
        </w:rPr>
      </w:pPr>
      <w:r w:rsidRPr="00B247AF">
        <w:rPr>
          <w:b/>
          <w:sz w:val="36"/>
          <w:szCs w:val="36"/>
        </w:rPr>
        <w:t>РЕШЕНИЕ</w:t>
      </w:r>
    </w:p>
    <w:p w:rsidR="00E12AEE" w:rsidRPr="00D0462C" w:rsidRDefault="00E12AEE" w:rsidP="00E12AEE">
      <w:pPr>
        <w:rPr>
          <w:b/>
          <w:bCs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E12AEE" w:rsidRPr="004E601C" w:rsidTr="00A5343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AEE" w:rsidRPr="00D0462C" w:rsidRDefault="00E12AEE" w:rsidP="00A5343E">
            <w:pPr>
              <w:pStyle w:val="a3"/>
              <w:ind w:firstLine="0"/>
              <w:jc w:val="center"/>
            </w:pPr>
            <w:r>
              <w:t xml:space="preserve">от                  </w:t>
            </w:r>
            <w:r w:rsidRPr="00D0462C">
              <w:t xml:space="preserve"> № </w:t>
            </w:r>
            <w:r>
              <w:t xml:space="preserve">     </w:t>
            </w:r>
            <w:proofErr w:type="gramStart"/>
            <w:r w:rsidRPr="00D0462C">
              <w:t>-р</w:t>
            </w:r>
            <w:proofErr w:type="gramEnd"/>
          </w:p>
        </w:tc>
      </w:tr>
      <w:tr w:rsidR="00E12AEE" w:rsidRPr="004E601C" w:rsidTr="00A5343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AEE" w:rsidRPr="00D0462C" w:rsidRDefault="00E12AEE" w:rsidP="00A5343E">
            <w:pPr>
              <w:pStyle w:val="a3"/>
              <w:ind w:firstLine="0"/>
              <w:jc w:val="center"/>
            </w:pPr>
            <w:r w:rsidRPr="00D0462C">
              <w:t>сессия</w:t>
            </w:r>
          </w:p>
        </w:tc>
      </w:tr>
      <w:tr w:rsidR="00E12AEE" w:rsidRPr="004E601C" w:rsidTr="00A5343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AEE" w:rsidRPr="00D0462C" w:rsidRDefault="00E12AEE" w:rsidP="00A5343E">
            <w:pPr>
              <w:pStyle w:val="a3"/>
              <w:ind w:firstLine="0"/>
              <w:jc w:val="center"/>
              <w:rPr>
                <w:sz w:val="22"/>
              </w:rPr>
            </w:pPr>
            <w:proofErr w:type="spellStart"/>
            <w:r w:rsidRPr="00D0462C">
              <w:rPr>
                <w:sz w:val="22"/>
                <w:szCs w:val="22"/>
              </w:rPr>
              <w:t>г</w:t>
            </w:r>
            <w:proofErr w:type="gramStart"/>
            <w:r w:rsidRPr="00D0462C">
              <w:rPr>
                <w:sz w:val="22"/>
                <w:szCs w:val="22"/>
              </w:rPr>
              <w:t>.П</w:t>
            </w:r>
            <w:proofErr w:type="gramEnd"/>
            <w:r w:rsidRPr="00D0462C">
              <w:rPr>
                <w:sz w:val="22"/>
                <w:szCs w:val="22"/>
              </w:rPr>
              <w:t>етропавловск</w:t>
            </w:r>
            <w:proofErr w:type="spellEnd"/>
            <w:r w:rsidRPr="00D0462C">
              <w:rPr>
                <w:sz w:val="22"/>
                <w:szCs w:val="22"/>
              </w:rPr>
              <w:t>-Камчатский</w:t>
            </w:r>
          </w:p>
        </w:tc>
      </w:tr>
    </w:tbl>
    <w:p w:rsidR="00E12AEE" w:rsidRPr="00D0462C" w:rsidRDefault="00E12AEE" w:rsidP="00E12AEE">
      <w:pPr>
        <w:jc w:val="center"/>
        <w:rPr>
          <w:b/>
          <w:bCs/>
          <w:szCs w:val="28"/>
        </w:rPr>
      </w:pPr>
    </w:p>
    <w:p w:rsidR="00E12AEE" w:rsidRPr="00D0462C" w:rsidRDefault="00E12AEE" w:rsidP="00E12AEE">
      <w:pPr>
        <w:jc w:val="center"/>
        <w:rPr>
          <w:b/>
          <w:bCs/>
          <w:szCs w:val="28"/>
        </w:rPr>
      </w:pPr>
    </w:p>
    <w:p w:rsidR="00E12AEE" w:rsidRPr="00D0462C" w:rsidRDefault="00E12AEE" w:rsidP="00E12AEE">
      <w:pPr>
        <w:jc w:val="center"/>
        <w:rPr>
          <w:b/>
          <w:bCs/>
          <w:szCs w:val="28"/>
        </w:rPr>
      </w:pPr>
    </w:p>
    <w:p w:rsidR="00E12AEE" w:rsidRPr="0033509F" w:rsidRDefault="00E12AEE" w:rsidP="00E12AEE">
      <w:pPr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8D3941" w:rsidRPr="002D7524" w:rsidTr="00A5343E">
        <w:trPr>
          <w:trHeight w:val="34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D3941" w:rsidRPr="006E1470" w:rsidRDefault="008D3941" w:rsidP="00A5343E">
            <w:pPr>
              <w:jc w:val="both"/>
              <w:rPr>
                <w:sz w:val="28"/>
                <w:szCs w:val="28"/>
              </w:rPr>
            </w:pPr>
            <w:r w:rsidRPr="006E1470">
              <w:rPr>
                <w:bCs/>
                <w:sz w:val="28"/>
                <w:szCs w:val="28"/>
              </w:rPr>
              <w:t xml:space="preserve">О </w:t>
            </w:r>
            <w:r w:rsidRPr="006E1470">
              <w:rPr>
                <w:sz w:val="28"/>
                <w:szCs w:val="28"/>
              </w:rPr>
              <w:t>принятии решения о внесени</w:t>
            </w:r>
            <w:r>
              <w:rPr>
                <w:sz w:val="28"/>
                <w:szCs w:val="28"/>
              </w:rPr>
              <w:t>и</w:t>
            </w:r>
            <w:r w:rsidRPr="006E1470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я</w:t>
            </w:r>
            <w:r w:rsidRPr="006E1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hyperlink r:id="rId6" w:history="1">
              <w:r w:rsidRPr="00AE700C">
                <w:rPr>
                  <w:rFonts w:eastAsiaTheme="minorHAnsi"/>
                  <w:sz w:val="28"/>
                  <w:szCs w:val="28"/>
                  <w:lang w:eastAsia="en-US"/>
                </w:rPr>
                <w:t>Положение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Контрольно-счетной палате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округа, утвержденное решением Петропавловск-Камчатской Городской Думы от 05.07.2005 № 172-р</w:t>
            </w:r>
          </w:p>
        </w:tc>
      </w:tr>
    </w:tbl>
    <w:p w:rsidR="008D3941" w:rsidRPr="002D7524" w:rsidRDefault="008D3941" w:rsidP="008D3941">
      <w:pPr>
        <w:ind w:right="5215"/>
        <w:jc w:val="both"/>
        <w:rPr>
          <w:i/>
          <w:sz w:val="28"/>
          <w:szCs w:val="28"/>
        </w:rPr>
      </w:pPr>
    </w:p>
    <w:p w:rsidR="008D3941" w:rsidRPr="00E9761B" w:rsidRDefault="008D3941" w:rsidP="008D3941">
      <w:pPr>
        <w:ind w:firstLine="720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Рассмотрев проект решения о внесении изменения в </w:t>
      </w:r>
      <w:hyperlink r:id="rId7" w:history="1">
        <w:r w:rsidRPr="00AE700C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Контрольно-счетной палате Петропавловск-Камчатского городского округа, утвержденное </w:t>
      </w:r>
      <w:r w:rsidR="00DF7E66">
        <w:rPr>
          <w:rFonts w:eastAsiaTheme="minorHAnsi"/>
          <w:sz w:val="28"/>
          <w:szCs w:val="28"/>
          <w:lang w:eastAsia="en-US"/>
        </w:rPr>
        <w:t xml:space="preserve">решением </w:t>
      </w:r>
      <w:r>
        <w:rPr>
          <w:rFonts w:eastAsiaTheme="minorHAnsi"/>
          <w:sz w:val="28"/>
          <w:szCs w:val="28"/>
          <w:lang w:eastAsia="en-US"/>
        </w:rPr>
        <w:t xml:space="preserve">Петропавловск-Камчатской Городской Думы от 05.07.2005 № 172-р, внесенный </w:t>
      </w:r>
      <w:r w:rsidR="001F0DDE">
        <w:rPr>
          <w:rFonts w:eastAsiaTheme="minorHAnsi"/>
          <w:sz w:val="28"/>
          <w:szCs w:val="28"/>
          <w:lang w:eastAsia="en-US"/>
        </w:rPr>
        <w:t>Главой</w:t>
      </w:r>
      <w:r>
        <w:rPr>
          <w:rFonts w:eastAsiaTheme="minorHAnsi"/>
          <w:sz w:val="28"/>
          <w:szCs w:val="28"/>
          <w:lang w:eastAsia="en-US"/>
        </w:rPr>
        <w:t xml:space="preserve"> Петропавловск-Камчатского городского округа </w:t>
      </w:r>
      <w:r w:rsidR="001F0DDE">
        <w:rPr>
          <w:rFonts w:eastAsiaTheme="minorHAnsi"/>
          <w:sz w:val="28"/>
          <w:szCs w:val="28"/>
          <w:lang w:eastAsia="en-US"/>
        </w:rPr>
        <w:t>Слыщенко К.Г.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DF7E66">
        <w:rPr>
          <w:sz w:val="28"/>
          <w:szCs w:val="28"/>
        </w:rPr>
        <w:t>в соответствии с</w:t>
      </w:r>
      <w:r w:rsidRPr="0023270E">
        <w:rPr>
          <w:sz w:val="28"/>
          <w:szCs w:val="28"/>
        </w:rPr>
        <w:t xml:space="preserve"> частью</w:t>
      </w:r>
      <w:r w:rsidR="00413CE1">
        <w:rPr>
          <w:sz w:val="28"/>
          <w:szCs w:val="28"/>
        </w:rPr>
        <w:t xml:space="preserve"> 2 статьи 2,</w:t>
      </w:r>
      <w:r w:rsidRPr="0023270E">
        <w:rPr>
          <w:sz w:val="28"/>
          <w:szCs w:val="28"/>
        </w:rPr>
        <w:t xml:space="preserve"> </w:t>
      </w:r>
      <w:r w:rsidR="00413CE1">
        <w:rPr>
          <w:sz w:val="28"/>
          <w:szCs w:val="28"/>
        </w:rPr>
        <w:t xml:space="preserve">частью </w:t>
      </w:r>
      <w:r w:rsidR="00601FF2">
        <w:rPr>
          <w:sz w:val="28"/>
          <w:szCs w:val="28"/>
        </w:rPr>
        <w:t xml:space="preserve">9 </w:t>
      </w:r>
      <w:r w:rsidRPr="0023270E">
        <w:rPr>
          <w:sz w:val="28"/>
          <w:szCs w:val="28"/>
        </w:rPr>
        <w:t xml:space="preserve">статьи 5 Федерального закона от 07.02.2011 № 6-ФЗ «Об общих принципах организации и деятельности </w:t>
      </w:r>
      <w:r>
        <w:rPr>
          <w:sz w:val="28"/>
          <w:szCs w:val="28"/>
        </w:rPr>
        <w:t>контрольно-счетных органов субъектов Российской Федерации и муниципальных образований</w:t>
      </w:r>
      <w:proofErr w:type="gramEnd"/>
      <w:r>
        <w:rPr>
          <w:sz w:val="28"/>
          <w:szCs w:val="28"/>
        </w:rPr>
        <w:t>»</w:t>
      </w:r>
      <w:r w:rsidRPr="0023270E">
        <w:rPr>
          <w:sz w:val="28"/>
          <w:szCs w:val="28"/>
        </w:rPr>
        <w:t>, Гор</w:t>
      </w:r>
      <w:r w:rsidRPr="00E9761B">
        <w:rPr>
          <w:sz w:val="28"/>
          <w:szCs w:val="28"/>
        </w:rPr>
        <w:t xml:space="preserve">одская Дума </w:t>
      </w:r>
      <w:proofErr w:type="gramStart"/>
      <w:r w:rsidRPr="00E9761B">
        <w:rPr>
          <w:sz w:val="28"/>
          <w:szCs w:val="28"/>
        </w:rPr>
        <w:t>Петропавловс</w:t>
      </w:r>
      <w:r>
        <w:rPr>
          <w:sz w:val="28"/>
          <w:szCs w:val="28"/>
        </w:rPr>
        <w:t>к</w:t>
      </w:r>
      <w:r w:rsidRPr="00E9761B">
        <w:rPr>
          <w:sz w:val="28"/>
          <w:szCs w:val="28"/>
        </w:rPr>
        <w:t>-Камчатского</w:t>
      </w:r>
      <w:proofErr w:type="gramEnd"/>
      <w:r w:rsidRPr="00E9761B">
        <w:rPr>
          <w:sz w:val="28"/>
          <w:szCs w:val="28"/>
        </w:rPr>
        <w:t xml:space="preserve"> городского округа</w:t>
      </w:r>
    </w:p>
    <w:p w:rsidR="008D3941" w:rsidRDefault="008D3941" w:rsidP="008D39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41" w:rsidRPr="0091668F" w:rsidRDefault="008D3941" w:rsidP="008D3941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8D3941" w:rsidRPr="00E9761B" w:rsidRDefault="008D3941" w:rsidP="008D3941">
      <w:pPr>
        <w:ind w:right="-5"/>
        <w:jc w:val="both"/>
        <w:rPr>
          <w:sz w:val="28"/>
          <w:szCs w:val="28"/>
        </w:rPr>
      </w:pPr>
    </w:p>
    <w:p w:rsidR="008D3941" w:rsidRDefault="008D3941" w:rsidP="008D3941">
      <w:pPr>
        <w:ind w:firstLine="709"/>
        <w:jc w:val="both"/>
        <w:rPr>
          <w:sz w:val="28"/>
          <w:szCs w:val="28"/>
        </w:rPr>
      </w:pPr>
      <w:r w:rsidRPr="00E9761B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Решение</w:t>
      </w:r>
      <w:r w:rsidRPr="00E81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изменения в Положение о Контрольно-счетной палате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округа, утвержденное решением </w:t>
      </w:r>
      <w:r>
        <w:rPr>
          <w:rFonts w:eastAsiaTheme="minorHAnsi"/>
          <w:sz w:val="28"/>
          <w:szCs w:val="28"/>
          <w:lang w:eastAsia="en-US"/>
        </w:rPr>
        <w:t>Петропавловск-Камчатской Городской Думы от 05.07.2005 № 172-р</w:t>
      </w:r>
      <w:r>
        <w:rPr>
          <w:sz w:val="28"/>
          <w:szCs w:val="28"/>
        </w:rPr>
        <w:t>.</w:t>
      </w:r>
    </w:p>
    <w:p w:rsidR="008D3941" w:rsidRDefault="008D3941" w:rsidP="008D3941">
      <w:pPr>
        <w:ind w:firstLine="709"/>
        <w:jc w:val="both"/>
        <w:rPr>
          <w:bCs/>
          <w:sz w:val="28"/>
          <w:szCs w:val="28"/>
        </w:rPr>
      </w:pPr>
      <w:r w:rsidRPr="005D25FC">
        <w:rPr>
          <w:sz w:val="28"/>
          <w:szCs w:val="28"/>
        </w:rPr>
        <w:t xml:space="preserve">2. </w:t>
      </w:r>
      <w:r w:rsidRPr="005D25FC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5D25FC">
        <w:rPr>
          <w:bCs/>
          <w:sz w:val="28"/>
          <w:szCs w:val="28"/>
        </w:rPr>
        <w:t>Петропавловск-Камчатского</w:t>
      </w:r>
      <w:proofErr w:type="gramEnd"/>
      <w:r w:rsidRPr="005D25FC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D3941" w:rsidRDefault="008D3941" w:rsidP="008D3941">
      <w:pPr>
        <w:ind w:firstLine="709"/>
        <w:jc w:val="both"/>
        <w:rPr>
          <w:bCs/>
          <w:sz w:val="28"/>
          <w:szCs w:val="28"/>
        </w:rPr>
      </w:pPr>
    </w:p>
    <w:p w:rsidR="008D3941" w:rsidRDefault="008D3941" w:rsidP="008D3941">
      <w:pPr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774"/>
        <w:gridCol w:w="3754"/>
      </w:tblGrid>
      <w:tr w:rsidR="008D3941" w:rsidRPr="006E1470" w:rsidTr="00A5343E">
        <w:trPr>
          <w:trHeight w:val="857"/>
        </w:trPr>
        <w:tc>
          <w:tcPr>
            <w:tcW w:w="4786" w:type="dxa"/>
          </w:tcPr>
          <w:p w:rsidR="008D3941" w:rsidRPr="006E1470" w:rsidRDefault="008D3941" w:rsidP="00A5343E">
            <w:pPr>
              <w:jc w:val="both"/>
              <w:rPr>
                <w:sz w:val="28"/>
                <w:szCs w:val="28"/>
              </w:rPr>
            </w:pPr>
            <w:r w:rsidRPr="006E1470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6E1470">
              <w:rPr>
                <w:sz w:val="28"/>
                <w:szCs w:val="28"/>
              </w:rPr>
              <w:t>исполняющий</w:t>
            </w:r>
            <w:proofErr w:type="gramEnd"/>
            <w:r w:rsidRPr="006E1470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8D3941" w:rsidRPr="006E1470" w:rsidRDefault="008D3941" w:rsidP="00A5343E">
            <w:pPr>
              <w:jc w:val="center"/>
              <w:rPr>
                <w:sz w:val="28"/>
                <w:szCs w:val="28"/>
              </w:rPr>
            </w:pPr>
          </w:p>
          <w:p w:rsidR="008D3941" w:rsidRPr="006E1470" w:rsidRDefault="008D3941" w:rsidP="00A5343E">
            <w:pPr>
              <w:jc w:val="center"/>
              <w:rPr>
                <w:sz w:val="28"/>
                <w:szCs w:val="28"/>
              </w:rPr>
            </w:pPr>
          </w:p>
          <w:p w:rsidR="008D3941" w:rsidRPr="006E1470" w:rsidRDefault="008D3941" w:rsidP="00A53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8D3941" w:rsidRPr="006E1470" w:rsidRDefault="008D3941" w:rsidP="00A5343E">
            <w:pPr>
              <w:jc w:val="right"/>
              <w:rPr>
                <w:sz w:val="28"/>
                <w:szCs w:val="28"/>
              </w:rPr>
            </w:pPr>
          </w:p>
          <w:p w:rsidR="008D3941" w:rsidRPr="006E1470" w:rsidRDefault="008D3941" w:rsidP="00A5343E">
            <w:pPr>
              <w:jc w:val="right"/>
              <w:rPr>
                <w:sz w:val="28"/>
                <w:szCs w:val="28"/>
              </w:rPr>
            </w:pPr>
          </w:p>
          <w:p w:rsidR="008D3941" w:rsidRPr="006E1470" w:rsidRDefault="008D3941" w:rsidP="00A5343E">
            <w:pPr>
              <w:jc w:val="right"/>
              <w:rPr>
                <w:sz w:val="28"/>
                <w:szCs w:val="28"/>
              </w:rPr>
            </w:pPr>
          </w:p>
          <w:p w:rsidR="008D3941" w:rsidRPr="006E1470" w:rsidRDefault="008D3941" w:rsidP="00A5343E">
            <w:pPr>
              <w:jc w:val="right"/>
              <w:rPr>
                <w:sz w:val="28"/>
                <w:szCs w:val="28"/>
              </w:rPr>
            </w:pPr>
            <w:r w:rsidRPr="006E1470">
              <w:rPr>
                <w:sz w:val="28"/>
                <w:szCs w:val="28"/>
              </w:rPr>
              <w:t xml:space="preserve">   К.Г. Слыщенко</w:t>
            </w:r>
          </w:p>
        </w:tc>
      </w:tr>
    </w:tbl>
    <w:p w:rsidR="001F0DDE" w:rsidRDefault="001F0DDE" w:rsidP="001F0DDE">
      <w:pPr>
        <w:jc w:val="both"/>
        <w:rPr>
          <w:sz w:val="28"/>
          <w:szCs w:val="28"/>
        </w:rPr>
        <w:sectPr w:rsidR="001F0DDE" w:rsidSect="00955DC9">
          <w:pgSz w:w="11906" w:h="16838"/>
          <w:pgMar w:top="426" w:right="567" w:bottom="993" w:left="1134" w:header="708" w:footer="708" w:gutter="0"/>
          <w:cols w:space="708"/>
          <w:docGrid w:linePitch="360"/>
        </w:sectPr>
      </w:pPr>
    </w:p>
    <w:tbl>
      <w:tblPr>
        <w:tblpPr w:leftFromText="181" w:rightFromText="181" w:vertAnchor="text" w:horzAnchor="margin" w:tblpXSpec="center" w:tblpY="20"/>
        <w:tblW w:w="9782" w:type="dxa"/>
        <w:tblLook w:val="01E0" w:firstRow="1" w:lastRow="1" w:firstColumn="1" w:lastColumn="1" w:noHBand="0" w:noVBand="0"/>
      </w:tblPr>
      <w:tblGrid>
        <w:gridCol w:w="9782"/>
      </w:tblGrid>
      <w:tr w:rsidR="001F0DDE" w:rsidRPr="00F72C58" w:rsidTr="00A5343E">
        <w:tc>
          <w:tcPr>
            <w:tcW w:w="9782" w:type="dxa"/>
          </w:tcPr>
          <w:p w:rsidR="001F0DDE" w:rsidRPr="00F72C58" w:rsidRDefault="001F0DDE" w:rsidP="00A534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6A42BB68" wp14:editId="1D1C68D0">
                  <wp:extent cx="1000125" cy="1038225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DDE" w:rsidRPr="00F72C58" w:rsidTr="00A5343E">
        <w:tc>
          <w:tcPr>
            <w:tcW w:w="9782" w:type="dxa"/>
          </w:tcPr>
          <w:p w:rsidR="001F0DDE" w:rsidRPr="00F72C58" w:rsidRDefault="001F0DDE" w:rsidP="00A534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0DDE" w:rsidRPr="00F72C58" w:rsidTr="00A5343E">
        <w:tc>
          <w:tcPr>
            <w:tcW w:w="9782" w:type="dxa"/>
          </w:tcPr>
          <w:p w:rsidR="001F0DDE" w:rsidRPr="00F72C58" w:rsidRDefault="001F0DDE" w:rsidP="00A534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1F0DDE" w:rsidRPr="00F72C58" w:rsidTr="00A5343E">
        <w:tc>
          <w:tcPr>
            <w:tcW w:w="9782" w:type="dxa"/>
          </w:tcPr>
          <w:p w:rsidR="001F0DDE" w:rsidRPr="00F72C58" w:rsidRDefault="001F0DDE" w:rsidP="00A534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250305" cy="0"/>
                      <wp:effectExtent l="33655" t="31750" r="40640" b="349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03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8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F0DDE" w:rsidRDefault="001F0DDE" w:rsidP="001F0D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DDE" w:rsidRDefault="001F0DDE" w:rsidP="001F0DDE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1F0DDE" w:rsidRPr="00DE6A37" w:rsidRDefault="001F0DDE" w:rsidP="001F0D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DDE" w:rsidRPr="00DE6A37" w:rsidRDefault="001F0DDE" w:rsidP="001F0DDE">
      <w:pPr>
        <w:jc w:val="center"/>
        <w:rPr>
          <w:sz w:val="28"/>
          <w:szCs w:val="28"/>
        </w:rPr>
      </w:pPr>
      <w:r w:rsidRPr="00DE6A37">
        <w:rPr>
          <w:sz w:val="28"/>
          <w:szCs w:val="28"/>
        </w:rPr>
        <w:t xml:space="preserve">от </w:t>
      </w:r>
      <w:r w:rsidR="00C14B0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DE6A37">
        <w:rPr>
          <w:sz w:val="28"/>
          <w:szCs w:val="28"/>
        </w:rPr>
        <w:t xml:space="preserve">№ </w:t>
      </w:r>
      <w:r w:rsidR="00C14B0C">
        <w:rPr>
          <w:sz w:val="28"/>
          <w:szCs w:val="28"/>
        </w:rPr>
        <w:t>___</w:t>
      </w:r>
      <w:proofErr w:type="gramStart"/>
      <w:r w:rsidR="00C14B0C">
        <w:rPr>
          <w:sz w:val="28"/>
          <w:szCs w:val="28"/>
        </w:rPr>
        <w:t>_</w:t>
      </w:r>
      <w:r w:rsidRPr="00DE6A37">
        <w:rPr>
          <w:sz w:val="28"/>
          <w:szCs w:val="28"/>
        </w:rPr>
        <w:t>-</w:t>
      </w:r>
      <w:proofErr w:type="spellStart"/>
      <w:proofErr w:type="gramEnd"/>
      <w:r w:rsidRPr="00DE6A37">
        <w:rPr>
          <w:sz w:val="28"/>
          <w:szCs w:val="28"/>
        </w:rPr>
        <w:t>нд</w:t>
      </w:r>
      <w:proofErr w:type="spellEnd"/>
    </w:p>
    <w:p w:rsidR="001F0DDE" w:rsidRPr="00DE6A37" w:rsidRDefault="001F0DDE" w:rsidP="001F0D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F0DDE" w:rsidRDefault="001F0DDE" w:rsidP="001F0D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84D54">
        <w:rPr>
          <w:b/>
          <w:bCs/>
          <w:sz w:val="28"/>
          <w:szCs w:val="28"/>
        </w:rPr>
        <w:t xml:space="preserve">О внесении изменения в Положение о Контрольно-счетной палате </w:t>
      </w:r>
      <w:proofErr w:type="gramStart"/>
      <w:r w:rsidRPr="00284D54">
        <w:rPr>
          <w:b/>
          <w:bCs/>
          <w:sz w:val="28"/>
          <w:szCs w:val="28"/>
        </w:rPr>
        <w:t>Петропавловск-Камчатского</w:t>
      </w:r>
      <w:proofErr w:type="gramEnd"/>
      <w:r w:rsidRPr="00284D54">
        <w:rPr>
          <w:b/>
          <w:bCs/>
          <w:sz w:val="28"/>
          <w:szCs w:val="28"/>
        </w:rPr>
        <w:t xml:space="preserve"> городского</w:t>
      </w:r>
      <w:r>
        <w:rPr>
          <w:b/>
          <w:bCs/>
          <w:sz w:val="28"/>
          <w:szCs w:val="28"/>
        </w:rPr>
        <w:t xml:space="preserve"> округа, утвержденное решением </w:t>
      </w:r>
      <w:r w:rsidRPr="00472023">
        <w:rPr>
          <w:rFonts w:eastAsiaTheme="minorHAnsi"/>
          <w:b/>
          <w:sz w:val="28"/>
          <w:szCs w:val="28"/>
          <w:lang w:eastAsia="en-US"/>
        </w:rPr>
        <w:t xml:space="preserve">Петропавловск-Камчатской Городской Думы </w:t>
      </w:r>
    </w:p>
    <w:p w:rsidR="001F0DDE" w:rsidRDefault="001F0DDE" w:rsidP="001F0D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72023">
        <w:rPr>
          <w:rFonts w:eastAsiaTheme="minorHAnsi"/>
          <w:b/>
          <w:sz w:val="28"/>
          <w:szCs w:val="28"/>
          <w:lang w:eastAsia="en-US"/>
        </w:rPr>
        <w:t>от 05.07.2005 № 172-р</w:t>
      </w:r>
    </w:p>
    <w:p w:rsidR="001F0DDE" w:rsidRPr="00472023" w:rsidRDefault="001F0DDE" w:rsidP="001F0DDE">
      <w:pPr>
        <w:jc w:val="center"/>
        <w:rPr>
          <w:b/>
          <w:i/>
        </w:rPr>
      </w:pPr>
    </w:p>
    <w:p w:rsidR="001F0DDE" w:rsidRPr="00730E3B" w:rsidRDefault="001F0DDE" w:rsidP="001F0DDE">
      <w:pPr>
        <w:jc w:val="center"/>
        <w:rPr>
          <w:i/>
        </w:rPr>
      </w:pPr>
      <w:r w:rsidRPr="00730E3B">
        <w:rPr>
          <w:i/>
        </w:rPr>
        <w:t>Принято Городской Думой</w:t>
      </w:r>
      <w:r>
        <w:rPr>
          <w:i/>
        </w:rPr>
        <w:t xml:space="preserve"> </w:t>
      </w:r>
      <w:proofErr w:type="gramStart"/>
      <w:r w:rsidRPr="00730E3B">
        <w:rPr>
          <w:i/>
        </w:rPr>
        <w:t>Петропавловск-Камчатского</w:t>
      </w:r>
      <w:proofErr w:type="gramEnd"/>
      <w:r w:rsidRPr="00730E3B">
        <w:rPr>
          <w:i/>
        </w:rPr>
        <w:t xml:space="preserve"> городского округа</w:t>
      </w:r>
    </w:p>
    <w:p w:rsidR="001F0DDE" w:rsidRDefault="001F0DDE" w:rsidP="001F0DDE">
      <w:pPr>
        <w:jc w:val="center"/>
        <w:rPr>
          <w:i/>
        </w:rPr>
      </w:pPr>
      <w:r>
        <w:rPr>
          <w:i/>
        </w:rPr>
        <w:t xml:space="preserve">(решение от </w:t>
      </w:r>
      <w:r w:rsidR="00C14B0C">
        <w:rPr>
          <w:i/>
        </w:rPr>
        <w:t>_______________</w:t>
      </w:r>
      <w:r>
        <w:rPr>
          <w:i/>
        </w:rPr>
        <w:t xml:space="preserve">  </w:t>
      </w:r>
      <w:r w:rsidRPr="00C77223">
        <w:rPr>
          <w:i/>
        </w:rPr>
        <w:t>№</w:t>
      </w:r>
      <w:r>
        <w:rPr>
          <w:i/>
        </w:rPr>
        <w:t xml:space="preserve"> </w:t>
      </w:r>
      <w:r w:rsidR="00C14B0C">
        <w:rPr>
          <w:i/>
        </w:rPr>
        <w:t>______</w:t>
      </w:r>
      <w:proofErr w:type="gramStart"/>
      <w:r w:rsidR="00C14B0C">
        <w:rPr>
          <w:i/>
        </w:rPr>
        <w:t>_</w:t>
      </w:r>
      <w:r>
        <w:rPr>
          <w:i/>
        </w:rPr>
        <w:t>-</w:t>
      </w:r>
      <w:proofErr w:type="gramEnd"/>
      <w:r>
        <w:rPr>
          <w:i/>
        </w:rPr>
        <w:t>р)</w:t>
      </w:r>
    </w:p>
    <w:p w:rsidR="001F0DDE" w:rsidRDefault="001F0DDE" w:rsidP="001F0DDE">
      <w:pPr>
        <w:jc w:val="center"/>
        <w:rPr>
          <w:i/>
        </w:rPr>
      </w:pPr>
    </w:p>
    <w:p w:rsidR="001F0DDE" w:rsidRDefault="001F0DDE" w:rsidP="001F0D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F0DDE" w:rsidRDefault="001F0DDE" w:rsidP="00050F2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85302">
        <w:rPr>
          <w:rFonts w:eastAsiaTheme="minorHAnsi"/>
          <w:iCs/>
          <w:sz w:val="28"/>
          <w:szCs w:val="28"/>
          <w:lang w:eastAsia="en-US"/>
        </w:rPr>
        <w:t xml:space="preserve">1. </w:t>
      </w:r>
      <w:r w:rsidR="00C503F3">
        <w:rPr>
          <w:rFonts w:eastAsiaTheme="minorHAnsi"/>
          <w:iCs/>
          <w:sz w:val="28"/>
          <w:szCs w:val="28"/>
          <w:lang w:eastAsia="en-US"/>
        </w:rPr>
        <w:t>Ч</w:t>
      </w:r>
      <w:r>
        <w:rPr>
          <w:rFonts w:eastAsiaTheme="minorHAnsi"/>
          <w:iCs/>
          <w:sz w:val="28"/>
          <w:szCs w:val="28"/>
          <w:lang w:eastAsia="en-US"/>
        </w:rPr>
        <w:t>аст</w:t>
      </w:r>
      <w:r w:rsidR="00C503F3">
        <w:rPr>
          <w:rFonts w:eastAsiaTheme="minorHAnsi"/>
          <w:iCs/>
          <w:sz w:val="28"/>
          <w:szCs w:val="28"/>
          <w:lang w:eastAsia="en-US"/>
        </w:rPr>
        <w:t>ь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C503F3">
        <w:rPr>
          <w:rFonts w:eastAsiaTheme="minorHAnsi"/>
          <w:iCs/>
          <w:sz w:val="28"/>
          <w:szCs w:val="28"/>
          <w:lang w:eastAsia="en-US"/>
        </w:rPr>
        <w:t>9</w:t>
      </w:r>
      <w:r>
        <w:rPr>
          <w:rFonts w:eastAsiaTheme="minorHAnsi"/>
          <w:iCs/>
          <w:sz w:val="28"/>
          <w:szCs w:val="28"/>
          <w:lang w:eastAsia="en-US"/>
        </w:rPr>
        <w:t xml:space="preserve"> статьи </w:t>
      </w:r>
      <w:r w:rsidR="00C503F3">
        <w:rPr>
          <w:rFonts w:eastAsiaTheme="minorHAnsi"/>
          <w:iCs/>
          <w:sz w:val="28"/>
          <w:szCs w:val="28"/>
          <w:lang w:eastAsia="en-US"/>
        </w:rPr>
        <w:t xml:space="preserve">7 </w:t>
      </w:r>
      <w:r w:rsidR="00581B88">
        <w:rPr>
          <w:rFonts w:eastAsiaTheme="minorHAnsi"/>
          <w:iCs/>
          <w:sz w:val="28"/>
          <w:szCs w:val="28"/>
          <w:lang w:eastAsia="en-US"/>
        </w:rPr>
        <w:t>изложить в следующей редакции:</w:t>
      </w:r>
    </w:p>
    <w:p w:rsidR="00907CA1" w:rsidRDefault="00581B88" w:rsidP="00050F23">
      <w:pPr>
        <w:ind w:firstLine="709"/>
        <w:jc w:val="both"/>
        <w:rPr>
          <w:sz w:val="28"/>
          <w:szCs w:val="28"/>
        </w:rPr>
      </w:pPr>
      <w:r w:rsidRPr="00DD1B64">
        <w:rPr>
          <w:rFonts w:eastAsiaTheme="minorHAnsi"/>
          <w:sz w:val="28"/>
          <w:szCs w:val="28"/>
          <w:lang w:eastAsia="en-US"/>
        </w:rPr>
        <w:t>«</w:t>
      </w:r>
      <w:r w:rsidR="007C61B8" w:rsidRPr="00DD1B64">
        <w:rPr>
          <w:sz w:val="28"/>
          <w:szCs w:val="28"/>
        </w:rPr>
        <w:t xml:space="preserve">9. </w:t>
      </w:r>
      <w:proofErr w:type="gramStart"/>
      <w:r w:rsidR="007C61B8" w:rsidRPr="00DD1B64">
        <w:rPr>
          <w:sz w:val="28"/>
          <w:szCs w:val="28"/>
        </w:rPr>
        <w:t>В случае временного отсутствия аудитора, за которым в соответствии с трудовым законодательством и иными нормативными правовыми актами</w:t>
      </w:r>
      <w:r w:rsidR="007C61B8" w:rsidRPr="00DD1B64">
        <w:rPr>
          <w:color w:val="000000"/>
          <w:sz w:val="28"/>
          <w:szCs w:val="28"/>
        </w:rPr>
        <w:t>, содержащими нормы трудового права, сохраняется место работы</w:t>
      </w:r>
      <w:r w:rsidR="00AF59BA" w:rsidRPr="00DD1B64">
        <w:rPr>
          <w:color w:val="000000"/>
          <w:sz w:val="28"/>
          <w:szCs w:val="28"/>
        </w:rPr>
        <w:t xml:space="preserve"> (</w:t>
      </w:r>
      <w:r w:rsidR="006848E1" w:rsidRPr="00DD1B64">
        <w:rPr>
          <w:color w:val="000000"/>
          <w:sz w:val="28"/>
          <w:szCs w:val="28"/>
        </w:rPr>
        <w:t xml:space="preserve">нетрудоспособность свыше 4 месяцев, </w:t>
      </w:r>
      <w:r w:rsidR="006848E1" w:rsidRPr="00DD1B64">
        <w:rPr>
          <w:sz w:val="28"/>
          <w:szCs w:val="28"/>
        </w:rPr>
        <w:t>отпуска по беременности и родам</w:t>
      </w:r>
      <w:r w:rsidR="002D7A2D" w:rsidRPr="00DD1B64">
        <w:rPr>
          <w:sz w:val="28"/>
          <w:szCs w:val="28"/>
        </w:rPr>
        <w:t xml:space="preserve">, </w:t>
      </w:r>
      <w:r w:rsidR="006848E1" w:rsidRPr="00DD1B64">
        <w:rPr>
          <w:rFonts w:eastAsiaTheme="minorHAnsi"/>
          <w:sz w:val="28"/>
          <w:szCs w:val="28"/>
          <w:lang w:eastAsia="en-US"/>
        </w:rPr>
        <w:t xml:space="preserve">отпуск по уходу за ребенком до достижения им возраста </w:t>
      </w:r>
      <w:r w:rsidR="00ED2522">
        <w:rPr>
          <w:rFonts w:eastAsiaTheme="minorHAnsi"/>
          <w:sz w:val="28"/>
          <w:szCs w:val="28"/>
          <w:lang w:eastAsia="en-US"/>
        </w:rPr>
        <w:t>3</w:t>
      </w:r>
      <w:r w:rsidR="006848E1" w:rsidRPr="00DD1B64">
        <w:rPr>
          <w:rFonts w:eastAsiaTheme="minorHAnsi"/>
          <w:sz w:val="28"/>
          <w:szCs w:val="28"/>
          <w:lang w:eastAsia="en-US"/>
        </w:rPr>
        <w:t xml:space="preserve"> лет</w:t>
      </w:r>
      <w:r w:rsidR="002D7A2D" w:rsidRPr="00DD1B64">
        <w:rPr>
          <w:sz w:val="28"/>
          <w:szCs w:val="28"/>
        </w:rPr>
        <w:t xml:space="preserve">, </w:t>
      </w:r>
      <w:r w:rsidR="00DD1B64" w:rsidRPr="00DD1B64">
        <w:rPr>
          <w:sz w:val="28"/>
          <w:szCs w:val="28"/>
        </w:rPr>
        <w:t>о</w:t>
      </w:r>
      <w:r w:rsidR="002D7A2D" w:rsidRPr="00DD1B64">
        <w:rPr>
          <w:sz w:val="28"/>
          <w:szCs w:val="28"/>
        </w:rPr>
        <w:t>тпуска работникам, усыновившим ребенка</w:t>
      </w:r>
      <w:r w:rsidR="00DD1B64" w:rsidRPr="00DD1B64">
        <w:rPr>
          <w:sz w:val="28"/>
          <w:szCs w:val="28"/>
        </w:rPr>
        <w:t xml:space="preserve">, </w:t>
      </w:r>
      <w:r w:rsidR="00DD1B64" w:rsidRPr="00DD1B64">
        <w:rPr>
          <w:rFonts w:eastAsiaTheme="minorHAnsi"/>
          <w:sz w:val="28"/>
          <w:szCs w:val="28"/>
          <w:lang w:eastAsia="en-US"/>
        </w:rPr>
        <w:t xml:space="preserve">отпуск без сохранения денежного содержания продолжительностью не более </w:t>
      </w:r>
      <w:r w:rsidR="00050F23">
        <w:rPr>
          <w:rFonts w:eastAsiaTheme="minorHAnsi"/>
          <w:sz w:val="28"/>
          <w:szCs w:val="28"/>
          <w:lang w:eastAsia="en-US"/>
        </w:rPr>
        <w:t>1</w:t>
      </w:r>
      <w:r w:rsidR="00DD1B64" w:rsidRPr="00DD1B64">
        <w:rPr>
          <w:rFonts w:eastAsiaTheme="minorHAnsi"/>
          <w:sz w:val="28"/>
          <w:szCs w:val="28"/>
          <w:lang w:eastAsia="en-US"/>
        </w:rPr>
        <w:t xml:space="preserve"> года</w:t>
      </w:r>
      <w:r w:rsidR="002D7A2D" w:rsidRPr="00DD1B64">
        <w:rPr>
          <w:sz w:val="28"/>
          <w:szCs w:val="28"/>
        </w:rPr>
        <w:t>)</w:t>
      </w:r>
      <w:r w:rsidR="00DD1B64">
        <w:rPr>
          <w:sz w:val="28"/>
          <w:szCs w:val="28"/>
        </w:rPr>
        <w:t xml:space="preserve"> </w:t>
      </w:r>
      <w:r w:rsidR="00A90EBF">
        <w:rPr>
          <w:sz w:val="28"/>
          <w:szCs w:val="28"/>
        </w:rPr>
        <w:t>Городская Дума</w:t>
      </w:r>
      <w:proofErr w:type="gramEnd"/>
      <w:r w:rsidR="00A90EBF">
        <w:rPr>
          <w:sz w:val="28"/>
          <w:szCs w:val="28"/>
        </w:rPr>
        <w:t xml:space="preserve"> </w:t>
      </w:r>
      <w:r w:rsidR="00DD1B64">
        <w:rPr>
          <w:sz w:val="28"/>
          <w:szCs w:val="28"/>
        </w:rPr>
        <w:t xml:space="preserve">по представлению председателя </w:t>
      </w:r>
      <w:r w:rsidR="005678DD">
        <w:rPr>
          <w:sz w:val="28"/>
          <w:szCs w:val="28"/>
        </w:rPr>
        <w:t xml:space="preserve">Контрольно-счетной </w:t>
      </w:r>
      <w:r w:rsidR="001F3C43">
        <w:rPr>
          <w:sz w:val="28"/>
          <w:szCs w:val="28"/>
        </w:rPr>
        <w:t xml:space="preserve">палаты </w:t>
      </w:r>
      <w:r w:rsidR="00A90EBF">
        <w:rPr>
          <w:sz w:val="28"/>
          <w:szCs w:val="28"/>
        </w:rPr>
        <w:t xml:space="preserve">назначает </w:t>
      </w:r>
      <w:r w:rsidR="00DD1B64">
        <w:rPr>
          <w:sz w:val="28"/>
          <w:szCs w:val="28"/>
        </w:rPr>
        <w:t xml:space="preserve">на должность аудитора </w:t>
      </w:r>
      <w:r w:rsidR="005E7669">
        <w:rPr>
          <w:sz w:val="28"/>
          <w:szCs w:val="28"/>
        </w:rPr>
        <w:t>гражданин</w:t>
      </w:r>
      <w:r w:rsidR="00A90EBF">
        <w:rPr>
          <w:sz w:val="28"/>
          <w:szCs w:val="28"/>
        </w:rPr>
        <w:t>а</w:t>
      </w:r>
      <w:r w:rsidR="00122DB1">
        <w:rPr>
          <w:sz w:val="28"/>
          <w:szCs w:val="28"/>
        </w:rPr>
        <w:t>, соответствующ</w:t>
      </w:r>
      <w:r w:rsidR="00A90EBF">
        <w:rPr>
          <w:sz w:val="28"/>
          <w:szCs w:val="28"/>
        </w:rPr>
        <w:t>его</w:t>
      </w:r>
      <w:r w:rsidR="00122DB1">
        <w:rPr>
          <w:sz w:val="28"/>
          <w:szCs w:val="28"/>
        </w:rPr>
        <w:t xml:space="preserve"> требованиям, установленным статьей 5 настоящего Решения</w:t>
      </w:r>
      <w:r w:rsidR="00907CA1">
        <w:rPr>
          <w:sz w:val="28"/>
          <w:szCs w:val="28"/>
        </w:rPr>
        <w:t>.</w:t>
      </w:r>
    </w:p>
    <w:p w:rsidR="007C61B8" w:rsidRDefault="00907CA1" w:rsidP="0005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гражданином заключается срочный трудовой договор на период</w:t>
      </w:r>
      <w:r w:rsidR="00A90EBF">
        <w:rPr>
          <w:sz w:val="28"/>
          <w:szCs w:val="28"/>
        </w:rPr>
        <w:t xml:space="preserve"> временного </w:t>
      </w:r>
      <w:r>
        <w:rPr>
          <w:sz w:val="28"/>
          <w:szCs w:val="28"/>
        </w:rPr>
        <w:t xml:space="preserve">отсутствия </w:t>
      </w:r>
      <w:r w:rsidRPr="00DD1B64">
        <w:rPr>
          <w:sz w:val="28"/>
          <w:szCs w:val="28"/>
        </w:rPr>
        <w:t xml:space="preserve">аудитора, </w:t>
      </w:r>
      <w:r w:rsidR="005E7669">
        <w:rPr>
          <w:sz w:val="28"/>
          <w:szCs w:val="28"/>
        </w:rPr>
        <w:t>но не более</w:t>
      </w:r>
      <w:r w:rsidR="00ED2522">
        <w:rPr>
          <w:sz w:val="28"/>
          <w:szCs w:val="28"/>
        </w:rPr>
        <w:t xml:space="preserve"> чем на 3 год</w:t>
      </w:r>
      <w:bookmarkStart w:id="0" w:name="_GoBack"/>
      <w:bookmarkEnd w:id="0"/>
      <w:r w:rsidR="00ED2522">
        <w:rPr>
          <w:sz w:val="28"/>
          <w:szCs w:val="28"/>
        </w:rPr>
        <w:t>а</w:t>
      </w:r>
      <w:proofErr w:type="gramStart"/>
      <w:r w:rsidR="00ED2522">
        <w:rPr>
          <w:sz w:val="28"/>
          <w:szCs w:val="28"/>
        </w:rPr>
        <w:t>.</w:t>
      </w:r>
      <w:r w:rsidR="00A24183">
        <w:rPr>
          <w:sz w:val="28"/>
          <w:szCs w:val="28"/>
        </w:rPr>
        <w:t>»</w:t>
      </w:r>
      <w:r w:rsidR="004C042B">
        <w:rPr>
          <w:sz w:val="28"/>
          <w:szCs w:val="28"/>
        </w:rPr>
        <w:t>.</w:t>
      </w:r>
      <w:proofErr w:type="gramEnd"/>
    </w:p>
    <w:p w:rsidR="001F0DDE" w:rsidRPr="0021523E" w:rsidRDefault="001F0DDE" w:rsidP="00050F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1523E">
        <w:rPr>
          <w:rFonts w:eastAsiaTheme="minorHAnsi"/>
          <w:iCs/>
          <w:sz w:val="28"/>
          <w:szCs w:val="28"/>
          <w:lang w:eastAsia="en-US"/>
        </w:rPr>
        <w:t xml:space="preserve">2. </w:t>
      </w:r>
      <w:r w:rsidRPr="0021523E">
        <w:rPr>
          <w:sz w:val="28"/>
          <w:szCs w:val="28"/>
        </w:rPr>
        <w:t xml:space="preserve">Настоящее </w:t>
      </w:r>
      <w:r w:rsidR="00A90EBF">
        <w:rPr>
          <w:sz w:val="28"/>
          <w:szCs w:val="28"/>
        </w:rPr>
        <w:t>Р</w:t>
      </w:r>
      <w:r w:rsidRPr="0021523E">
        <w:rPr>
          <w:sz w:val="28"/>
          <w:szCs w:val="28"/>
        </w:rPr>
        <w:t xml:space="preserve">ешение вступает в силу </w:t>
      </w:r>
      <w:r w:rsidR="00C14B0C">
        <w:rPr>
          <w:sz w:val="28"/>
          <w:szCs w:val="28"/>
        </w:rPr>
        <w:t>по</w:t>
      </w:r>
      <w:r w:rsidRPr="0021523E">
        <w:rPr>
          <w:sz w:val="28"/>
          <w:szCs w:val="28"/>
        </w:rPr>
        <w:t>с</w:t>
      </w:r>
      <w:r w:rsidR="00C14B0C">
        <w:rPr>
          <w:sz w:val="28"/>
          <w:szCs w:val="28"/>
        </w:rPr>
        <w:t>ле дня официального опубликования</w:t>
      </w:r>
      <w:r w:rsidRPr="0021523E">
        <w:rPr>
          <w:sz w:val="28"/>
          <w:szCs w:val="28"/>
        </w:rPr>
        <w:t xml:space="preserve">. </w:t>
      </w:r>
    </w:p>
    <w:p w:rsidR="001F0DDE" w:rsidRPr="00A85302" w:rsidRDefault="001F0DDE" w:rsidP="001F0DDE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1F0DDE" w:rsidRDefault="001F0DDE" w:rsidP="001F0DDE"/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678"/>
        <w:gridCol w:w="1774"/>
        <w:gridCol w:w="3754"/>
      </w:tblGrid>
      <w:tr w:rsidR="001F0DDE" w:rsidRPr="006E1470" w:rsidTr="00A5343E">
        <w:trPr>
          <w:trHeight w:val="952"/>
        </w:trPr>
        <w:tc>
          <w:tcPr>
            <w:tcW w:w="4678" w:type="dxa"/>
          </w:tcPr>
          <w:p w:rsidR="001F0DDE" w:rsidRDefault="001F0DDE" w:rsidP="00A5343E">
            <w:pPr>
              <w:jc w:val="both"/>
              <w:rPr>
                <w:sz w:val="28"/>
                <w:szCs w:val="28"/>
              </w:rPr>
            </w:pPr>
            <w:r w:rsidRPr="006E1470">
              <w:rPr>
                <w:sz w:val="28"/>
                <w:szCs w:val="28"/>
              </w:rPr>
              <w:t xml:space="preserve">Глава </w:t>
            </w:r>
          </w:p>
          <w:p w:rsidR="001F0DDE" w:rsidRPr="006E1470" w:rsidRDefault="001F0DDE" w:rsidP="00A5343E">
            <w:pPr>
              <w:jc w:val="both"/>
              <w:rPr>
                <w:sz w:val="28"/>
                <w:szCs w:val="28"/>
              </w:rPr>
            </w:pPr>
            <w:proofErr w:type="gramStart"/>
            <w:r w:rsidRPr="006E147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6E147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74" w:type="dxa"/>
          </w:tcPr>
          <w:p w:rsidR="001F0DDE" w:rsidRPr="006E1470" w:rsidRDefault="001F0DDE" w:rsidP="00A5343E">
            <w:pPr>
              <w:jc w:val="center"/>
              <w:rPr>
                <w:sz w:val="28"/>
                <w:szCs w:val="28"/>
              </w:rPr>
            </w:pPr>
          </w:p>
          <w:p w:rsidR="001F0DDE" w:rsidRPr="006E1470" w:rsidRDefault="001F0DDE" w:rsidP="00A5343E">
            <w:pPr>
              <w:jc w:val="center"/>
              <w:rPr>
                <w:sz w:val="28"/>
                <w:szCs w:val="28"/>
              </w:rPr>
            </w:pPr>
          </w:p>
          <w:p w:rsidR="001F0DDE" w:rsidRPr="006E1470" w:rsidRDefault="001F0DDE" w:rsidP="00A534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4" w:type="dxa"/>
          </w:tcPr>
          <w:p w:rsidR="001F0DDE" w:rsidRPr="006E1470" w:rsidRDefault="001F0DDE" w:rsidP="00A5343E">
            <w:pPr>
              <w:jc w:val="right"/>
              <w:rPr>
                <w:sz w:val="28"/>
                <w:szCs w:val="28"/>
              </w:rPr>
            </w:pPr>
          </w:p>
          <w:p w:rsidR="001F0DDE" w:rsidRDefault="001F0DDE" w:rsidP="00A5343E">
            <w:pPr>
              <w:jc w:val="right"/>
              <w:rPr>
                <w:sz w:val="28"/>
                <w:szCs w:val="28"/>
              </w:rPr>
            </w:pPr>
          </w:p>
          <w:p w:rsidR="001F0DDE" w:rsidRPr="006E1470" w:rsidRDefault="001F0DDE" w:rsidP="00A53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6E1470">
              <w:rPr>
                <w:sz w:val="28"/>
                <w:szCs w:val="28"/>
              </w:rPr>
              <w:t>К.Г. Слыщенко</w:t>
            </w:r>
          </w:p>
          <w:p w:rsidR="001F0DDE" w:rsidRPr="006E1470" w:rsidRDefault="001F0DDE" w:rsidP="00A5343E">
            <w:pPr>
              <w:jc w:val="right"/>
              <w:rPr>
                <w:sz w:val="28"/>
                <w:szCs w:val="28"/>
              </w:rPr>
            </w:pPr>
            <w:r w:rsidRPr="006E1470">
              <w:rPr>
                <w:sz w:val="28"/>
                <w:szCs w:val="28"/>
              </w:rPr>
              <w:t xml:space="preserve">   </w:t>
            </w:r>
          </w:p>
        </w:tc>
      </w:tr>
    </w:tbl>
    <w:p w:rsidR="00E12AEE" w:rsidRDefault="00E12AEE" w:rsidP="00E12AEE">
      <w:pPr>
        <w:rPr>
          <w:b/>
          <w:bCs/>
          <w:szCs w:val="28"/>
        </w:rPr>
      </w:pPr>
    </w:p>
    <w:p w:rsidR="00552F43" w:rsidRDefault="00552F43" w:rsidP="00E12AEE">
      <w:pPr>
        <w:rPr>
          <w:b/>
          <w:bCs/>
          <w:szCs w:val="28"/>
        </w:rPr>
      </w:pPr>
    </w:p>
    <w:p w:rsidR="00552F43" w:rsidRDefault="00552F43" w:rsidP="00E12AEE">
      <w:pPr>
        <w:rPr>
          <w:b/>
          <w:bCs/>
          <w:szCs w:val="28"/>
        </w:rPr>
      </w:pPr>
    </w:p>
    <w:p w:rsidR="00552F43" w:rsidRDefault="00552F43" w:rsidP="00E12AEE">
      <w:pPr>
        <w:rPr>
          <w:b/>
          <w:bCs/>
          <w:szCs w:val="28"/>
        </w:rPr>
      </w:pPr>
    </w:p>
    <w:p w:rsidR="00552F43" w:rsidRDefault="00552F43" w:rsidP="00E12AEE">
      <w:pPr>
        <w:rPr>
          <w:b/>
          <w:bCs/>
          <w:szCs w:val="28"/>
        </w:rPr>
      </w:pPr>
    </w:p>
    <w:p w:rsidR="005642EF" w:rsidRPr="00567F3F" w:rsidRDefault="005642EF" w:rsidP="00EC3332">
      <w:pPr>
        <w:jc w:val="both"/>
        <w:rPr>
          <w:bCs/>
          <w:sz w:val="28"/>
          <w:szCs w:val="28"/>
        </w:rPr>
      </w:pPr>
    </w:p>
    <w:sectPr w:rsidR="005642EF" w:rsidRPr="00567F3F" w:rsidSect="00D65C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EE"/>
    <w:rsid w:val="00050F23"/>
    <w:rsid w:val="00074F72"/>
    <w:rsid w:val="000B04DB"/>
    <w:rsid w:val="00122DB1"/>
    <w:rsid w:val="00196EA4"/>
    <w:rsid w:val="001F0DDE"/>
    <w:rsid w:val="001F3C43"/>
    <w:rsid w:val="001F41A5"/>
    <w:rsid w:val="00206D70"/>
    <w:rsid w:val="00290D33"/>
    <w:rsid w:val="002A372E"/>
    <w:rsid w:val="002B72F7"/>
    <w:rsid w:val="002D7A2D"/>
    <w:rsid w:val="0033509F"/>
    <w:rsid w:val="00413CE1"/>
    <w:rsid w:val="004C042B"/>
    <w:rsid w:val="005207B0"/>
    <w:rsid w:val="00552F43"/>
    <w:rsid w:val="005642EF"/>
    <w:rsid w:val="005678DD"/>
    <w:rsid w:val="00567F3F"/>
    <w:rsid w:val="00580587"/>
    <w:rsid w:val="00581B88"/>
    <w:rsid w:val="00590A35"/>
    <w:rsid w:val="005C7C37"/>
    <w:rsid w:val="005E7669"/>
    <w:rsid w:val="00601FF2"/>
    <w:rsid w:val="006322E6"/>
    <w:rsid w:val="006848E1"/>
    <w:rsid w:val="006A6E27"/>
    <w:rsid w:val="00706ADD"/>
    <w:rsid w:val="007578A3"/>
    <w:rsid w:val="007C61B8"/>
    <w:rsid w:val="00853FD7"/>
    <w:rsid w:val="008C7279"/>
    <w:rsid w:val="008D3941"/>
    <w:rsid w:val="00907CA1"/>
    <w:rsid w:val="00940675"/>
    <w:rsid w:val="00955DC9"/>
    <w:rsid w:val="00A07C09"/>
    <w:rsid w:val="00A24183"/>
    <w:rsid w:val="00A711E9"/>
    <w:rsid w:val="00A860DF"/>
    <w:rsid w:val="00A90EBF"/>
    <w:rsid w:val="00AF59BA"/>
    <w:rsid w:val="00B111CF"/>
    <w:rsid w:val="00B239F3"/>
    <w:rsid w:val="00C114F2"/>
    <w:rsid w:val="00C14B0C"/>
    <w:rsid w:val="00C503F3"/>
    <w:rsid w:val="00D3156D"/>
    <w:rsid w:val="00D55394"/>
    <w:rsid w:val="00D65C56"/>
    <w:rsid w:val="00D878A9"/>
    <w:rsid w:val="00DD1B64"/>
    <w:rsid w:val="00DF1E2A"/>
    <w:rsid w:val="00DF7E66"/>
    <w:rsid w:val="00E12AEE"/>
    <w:rsid w:val="00E133D5"/>
    <w:rsid w:val="00E56718"/>
    <w:rsid w:val="00E80174"/>
    <w:rsid w:val="00EB041A"/>
    <w:rsid w:val="00EB0E80"/>
    <w:rsid w:val="00EC3332"/>
    <w:rsid w:val="00ED2522"/>
    <w:rsid w:val="00F061DE"/>
    <w:rsid w:val="00F11387"/>
    <w:rsid w:val="00F81A21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AEE"/>
    <w:pPr>
      <w:keepNext/>
      <w:ind w:firstLine="709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E12AEE"/>
    <w:pPr>
      <w:keepNext/>
      <w:ind w:left="708" w:firstLine="709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2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12AEE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1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2A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2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2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2A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E12AEE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E12A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0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1B88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6848E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AEE"/>
    <w:pPr>
      <w:keepNext/>
      <w:ind w:firstLine="709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qFormat/>
    <w:rsid w:val="00E12AEE"/>
    <w:pPr>
      <w:keepNext/>
      <w:ind w:left="708" w:firstLine="709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2A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12AEE"/>
    <w:pPr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E12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2A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12A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12A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2AE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uiPriority w:val="99"/>
    <w:rsid w:val="00E12AEE"/>
    <w:rPr>
      <w:b/>
      <w:bCs w:val="0"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E12A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A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F0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81B88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6848E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658940EC31E3D3F2120213245C7389952FA8B0BAC2B224D5718A646ED95B5ECF04FD0E93B523D7178958sFm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58940EC31E3D3F2120213245C7389952FA8B0BAC2B224D5718A646ED95B5ECF04FD0E93B523D7178958sFm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Комкова Вероника Сергеевна</cp:lastModifiedBy>
  <cp:revision>7</cp:revision>
  <cp:lastPrinted>2015-03-18T21:46:00Z</cp:lastPrinted>
  <dcterms:created xsi:type="dcterms:W3CDTF">2015-03-16T22:56:00Z</dcterms:created>
  <dcterms:modified xsi:type="dcterms:W3CDTF">2015-03-23T02:36:00Z</dcterms:modified>
</cp:coreProperties>
</file>