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5B030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010D59" w:rsidRDefault="00010D5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683673" w:rsidP="0068367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21.03.2018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145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683673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7-я</w:t>
            </w:r>
            <w:r w:rsidR="00010D59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7E6FCB" w:rsidTr="00D55437">
        <w:trPr>
          <w:trHeight w:val="460"/>
        </w:trPr>
        <w:tc>
          <w:tcPr>
            <w:tcW w:w="6062" w:type="dxa"/>
          </w:tcPr>
          <w:p w:rsidR="007E6FCB" w:rsidRDefault="00697BFB" w:rsidP="00010D59">
            <w:pPr>
              <w:ind w:left="-108"/>
              <w:jc w:val="both"/>
              <w:rPr>
                <w:sz w:val="28"/>
                <w:szCs w:val="28"/>
              </w:rPr>
            </w:pPr>
            <w:r w:rsidRPr="00E328DF">
              <w:rPr>
                <w:bCs/>
                <w:sz w:val="28"/>
                <w:szCs w:val="28"/>
              </w:rPr>
              <w:t xml:space="preserve">О </w:t>
            </w:r>
            <w:r w:rsidRPr="00E328DF">
              <w:rPr>
                <w:sz w:val="28"/>
                <w:szCs w:val="28"/>
              </w:rPr>
              <w:t xml:space="preserve">протесте прокурора города Петропавловска-Камчатского от </w:t>
            </w:r>
            <w:r w:rsidR="0001105C">
              <w:rPr>
                <w:sz w:val="28"/>
                <w:szCs w:val="28"/>
              </w:rPr>
              <w:t>14.03.2018</w:t>
            </w:r>
            <w:r w:rsidRPr="00E328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Pr="00E328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</w:t>
            </w:r>
            <w:r w:rsidRPr="00E328DF">
              <w:rPr>
                <w:sz w:val="28"/>
                <w:szCs w:val="28"/>
              </w:rPr>
              <w:t>-</w:t>
            </w:r>
            <w:r w:rsidR="0001105C">
              <w:rPr>
                <w:sz w:val="28"/>
                <w:szCs w:val="28"/>
              </w:rPr>
              <w:t xml:space="preserve">22-04-18                        </w:t>
            </w:r>
            <w:r w:rsidRPr="00E328DF">
              <w:rPr>
                <w:sz w:val="28"/>
                <w:szCs w:val="28"/>
              </w:rPr>
              <w:t xml:space="preserve"> на </w:t>
            </w:r>
            <w:r w:rsidR="0001105C">
              <w:rPr>
                <w:sz w:val="28"/>
                <w:szCs w:val="28"/>
              </w:rPr>
              <w:t>р</w:t>
            </w:r>
            <w:r w:rsidRPr="00E328DF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</w:t>
            </w:r>
            <w:r w:rsidRPr="00E328DF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Pr="00E328DF">
              <w:rPr>
                <w:sz w:val="28"/>
                <w:szCs w:val="28"/>
              </w:rPr>
              <w:t xml:space="preserve"> от </w:t>
            </w:r>
            <w:r w:rsidR="0001105C">
              <w:rPr>
                <w:sz w:val="28"/>
                <w:szCs w:val="28"/>
              </w:rPr>
              <w:t xml:space="preserve">26.10.2016                  </w:t>
            </w:r>
            <w:r w:rsidRPr="00E328DF">
              <w:rPr>
                <w:sz w:val="28"/>
                <w:szCs w:val="28"/>
              </w:rPr>
              <w:t xml:space="preserve"> № </w:t>
            </w:r>
            <w:r w:rsidR="0001105C">
              <w:rPr>
                <w:sz w:val="28"/>
                <w:szCs w:val="28"/>
              </w:rPr>
              <w:t>1095-р</w:t>
            </w:r>
            <w:r w:rsidRPr="00E328DF">
              <w:rPr>
                <w:sz w:val="28"/>
                <w:szCs w:val="28"/>
              </w:rPr>
              <w:t xml:space="preserve"> «О </w:t>
            </w:r>
            <w:r w:rsidR="0001105C">
              <w:rPr>
                <w:sz w:val="28"/>
                <w:szCs w:val="28"/>
              </w:rPr>
              <w:t>принятии Регламента Городской Думы Петропавловск-Камчатского городского округа»</w:t>
            </w:r>
          </w:p>
          <w:p w:rsidR="00697BFB" w:rsidRPr="00F8308D" w:rsidRDefault="00697BFB" w:rsidP="00010D5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7E6FCB" w:rsidRDefault="0001105C" w:rsidP="0001105C">
      <w:pPr>
        <w:ind w:firstLine="709"/>
        <w:jc w:val="both"/>
        <w:rPr>
          <w:sz w:val="28"/>
          <w:szCs w:val="28"/>
        </w:rPr>
      </w:pPr>
      <w:r w:rsidRPr="000A668D">
        <w:rPr>
          <w:sz w:val="28"/>
          <w:szCs w:val="28"/>
        </w:rPr>
        <w:t>Рассмотрев протест прокурора города Петропавловска-Камчатского</w:t>
      </w:r>
      <w:r>
        <w:rPr>
          <w:sz w:val="28"/>
          <w:szCs w:val="28"/>
        </w:rPr>
        <w:br/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14.03.2018</w:t>
      </w:r>
      <w:r w:rsidRPr="00E328D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E328DF">
        <w:rPr>
          <w:sz w:val="28"/>
          <w:szCs w:val="28"/>
        </w:rPr>
        <w:t>-</w:t>
      </w:r>
      <w:r>
        <w:rPr>
          <w:sz w:val="28"/>
          <w:szCs w:val="28"/>
        </w:rPr>
        <w:t xml:space="preserve">22-04-18 </w:t>
      </w:r>
      <w:r w:rsidRPr="00E328DF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E328D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E328D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26.10.2016 </w:t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1095-р</w:t>
      </w:r>
      <w:r w:rsidRPr="00E328DF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принятии Регламента Городской Думы Петропавловск-Камчатского городского округа»</w:t>
      </w:r>
      <w:r>
        <w:rPr>
          <w:bCs/>
          <w:sz w:val="28"/>
          <w:szCs w:val="28"/>
        </w:rPr>
        <w:t>,</w:t>
      </w:r>
      <w:r w:rsidRPr="0011229D"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 xml:space="preserve">в соответствии </w:t>
      </w:r>
      <w:r w:rsidR="00683673">
        <w:rPr>
          <w:sz w:val="28"/>
          <w:szCs w:val="28"/>
        </w:rPr>
        <w:t xml:space="preserve">                 </w:t>
      </w:r>
      <w:r w:rsidRPr="000A668D">
        <w:rPr>
          <w:sz w:val="28"/>
          <w:szCs w:val="28"/>
        </w:rPr>
        <w:t xml:space="preserve">со статьями </w:t>
      </w:r>
      <w:r>
        <w:rPr>
          <w:sz w:val="28"/>
          <w:szCs w:val="28"/>
        </w:rPr>
        <w:t>18</w:t>
      </w:r>
      <w:r w:rsidRPr="000A668D">
        <w:rPr>
          <w:sz w:val="28"/>
          <w:szCs w:val="28"/>
        </w:rPr>
        <w:t>, 70 Регламента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>Городская Дума Петропавловск-Камчатского городского округ</w:t>
      </w:r>
    </w:p>
    <w:p w:rsidR="0001105C" w:rsidRDefault="0001105C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3B1198" w:rsidRDefault="003B1198" w:rsidP="003B11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A668D">
        <w:rPr>
          <w:sz w:val="28"/>
          <w:szCs w:val="28"/>
        </w:rPr>
        <w:t>ротест прокурора города Петропавловска-Камчатского</w:t>
      </w:r>
      <w:r>
        <w:rPr>
          <w:sz w:val="28"/>
          <w:szCs w:val="28"/>
        </w:rPr>
        <w:t xml:space="preserve"> </w:t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14.03.2018</w:t>
      </w:r>
      <w:r w:rsidRPr="00E3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E328DF">
        <w:rPr>
          <w:sz w:val="28"/>
          <w:szCs w:val="28"/>
        </w:rPr>
        <w:t>-</w:t>
      </w:r>
      <w:r>
        <w:rPr>
          <w:sz w:val="28"/>
          <w:szCs w:val="28"/>
        </w:rPr>
        <w:t xml:space="preserve">22-04-18 </w:t>
      </w:r>
      <w:r w:rsidRPr="00E328DF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E328D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E328D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26.10.2016 </w:t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1095-р</w:t>
      </w:r>
      <w:r w:rsidRPr="00E328DF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принятии Регламента Городской Думы Петропавловск-Камчатского городского округа» удовлетворить.</w:t>
      </w:r>
    </w:p>
    <w:p w:rsidR="007845D6" w:rsidRDefault="00053F28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AC3" w:rsidRPr="00FA1B15">
        <w:rPr>
          <w:sz w:val="28"/>
          <w:szCs w:val="28"/>
        </w:rPr>
        <w:t xml:space="preserve">. </w:t>
      </w:r>
      <w:r w:rsidR="007845D6">
        <w:rPr>
          <w:sz w:val="28"/>
          <w:szCs w:val="28"/>
        </w:rPr>
        <w:t xml:space="preserve">Создать рабочую группу по </w:t>
      </w:r>
      <w:r w:rsidR="00C14EBD">
        <w:rPr>
          <w:sz w:val="28"/>
          <w:szCs w:val="28"/>
        </w:rPr>
        <w:t>раз</w:t>
      </w:r>
      <w:r w:rsidR="007845D6">
        <w:rPr>
          <w:sz w:val="28"/>
          <w:szCs w:val="28"/>
        </w:rPr>
        <w:t xml:space="preserve">работке </w:t>
      </w:r>
      <w:r w:rsidR="00002AA0">
        <w:rPr>
          <w:sz w:val="28"/>
          <w:szCs w:val="28"/>
        </w:rPr>
        <w:t xml:space="preserve">Регламента Городской Думы Петропавловск-Камчатского городского округа </w:t>
      </w:r>
      <w:r w:rsidR="007845D6">
        <w:rPr>
          <w:sz w:val="28"/>
          <w:szCs w:val="28"/>
        </w:rPr>
        <w:t>в следующем составе:</w:t>
      </w:r>
    </w:p>
    <w:tbl>
      <w:tblPr>
        <w:tblW w:w="10384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6982"/>
      </w:tblGrid>
      <w:tr w:rsidR="00F90D80" w:rsidRPr="00B844A9" w:rsidTr="00C4631F">
        <w:trPr>
          <w:trHeight w:val="315"/>
        </w:trPr>
        <w:tc>
          <w:tcPr>
            <w:tcW w:w="10384" w:type="dxa"/>
            <w:gridSpan w:val="3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F90D80" w:rsidRPr="00B844A9" w:rsidTr="00A93AFC">
        <w:trPr>
          <w:trHeight w:val="317"/>
        </w:trPr>
        <w:tc>
          <w:tcPr>
            <w:tcW w:w="2977" w:type="dxa"/>
            <w:shd w:val="clear" w:color="auto" w:fill="auto"/>
          </w:tcPr>
          <w:p w:rsidR="00F90D80" w:rsidRPr="00B844A9" w:rsidRDefault="00683673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425" w:type="dxa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982" w:type="dxa"/>
            <w:shd w:val="clear" w:color="auto" w:fill="auto"/>
          </w:tcPr>
          <w:p w:rsidR="00AB6088" w:rsidRPr="00B844A9" w:rsidRDefault="00683673" w:rsidP="00010D59">
            <w:pPr>
              <w:autoSpaceDE w:val="0"/>
              <w:autoSpaceDN w:val="0"/>
              <w:adjustRightInd w:val="0"/>
              <w:ind w:right="34" w:firstLine="2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74A66">
              <w:rPr>
                <w:sz w:val="28"/>
                <w:szCs w:val="28"/>
              </w:rPr>
              <w:t>по местному самоуправлению и социальной политике;</w:t>
            </w:r>
          </w:p>
        </w:tc>
      </w:tr>
      <w:tr w:rsidR="00F90D80" w:rsidRPr="00B844A9" w:rsidTr="00C4631F">
        <w:trPr>
          <w:trHeight w:val="330"/>
        </w:trPr>
        <w:tc>
          <w:tcPr>
            <w:tcW w:w="10384" w:type="dxa"/>
            <w:gridSpan w:val="3"/>
            <w:shd w:val="clear" w:color="auto" w:fill="auto"/>
          </w:tcPr>
          <w:p w:rsidR="00F90D80" w:rsidRPr="00B844A9" w:rsidRDefault="00F90D80" w:rsidP="00205F17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заместител</w:t>
            </w:r>
            <w:r w:rsidR="00205F17">
              <w:rPr>
                <w:sz w:val="28"/>
                <w:szCs w:val="28"/>
              </w:rPr>
              <w:t>и</w:t>
            </w:r>
            <w:r w:rsidRPr="00B844A9">
              <w:rPr>
                <w:sz w:val="28"/>
                <w:szCs w:val="28"/>
              </w:rPr>
              <w:t xml:space="preserve"> председателя рабочей группы:</w:t>
            </w:r>
          </w:p>
        </w:tc>
      </w:tr>
      <w:tr w:rsidR="00F90D80" w:rsidRPr="00B844A9" w:rsidTr="00A93AFC">
        <w:trPr>
          <w:trHeight w:val="370"/>
        </w:trPr>
        <w:tc>
          <w:tcPr>
            <w:tcW w:w="2977" w:type="dxa"/>
            <w:shd w:val="clear" w:color="auto" w:fill="auto"/>
          </w:tcPr>
          <w:p w:rsidR="00205F17" w:rsidRDefault="00205F17" w:rsidP="00205F17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Брызгин К.В.</w:t>
            </w:r>
          </w:p>
          <w:p w:rsidR="00205F17" w:rsidRDefault="00205F17" w:rsidP="00205F17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205F17" w:rsidRDefault="00205F17" w:rsidP="00205F17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205F17" w:rsidRDefault="00205F17" w:rsidP="00205F17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205F17" w:rsidRDefault="00205F17" w:rsidP="00205F17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205F17" w:rsidRDefault="00205F17" w:rsidP="00205F17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Прудкий Д.А.</w:t>
            </w:r>
          </w:p>
          <w:p w:rsidR="00205F17" w:rsidRPr="00B844A9" w:rsidRDefault="00205F17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90D80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lastRenderedPageBreak/>
              <w:t>-</w:t>
            </w:r>
          </w:p>
          <w:p w:rsidR="00205F17" w:rsidRDefault="00205F17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205F17" w:rsidRDefault="00205F17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205F17" w:rsidRDefault="00205F17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205F17" w:rsidRDefault="00205F17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205F17" w:rsidRPr="00B844A9" w:rsidRDefault="00205F17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2" w:type="dxa"/>
            <w:shd w:val="clear" w:color="auto" w:fill="auto"/>
          </w:tcPr>
          <w:p w:rsidR="00205F17" w:rsidRDefault="00205F17" w:rsidP="00205F17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A011F4">
              <w:rPr>
                <w:sz w:val="28"/>
                <w:szCs w:val="28"/>
              </w:rPr>
              <w:t xml:space="preserve">аместитель Главы администрации Петропавловск-Камчатского городского округа - руководитель </w:t>
            </w:r>
            <w:r w:rsidRPr="00A011F4">
              <w:rPr>
                <w:sz w:val="28"/>
                <w:szCs w:val="28"/>
              </w:rPr>
              <w:lastRenderedPageBreak/>
              <w:t>Управления делами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205F17" w:rsidRPr="00B844A9" w:rsidRDefault="00205F17" w:rsidP="00205F17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хозяйству;</w:t>
            </w:r>
          </w:p>
        </w:tc>
      </w:tr>
      <w:tr w:rsidR="00F90D80" w:rsidRPr="00B844A9" w:rsidTr="00791333">
        <w:trPr>
          <w:trHeight w:val="330"/>
        </w:trPr>
        <w:tc>
          <w:tcPr>
            <w:tcW w:w="10384" w:type="dxa"/>
            <w:gridSpan w:val="3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lastRenderedPageBreak/>
              <w:t xml:space="preserve">секретарь рабочей группы: </w:t>
            </w:r>
          </w:p>
        </w:tc>
      </w:tr>
      <w:tr w:rsidR="00F90D80" w:rsidRPr="00B844A9" w:rsidTr="00A93AFC">
        <w:trPr>
          <w:trHeight w:val="223"/>
        </w:trPr>
        <w:tc>
          <w:tcPr>
            <w:tcW w:w="2977" w:type="dxa"/>
            <w:shd w:val="clear" w:color="auto" w:fill="auto"/>
          </w:tcPr>
          <w:p w:rsidR="00F90D80" w:rsidRPr="00B844A9" w:rsidRDefault="00683673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</w:tc>
        <w:tc>
          <w:tcPr>
            <w:tcW w:w="425" w:type="dxa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982" w:type="dxa"/>
            <w:shd w:val="clear" w:color="auto" w:fill="auto"/>
          </w:tcPr>
          <w:p w:rsidR="00AB6088" w:rsidRPr="00B844A9" w:rsidRDefault="00683673" w:rsidP="00010D59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аппарата Городской Думы Петропавловск-Камчатского городского округа </w:t>
            </w:r>
            <w:r w:rsidR="00A93AF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по организационно-правовому обеспечения органов Городской Думы и депутатских объединений</w:t>
            </w:r>
            <w:r w:rsidR="00F90D80" w:rsidRPr="00B844A9">
              <w:rPr>
                <w:sz w:val="28"/>
                <w:szCs w:val="28"/>
              </w:rPr>
              <w:t>;</w:t>
            </w:r>
          </w:p>
        </w:tc>
      </w:tr>
      <w:tr w:rsidR="00F90D80" w:rsidRPr="00B844A9" w:rsidTr="00002AA0">
        <w:trPr>
          <w:trHeight w:val="330"/>
        </w:trPr>
        <w:tc>
          <w:tcPr>
            <w:tcW w:w="10384" w:type="dxa"/>
            <w:gridSpan w:val="3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002AA0" w:rsidRPr="00B844A9" w:rsidTr="00A93AFC">
        <w:trPr>
          <w:trHeight w:val="352"/>
        </w:trPr>
        <w:tc>
          <w:tcPr>
            <w:tcW w:w="2977" w:type="dxa"/>
            <w:shd w:val="clear" w:color="auto" w:fill="auto"/>
          </w:tcPr>
          <w:p w:rsidR="00002AA0" w:rsidRDefault="00683673" w:rsidP="00002AA0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</w:t>
            </w:r>
            <w:r w:rsidR="00A011F4">
              <w:rPr>
                <w:sz w:val="28"/>
                <w:szCs w:val="28"/>
              </w:rPr>
              <w:t xml:space="preserve">Д.М. </w:t>
            </w:r>
          </w:p>
        </w:tc>
        <w:tc>
          <w:tcPr>
            <w:tcW w:w="425" w:type="dxa"/>
            <w:shd w:val="clear" w:color="auto" w:fill="auto"/>
          </w:tcPr>
          <w:p w:rsidR="00002AA0" w:rsidRDefault="00002AA0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2" w:type="dxa"/>
            <w:shd w:val="clear" w:color="auto" w:fill="auto"/>
          </w:tcPr>
          <w:p w:rsidR="00002AA0" w:rsidRDefault="00A011F4" w:rsidP="00002AA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депутат Городской Думы Петропавловск-Камчатского городского окр</w:t>
            </w:r>
            <w:r>
              <w:rPr>
                <w:sz w:val="28"/>
                <w:szCs w:val="28"/>
              </w:rPr>
              <w:t>уга по избирательному округу № 6</w:t>
            </w:r>
            <w:r w:rsidR="00002AA0">
              <w:rPr>
                <w:sz w:val="28"/>
                <w:szCs w:val="28"/>
              </w:rPr>
              <w:t>;</w:t>
            </w:r>
          </w:p>
        </w:tc>
      </w:tr>
      <w:tr w:rsidR="00002AA0" w:rsidRPr="00B844A9" w:rsidTr="00A93AFC">
        <w:trPr>
          <w:trHeight w:val="280"/>
        </w:trPr>
        <w:tc>
          <w:tcPr>
            <w:tcW w:w="2977" w:type="dxa"/>
            <w:shd w:val="clear" w:color="auto" w:fill="auto"/>
          </w:tcPr>
          <w:p w:rsidR="00002AA0" w:rsidRDefault="00A011F4" w:rsidP="00A011F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Гаспарян А.А.</w:t>
            </w:r>
          </w:p>
        </w:tc>
        <w:tc>
          <w:tcPr>
            <w:tcW w:w="425" w:type="dxa"/>
            <w:shd w:val="clear" w:color="auto" w:fill="auto"/>
          </w:tcPr>
          <w:p w:rsidR="00002AA0" w:rsidRDefault="00002AA0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2" w:type="dxa"/>
            <w:shd w:val="clear" w:color="auto" w:fill="auto"/>
          </w:tcPr>
          <w:p w:rsidR="00002AA0" w:rsidRDefault="00A011F4" w:rsidP="00002AA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 w:rsidR="00002AA0">
              <w:rPr>
                <w:sz w:val="28"/>
                <w:szCs w:val="28"/>
              </w:rPr>
              <w:t>;</w:t>
            </w:r>
          </w:p>
        </w:tc>
      </w:tr>
      <w:tr w:rsidR="00002AA0" w:rsidRPr="00B844A9" w:rsidTr="00A93AFC">
        <w:trPr>
          <w:trHeight w:val="213"/>
        </w:trPr>
        <w:tc>
          <w:tcPr>
            <w:tcW w:w="2977" w:type="dxa"/>
            <w:shd w:val="clear" w:color="auto" w:fill="auto"/>
          </w:tcPr>
          <w:p w:rsidR="00A011F4" w:rsidRDefault="00A011F4" w:rsidP="00002AA0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Головань А.А.</w:t>
            </w:r>
          </w:p>
          <w:p w:rsidR="00A011F4" w:rsidRDefault="00A011F4" w:rsidP="00002AA0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</w:p>
          <w:p w:rsidR="00002AA0" w:rsidRDefault="00A433D2" w:rsidP="00002AA0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Р.В.</w:t>
            </w:r>
          </w:p>
        </w:tc>
        <w:tc>
          <w:tcPr>
            <w:tcW w:w="425" w:type="dxa"/>
            <w:shd w:val="clear" w:color="auto" w:fill="auto"/>
          </w:tcPr>
          <w:p w:rsidR="00A011F4" w:rsidRDefault="00A011F4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11F4" w:rsidRDefault="00A011F4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002AA0" w:rsidRDefault="00002AA0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2" w:type="dxa"/>
            <w:shd w:val="clear" w:color="auto" w:fill="auto"/>
          </w:tcPr>
          <w:p w:rsidR="00A011F4" w:rsidRDefault="00A011F4" w:rsidP="00A011F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 Петропавловск-Камчатского городского округа;</w:t>
            </w:r>
          </w:p>
          <w:p w:rsidR="00002AA0" w:rsidRDefault="00A011F4" w:rsidP="00A011F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депутат Городской Думы Петропавловск-Камчатского городского окр</w:t>
            </w:r>
            <w:r>
              <w:rPr>
                <w:sz w:val="28"/>
                <w:szCs w:val="28"/>
              </w:rPr>
              <w:t>уга по единому муниципальному избирательному округу</w:t>
            </w:r>
            <w:r w:rsidR="00FC7066">
              <w:rPr>
                <w:sz w:val="28"/>
                <w:szCs w:val="28"/>
              </w:rPr>
              <w:t>;</w:t>
            </w:r>
          </w:p>
        </w:tc>
      </w:tr>
      <w:tr w:rsidR="00FC7066" w:rsidRPr="00B844A9" w:rsidTr="00A93AFC">
        <w:trPr>
          <w:trHeight w:val="1047"/>
        </w:trPr>
        <w:tc>
          <w:tcPr>
            <w:tcW w:w="2977" w:type="dxa"/>
            <w:shd w:val="clear" w:color="auto" w:fill="auto"/>
          </w:tcPr>
          <w:p w:rsidR="00FC7066" w:rsidRDefault="00A011F4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 А.Ю.</w:t>
            </w:r>
          </w:p>
          <w:p w:rsidR="00A011F4" w:rsidRDefault="00A011F4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</w:p>
          <w:p w:rsidR="0091204B" w:rsidRDefault="0091204B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</w:p>
          <w:p w:rsidR="00A011F4" w:rsidRDefault="007023EA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Красавина Т.Н.</w:t>
            </w:r>
          </w:p>
          <w:p w:rsidR="00A93AFC" w:rsidRPr="00205F17" w:rsidRDefault="00A93AFC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</w:p>
          <w:p w:rsidR="00A93AFC" w:rsidRPr="00205F17" w:rsidRDefault="00A93AFC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</w:p>
          <w:p w:rsidR="00A93AFC" w:rsidRDefault="00A93AFC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Кронов А.А.</w:t>
            </w:r>
          </w:p>
          <w:p w:rsidR="00A93AFC" w:rsidRDefault="00A93AFC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</w:p>
          <w:p w:rsidR="00A93AFC" w:rsidRDefault="00A93AFC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Лыскович В.В.</w:t>
            </w:r>
          </w:p>
          <w:p w:rsidR="00A93AFC" w:rsidRDefault="00A93AFC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</w:p>
          <w:p w:rsidR="00A93AFC" w:rsidRDefault="00A93AFC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А.Б.</w:t>
            </w:r>
          </w:p>
          <w:p w:rsidR="00A93AFC" w:rsidRDefault="00A93AFC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</w:p>
          <w:p w:rsidR="00A93AFC" w:rsidRDefault="00A93AFC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</w:p>
          <w:p w:rsidR="00A93AFC" w:rsidRPr="00A93AFC" w:rsidRDefault="00A93AFC" w:rsidP="00A011F4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 Е.А.</w:t>
            </w:r>
          </w:p>
        </w:tc>
        <w:tc>
          <w:tcPr>
            <w:tcW w:w="425" w:type="dxa"/>
            <w:shd w:val="clear" w:color="auto" w:fill="auto"/>
          </w:tcPr>
          <w:p w:rsidR="00FC7066" w:rsidRDefault="00FC7066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11F4" w:rsidRDefault="00A011F4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91204B" w:rsidRDefault="0091204B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FC7066" w:rsidRDefault="00FC7066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3AFC" w:rsidRDefault="00A93AFC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A93AFC" w:rsidRDefault="00A93AFC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FC7066" w:rsidRDefault="00FC7066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3AFC" w:rsidRDefault="00A93AFC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A93AFC" w:rsidRDefault="00A93AFC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3AFC" w:rsidRDefault="00A93AFC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A93AFC" w:rsidRDefault="00A93AFC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3AFC" w:rsidRDefault="00A93AFC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A93AFC" w:rsidRDefault="00A93AFC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A93AFC" w:rsidRDefault="00A93AFC" w:rsidP="00002AA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82" w:type="dxa"/>
            <w:shd w:val="clear" w:color="auto" w:fill="auto"/>
          </w:tcPr>
          <w:p w:rsidR="00FC7066" w:rsidRDefault="0091204B" w:rsidP="00002AA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обязанности</w:t>
            </w:r>
            <w:r w:rsidR="00A011F4">
              <w:rPr>
                <w:sz w:val="28"/>
                <w:szCs w:val="28"/>
              </w:rPr>
              <w:t xml:space="preserve"> </w:t>
            </w:r>
            <w:r w:rsidR="00995FDA">
              <w:rPr>
                <w:sz w:val="28"/>
                <w:szCs w:val="28"/>
              </w:rPr>
              <w:t>заместителя руководителя аппарата Го</w:t>
            </w:r>
            <w:r w:rsidR="00A011F4">
              <w:rPr>
                <w:sz w:val="28"/>
                <w:szCs w:val="28"/>
              </w:rPr>
              <w:t>родской Думы Петропавловск-Камчатского городского округа</w:t>
            </w:r>
            <w:r w:rsidR="00995FDA">
              <w:rPr>
                <w:sz w:val="28"/>
                <w:szCs w:val="28"/>
              </w:rPr>
              <w:t xml:space="preserve"> – начальника юридического отдела</w:t>
            </w:r>
            <w:r w:rsidR="00FC7066">
              <w:rPr>
                <w:sz w:val="28"/>
                <w:szCs w:val="28"/>
              </w:rPr>
              <w:t>;</w:t>
            </w:r>
          </w:p>
          <w:p w:rsidR="00FC7066" w:rsidRDefault="00A93AFC" w:rsidP="00002AA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методологии и правового обеспечения </w:t>
            </w:r>
            <w:r w:rsidRPr="00DB2F1B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финансов </w:t>
            </w:r>
            <w:r w:rsidRPr="00DB2F1B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  <w:r w:rsidR="00FC7066">
              <w:rPr>
                <w:sz w:val="28"/>
                <w:szCs w:val="28"/>
              </w:rPr>
              <w:t>;</w:t>
            </w:r>
          </w:p>
          <w:p w:rsidR="00A93AFC" w:rsidRDefault="00A93AFC" w:rsidP="00FC7066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депутат Городской Думы Петропавловск-Камчатского городского окр</w:t>
            </w:r>
            <w:r>
              <w:rPr>
                <w:sz w:val="28"/>
                <w:szCs w:val="28"/>
              </w:rPr>
              <w:t>уга по избирательному округу № 3;</w:t>
            </w:r>
          </w:p>
          <w:p w:rsidR="00A93AFC" w:rsidRDefault="00A93AFC" w:rsidP="00FC7066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Петропавловск-Камчатского городского округа;</w:t>
            </w:r>
          </w:p>
          <w:p w:rsidR="00A93AFC" w:rsidRDefault="00A93AFC" w:rsidP="00FC7066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депутат Городской Думы Петропавловск-Камчатского городского окр</w:t>
            </w:r>
            <w:r>
              <w:rPr>
                <w:sz w:val="28"/>
                <w:szCs w:val="28"/>
              </w:rPr>
              <w:t>уга по единому муниципальному избирательному округу;</w:t>
            </w:r>
          </w:p>
          <w:p w:rsidR="00A93AFC" w:rsidRDefault="00A93AFC" w:rsidP="00A93AF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заместитель руководителя Управления делами  администрации</w:t>
            </w:r>
            <w:bookmarkStart w:id="0" w:name="_GoBack"/>
            <w:bookmarkEnd w:id="0"/>
            <w:r w:rsidRPr="00474A66">
              <w:rPr>
                <w:sz w:val="28"/>
                <w:szCs w:val="28"/>
              </w:rPr>
              <w:t xml:space="preserve"> Петропавловск-Камчатского городского округа;</w:t>
            </w:r>
          </w:p>
        </w:tc>
      </w:tr>
    </w:tbl>
    <w:p w:rsidR="00A93AFC" w:rsidRDefault="00A93AFC" w:rsidP="00A93AFC">
      <w:pPr>
        <w:jc w:val="both"/>
        <w:rPr>
          <w:bCs/>
          <w:sz w:val="28"/>
          <w:szCs w:val="28"/>
        </w:rPr>
      </w:pPr>
      <w:r w:rsidRPr="00474A66">
        <w:rPr>
          <w:sz w:val="28"/>
          <w:szCs w:val="28"/>
        </w:rPr>
        <w:t xml:space="preserve">представитель прокуратуры города Петропавловска-Камчатского                     </w:t>
      </w:r>
      <w:r>
        <w:rPr>
          <w:sz w:val="28"/>
          <w:szCs w:val="28"/>
        </w:rPr>
        <w:t xml:space="preserve">                        </w:t>
      </w:r>
      <w:r w:rsidRPr="00474A66">
        <w:rPr>
          <w:sz w:val="28"/>
          <w:szCs w:val="28"/>
        </w:rPr>
        <w:t xml:space="preserve">    (по согласованию).</w:t>
      </w:r>
    </w:p>
    <w:p w:rsidR="00F90D80" w:rsidRDefault="00F90D80" w:rsidP="00053F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Рабочей группе </w:t>
      </w:r>
      <w:r w:rsidR="00002AA0">
        <w:rPr>
          <w:bCs/>
          <w:sz w:val="28"/>
          <w:szCs w:val="28"/>
        </w:rPr>
        <w:t>раз</w:t>
      </w:r>
      <w:r>
        <w:rPr>
          <w:bCs/>
          <w:sz w:val="28"/>
          <w:szCs w:val="28"/>
        </w:rPr>
        <w:t xml:space="preserve">работать </w:t>
      </w:r>
      <w:r w:rsidR="00002AA0">
        <w:rPr>
          <w:bCs/>
          <w:sz w:val="28"/>
          <w:szCs w:val="28"/>
        </w:rPr>
        <w:t xml:space="preserve">указанный в пункте 2 настоящего решения </w:t>
      </w:r>
      <w:r>
        <w:rPr>
          <w:bCs/>
          <w:sz w:val="28"/>
          <w:szCs w:val="28"/>
        </w:rPr>
        <w:t xml:space="preserve">проект решения и представить его председателю Городской Думы Петропавловск-Камчатского городского округа для внесения на рассмотрение </w:t>
      </w:r>
      <w:r w:rsidR="00194698">
        <w:rPr>
          <w:bCs/>
          <w:sz w:val="28"/>
          <w:szCs w:val="28"/>
        </w:rPr>
        <w:t xml:space="preserve">очередной </w:t>
      </w:r>
      <w:r>
        <w:rPr>
          <w:bCs/>
          <w:sz w:val="28"/>
          <w:szCs w:val="28"/>
        </w:rPr>
        <w:t>сессии Городской Думы Петропавловск-Камчатского городского округа.</w:t>
      </w:r>
    </w:p>
    <w:p w:rsidR="00002AA0" w:rsidRPr="00F6645B" w:rsidRDefault="00002AA0" w:rsidP="00002A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6645B">
        <w:rPr>
          <w:sz w:val="28"/>
          <w:szCs w:val="28"/>
        </w:rPr>
        <w:t>Председателю Городской Думы Петропавловск-Камчатского городского округа направить прокурору города Петропавловска-Камчатского сообщение</w:t>
      </w:r>
      <w:r w:rsidRPr="00F6645B">
        <w:rPr>
          <w:sz w:val="28"/>
          <w:szCs w:val="28"/>
        </w:rPr>
        <w:br/>
        <w:t>об итогах рассмотрения протеста прокурора города Петропавловска-Камчатского</w:t>
      </w:r>
      <w:r w:rsidRPr="00F6645B">
        <w:rPr>
          <w:sz w:val="28"/>
          <w:szCs w:val="28"/>
        </w:rPr>
        <w:br/>
      </w:r>
      <w:r w:rsidRPr="00E328DF">
        <w:rPr>
          <w:sz w:val="28"/>
          <w:szCs w:val="28"/>
        </w:rPr>
        <w:t xml:space="preserve">от </w:t>
      </w:r>
      <w:r w:rsidR="00FC7066">
        <w:rPr>
          <w:sz w:val="28"/>
          <w:szCs w:val="28"/>
        </w:rPr>
        <w:t>14.03.2018</w:t>
      </w:r>
      <w:r w:rsidR="00FC7066" w:rsidRPr="00E328DF">
        <w:rPr>
          <w:sz w:val="28"/>
          <w:szCs w:val="28"/>
        </w:rPr>
        <w:t xml:space="preserve"> № </w:t>
      </w:r>
      <w:r w:rsidR="00FC7066">
        <w:rPr>
          <w:sz w:val="28"/>
          <w:szCs w:val="28"/>
        </w:rPr>
        <w:t>7</w:t>
      </w:r>
      <w:r w:rsidR="00FC7066" w:rsidRPr="00E328DF">
        <w:rPr>
          <w:sz w:val="28"/>
          <w:szCs w:val="28"/>
        </w:rPr>
        <w:t>/</w:t>
      </w:r>
      <w:r w:rsidR="00FC7066">
        <w:rPr>
          <w:sz w:val="28"/>
          <w:szCs w:val="28"/>
        </w:rPr>
        <w:t>42</w:t>
      </w:r>
      <w:r w:rsidR="00FC7066" w:rsidRPr="00E328DF">
        <w:rPr>
          <w:sz w:val="28"/>
          <w:szCs w:val="28"/>
        </w:rPr>
        <w:t>-</w:t>
      </w:r>
      <w:r w:rsidR="00FC7066">
        <w:rPr>
          <w:sz w:val="28"/>
          <w:szCs w:val="28"/>
        </w:rPr>
        <w:t xml:space="preserve">22-04-18 </w:t>
      </w:r>
      <w:r w:rsidR="00FC7066" w:rsidRPr="00E328DF">
        <w:rPr>
          <w:sz w:val="28"/>
          <w:szCs w:val="28"/>
        </w:rPr>
        <w:t xml:space="preserve">на </w:t>
      </w:r>
      <w:r w:rsidR="00FC7066">
        <w:rPr>
          <w:sz w:val="28"/>
          <w:szCs w:val="28"/>
        </w:rPr>
        <w:t>р</w:t>
      </w:r>
      <w:r w:rsidR="00FC7066" w:rsidRPr="00E328DF">
        <w:rPr>
          <w:sz w:val="28"/>
          <w:szCs w:val="28"/>
        </w:rPr>
        <w:t>ешени</w:t>
      </w:r>
      <w:r w:rsidR="00FC7066">
        <w:rPr>
          <w:sz w:val="28"/>
          <w:szCs w:val="28"/>
        </w:rPr>
        <w:t>е</w:t>
      </w:r>
      <w:r w:rsidR="00FC7066" w:rsidRPr="00E328DF">
        <w:rPr>
          <w:sz w:val="28"/>
          <w:szCs w:val="28"/>
        </w:rPr>
        <w:t xml:space="preserve"> Городской Думы</w:t>
      </w:r>
      <w:r w:rsidR="00FC7066">
        <w:rPr>
          <w:sz w:val="28"/>
          <w:szCs w:val="28"/>
        </w:rPr>
        <w:t xml:space="preserve"> Петропавловск-</w:t>
      </w:r>
      <w:r w:rsidR="00FC7066">
        <w:rPr>
          <w:sz w:val="28"/>
          <w:szCs w:val="28"/>
        </w:rPr>
        <w:lastRenderedPageBreak/>
        <w:t>Камчатского городского округа</w:t>
      </w:r>
      <w:r w:rsidR="00FC7066" w:rsidRPr="00E328DF">
        <w:rPr>
          <w:sz w:val="28"/>
          <w:szCs w:val="28"/>
        </w:rPr>
        <w:t xml:space="preserve"> от </w:t>
      </w:r>
      <w:r w:rsidR="00FC7066">
        <w:rPr>
          <w:sz w:val="28"/>
          <w:szCs w:val="28"/>
        </w:rPr>
        <w:t xml:space="preserve">26.10.2016 </w:t>
      </w:r>
      <w:r w:rsidR="00FC7066" w:rsidRPr="00E328DF">
        <w:rPr>
          <w:sz w:val="28"/>
          <w:szCs w:val="28"/>
        </w:rPr>
        <w:t xml:space="preserve">№ </w:t>
      </w:r>
      <w:r w:rsidR="00FC7066">
        <w:rPr>
          <w:sz w:val="28"/>
          <w:szCs w:val="28"/>
        </w:rPr>
        <w:t>1095-р</w:t>
      </w:r>
      <w:r w:rsidR="00FC7066" w:rsidRPr="00E328DF">
        <w:rPr>
          <w:sz w:val="28"/>
          <w:szCs w:val="28"/>
        </w:rPr>
        <w:t xml:space="preserve"> «О </w:t>
      </w:r>
      <w:r w:rsidR="00FC7066">
        <w:rPr>
          <w:sz w:val="28"/>
          <w:szCs w:val="28"/>
        </w:rPr>
        <w:t>принятии Регламента Городской Думы Петропавловск-Камчатского городского округа»</w:t>
      </w:r>
      <w:r w:rsidRPr="00F6645B">
        <w:rPr>
          <w:sz w:val="28"/>
          <w:szCs w:val="28"/>
        </w:rPr>
        <w:t>.</w:t>
      </w:r>
    </w:p>
    <w:p w:rsidR="00025C72" w:rsidRDefault="00025C72" w:rsidP="00002AA0">
      <w:pPr>
        <w:ind w:firstLine="709"/>
        <w:jc w:val="both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C4631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6172F2" w:rsidRDefault="006172F2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p w:rsidR="00B71D0C" w:rsidRDefault="00B71D0C" w:rsidP="007E6FCB">
      <w:pPr>
        <w:rPr>
          <w:szCs w:val="28"/>
        </w:rPr>
      </w:pPr>
    </w:p>
    <w:sectPr w:rsidR="00B71D0C" w:rsidSect="00010D59">
      <w:pgSz w:w="11906" w:h="16838"/>
      <w:pgMar w:top="567" w:right="567" w:bottom="56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9B" w:rsidRDefault="00076F9B" w:rsidP="00554104">
      <w:r>
        <w:separator/>
      </w:r>
    </w:p>
  </w:endnote>
  <w:endnote w:type="continuationSeparator" w:id="0">
    <w:p w:rsidR="00076F9B" w:rsidRDefault="00076F9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9B" w:rsidRDefault="00076F9B" w:rsidP="00554104">
      <w:r>
        <w:separator/>
      </w:r>
    </w:p>
  </w:footnote>
  <w:footnote w:type="continuationSeparator" w:id="0">
    <w:p w:rsidR="00076F9B" w:rsidRDefault="00076F9B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222E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76F9B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8002B"/>
    <w:rsid w:val="00191426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05F17"/>
    <w:rsid w:val="0021026F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83673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3EA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325F3"/>
    <w:rsid w:val="0083274C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204B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5FDA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11F4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33D2"/>
    <w:rsid w:val="00A44F69"/>
    <w:rsid w:val="00A502B1"/>
    <w:rsid w:val="00A52A4C"/>
    <w:rsid w:val="00A53CA1"/>
    <w:rsid w:val="00A61CD3"/>
    <w:rsid w:val="00A64296"/>
    <w:rsid w:val="00A717D6"/>
    <w:rsid w:val="00A71D2A"/>
    <w:rsid w:val="00A86089"/>
    <w:rsid w:val="00A91A36"/>
    <w:rsid w:val="00A923D1"/>
    <w:rsid w:val="00A93AFC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4ECC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FF6C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A960-042B-4273-BBDC-932CE02D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8</cp:revision>
  <cp:lastPrinted>2018-03-19T22:59:00Z</cp:lastPrinted>
  <dcterms:created xsi:type="dcterms:W3CDTF">2018-03-21T23:48:00Z</dcterms:created>
  <dcterms:modified xsi:type="dcterms:W3CDTF">2018-03-25T23:14:00Z</dcterms:modified>
</cp:coreProperties>
</file>