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1"/>
        <w:tblOverlap w:val="never"/>
        <w:tblW w:w="10358" w:type="dxa"/>
        <w:tblLook w:val="01E0" w:firstRow="1" w:lastRow="1" w:firstColumn="1" w:lastColumn="1" w:noHBand="0" w:noVBand="0"/>
      </w:tblPr>
      <w:tblGrid>
        <w:gridCol w:w="10358"/>
      </w:tblGrid>
      <w:tr w:rsidR="00C646DA" w:rsidRPr="0023689B" w:rsidTr="00C646DA">
        <w:trPr>
          <w:trHeight w:val="1462"/>
        </w:trPr>
        <w:tc>
          <w:tcPr>
            <w:tcW w:w="10358" w:type="dxa"/>
            <w:hideMark/>
          </w:tcPr>
          <w:p w:rsidR="00C646DA" w:rsidRPr="0023689B" w:rsidRDefault="00C646DA" w:rsidP="00C646DA">
            <w:pPr>
              <w:spacing w:after="0" w:line="240" w:lineRule="auto"/>
              <w:ind w:left="142" w:right="-108"/>
              <w:jc w:val="center"/>
              <w:rPr>
                <w:rFonts w:ascii="Bookman Old Style" w:eastAsia="Times New Roman" w:hAnsi="Bookman Old Style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1D7099" wp14:editId="61754D4F">
                  <wp:extent cx="1133475" cy="1000125"/>
                  <wp:effectExtent l="0" t="0" r="9525" b="9525"/>
                  <wp:docPr id="20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6DA" w:rsidRPr="0023689B" w:rsidTr="00C646DA">
        <w:trPr>
          <w:trHeight w:val="237"/>
        </w:trPr>
        <w:tc>
          <w:tcPr>
            <w:tcW w:w="10358" w:type="dxa"/>
            <w:hideMark/>
          </w:tcPr>
          <w:p w:rsidR="00C646DA" w:rsidRPr="0023689B" w:rsidRDefault="00C646DA" w:rsidP="00C646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C646DA" w:rsidRPr="0023689B" w:rsidTr="00C646DA">
        <w:trPr>
          <w:trHeight w:val="439"/>
        </w:trPr>
        <w:tc>
          <w:tcPr>
            <w:tcW w:w="10358" w:type="dxa"/>
            <w:hideMark/>
          </w:tcPr>
          <w:p w:rsidR="00C646DA" w:rsidRPr="0023689B" w:rsidRDefault="00C646DA" w:rsidP="00C646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C646DA" w:rsidRPr="0023689B" w:rsidTr="00C646DA">
        <w:trPr>
          <w:trHeight w:val="167"/>
        </w:trPr>
        <w:tc>
          <w:tcPr>
            <w:tcW w:w="10358" w:type="dxa"/>
          </w:tcPr>
          <w:p w:rsidR="00C646DA" w:rsidRPr="00C646DA" w:rsidRDefault="00C646DA" w:rsidP="00C646DA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21AB2B" wp14:editId="01B05CAD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40640</wp:posOffset>
                      </wp:positionV>
                      <wp:extent cx="6400800" cy="0"/>
                      <wp:effectExtent l="0" t="19050" r="19050" b="38100"/>
                      <wp:wrapNone/>
                      <wp:docPr id="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pt,3.2pt" to="504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MiHQIAADs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646DA" w:rsidRPr="00C646DA" w:rsidRDefault="00C646DA" w:rsidP="005919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98B" w:rsidRPr="0023689B" w:rsidRDefault="0023689B" w:rsidP="0059198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01A8B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4202CE" w:rsidRDefault="0023689B" w:rsidP="002368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C81EFF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C646DA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21.03.2018 № 144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 </w:t>
            </w:r>
          </w:p>
        </w:tc>
      </w:tr>
      <w:tr w:rsidR="0023689B" w:rsidRPr="0023689B" w:rsidTr="00C81EFF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C646DA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23689B" w:rsidRPr="0023689B" w:rsidTr="00C81EFF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89B" w:rsidRPr="0023689B" w:rsidRDefault="0023689B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23689B">
              <w:rPr>
                <w:rFonts w:ascii="Times New Roman" w:eastAsia="Times New Roman" w:hAnsi="Times New Roman"/>
                <w:lang w:eastAsia="ru-RU"/>
              </w:rPr>
              <w:t>г.Петропавловск</w:t>
            </w:r>
            <w:proofErr w:type="spellEnd"/>
            <w:r w:rsidRPr="0023689B">
              <w:rPr>
                <w:rFonts w:ascii="Times New Roman" w:eastAsia="Times New Roman" w:hAnsi="Times New Roman"/>
                <w:lang w:eastAsia="ru-RU"/>
              </w:rPr>
              <w:t>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</w:tblGrid>
      <w:tr w:rsidR="0023689B" w:rsidRPr="0023689B" w:rsidTr="00C81EFF">
        <w:trPr>
          <w:trHeight w:val="339"/>
        </w:trPr>
        <w:tc>
          <w:tcPr>
            <w:tcW w:w="5670" w:type="dxa"/>
            <w:hideMark/>
          </w:tcPr>
          <w:p w:rsidR="0023689B" w:rsidRPr="0023689B" w:rsidRDefault="00C754D7" w:rsidP="00C646DA">
            <w:pPr>
              <w:tabs>
                <w:tab w:val="left" w:pos="851"/>
                <w:tab w:val="left" w:pos="1134"/>
              </w:tabs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 Почетными грамотами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Думы Петропавловск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городского округа</w:t>
            </w:r>
            <w:r w:rsidR="000A2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работников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автономного</w:t>
            </w:r>
            <w:r w:rsidR="005B2071" w:rsidRPr="005B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дошколь</w:t>
            </w:r>
            <w:r w:rsidR="005B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образовательного учреждения «Детский сад №</w:t>
            </w:r>
            <w:r w:rsidR="005B2071" w:rsidRPr="005B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41 комбинированного вида</w:t>
            </w:r>
            <w:r w:rsidR="005B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3689B" w:rsidRPr="0023689B" w:rsidRDefault="0023689B" w:rsidP="0023689B">
      <w:pPr>
        <w:spacing w:after="0" w:line="240" w:lineRule="auto"/>
        <w:ind w:right="52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C81E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bookmarkStart w:id="0" w:name="_GoBack"/>
      <w:bookmarkEnd w:id="0"/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8C0E06">
        <w:rPr>
          <w:rFonts w:ascii="Times New Roman" w:eastAsia="Times New Roman" w:hAnsi="Times New Roman"/>
          <w:sz w:val="28"/>
          <w:szCs w:val="28"/>
          <w:lang w:eastAsia="ru-RU"/>
        </w:rPr>
        <w:t>-Камчатского городского округа»</w:t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Петропавловск-Камчатского городского округа</w:t>
      </w:r>
    </w:p>
    <w:p w:rsidR="0023689B" w:rsidRPr="0023689B" w:rsidRDefault="0023689B" w:rsidP="00C646DA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C81E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23689B" w:rsidRPr="0023689B" w:rsidRDefault="0023689B" w:rsidP="00C646DA">
      <w:p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F38" w:rsidRDefault="00030B8B" w:rsidP="00C81E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8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20E86">
        <w:rPr>
          <w:rFonts w:ascii="Times New Roman" w:eastAsia="Times New Roman" w:hAnsi="Times New Roman"/>
          <w:sz w:val="28"/>
          <w:szCs w:val="28"/>
          <w:lang w:eastAsia="ru-RU"/>
        </w:rPr>
        <w:t>Наградить Почетными грамотами</w:t>
      </w:r>
      <w:r w:rsidR="004202CE" w:rsidRPr="0042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C26F3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B77B2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многолетний добросовестный труд в системе образования, </w:t>
      </w:r>
      <w:r w:rsidR="00E25A82" w:rsidRPr="00E25A82">
        <w:rPr>
          <w:rFonts w:ascii="Times New Roman" w:eastAsia="Times New Roman" w:hAnsi="Times New Roman"/>
          <w:sz w:val="28"/>
          <w:szCs w:val="28"/>
          <w:lang w:eastAsia="ru-RU"/>
        </w:rPr>
        <w:t>большой личный вклад в воспитание подрастающего поколения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r w:rsidR="008E3DB8" w:rsidRP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5B207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D1D8F">
        <w:rPr>
          <w:rFonts w:ascii="Times New Roman" w:eastAsia="Times New Roman" w:hAnsi="Times New Roman"/>
          <w:sz w:val="28"/>
          <w:szCs w:val="28"/>
          <w:lang w:eastAsia="ru-RU"/>
        </w:rPr>
        <w:t>-летием</w:t>
      </w:r>
      <w:r w:rsidR="008E3DB8" w:rsidRP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="005B2071" w:rsidRPr="005B207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автономного дошкольного образовательного учреждения «Детский сад № 41 комбинированного вида»</w:t>
      </w:r>
      <w:r w:rsidR="005B20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t>следующих работников</w:t>
      </w:r>
      <w:r w:rsidR="006C62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59D5" w:rsidRDefault="005B2071" w:rsidP="00C81EFF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Манцеву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Юлию Викторовну - сторожа;</w:t>
      </w:r>
    </w:p>
    <w:p w:rsidR="005B2071" w:rsidRDefault="005B2071" w:rsidP="00C81EFF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Нечитайлову Наталью Григорьевну - инструктора по физической культуре;</w:t>
      </w:r>
    </w:p>
    <w:p w:rsidR="005B2071" w:rsidRDefault="005B2071" w:rsidP="00C81EFF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Охоба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Дарью Юрьевну - повара.</w:t>
      </w:r>
    </w:p>
    <w:p w:rsidR="0023689B" w:rsidRDefault="0023689B" w:rsidP="00C81E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газету «Град Петра и Павла» </w:t>
      </w:r>
      <w:r w:rsidR="008D31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для опубликования.</w:t>
      </w:r>
    </w:p>
    <w:p w:rsidR="005B2071" w:rsidRPr="0023689B" w:rsidRDefault="005B2071" w:rsidP="00C646DA">
      <w:p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221" w:rsidRPr="005B2071" w:rsidRDefault="00183221" w:rsidP="00C646DA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0F2722" w:rsidRPr="0023689B" w:rsidTr="00C81EFF">
        <w:trPr>
          <w:trHeight w:val="857"/>
        </w:trPr>
        <w:tc>
          <w:tcPr>
            <w:tcW w:w="4077" w:type="dxa"/>
            <w:hideMark/>
          </w:tcPr>
          <w:p w:rsidR="000F2722" w:rsidRPr="0023689B" w:rsidRDefault="000F2722" w:rsidP="00C646DA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Городской Думы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городского округа</w:t>
            </w:r>
          </w:p>
        </w:tc>
        <w:tc>
          <w:tcPr>
            <w:tcW w:w="6379" w:type="dxa"/>
            <w:vAlign w:val="bottom"/>
            <w:hideMark/>
          </w:tcPr>
          <w:p w:rsidR="000F2722" w:rsidRPr="0023689B" w:rsidRDefault="000F2722" w:rsidP="00C81EFF">
            <w:pPr>
              <w:tabs>
                <w:tab w:val="left" w:pos="3118"/>
              </w:tabs>
              <w:spacing w:after="0" w:line="240" w:lineRule="auto"/>
              <w:ind w:left="142" w:right="34" w:firstLine="601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183221" w:rsidRDefault="00183221" w:rsidP="00C81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83221" w:rsidSect="008D31B5">
      <w:pgSz w:w="11906" w:h="16838"/>
      <w:pgMar w:top="23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30B8B"/>
    <w:rsid w:val="0004134D"/>
    <w:rsid w:val="00066FF2"/>
    <w:rsid w:val="000763C6"/>
    <w:rsid w:val="000902C4"/>
    <w:rsid w:val="000A2870"/>
    <w:rsid w:val="000F2722"/>
    <w:rsid w:val="001073AC"/>
    <w:rsid w:val="00122C5C"/>
    <w:rsid w:val="0012461B"/>
    <w:rsid w:val="001567DE"/>
    <w:rsid w:val="00157706"/>
    <w:rsid w:val="001701FD"/>
    <w:rsid w:val="00183221"/>
    <w:rsid w:val="00194A3B"/>
    <w:rsid w:val="001B328F"/>
    <w:rsid w:val="001D1EAF"/>
    <w:rsid w:val="00234BB0"/>
    <w:rsid w:val="0023689B"/>
    <w:rsid w:val="00255B5E"/>
    <w:rsid w:val="00261027"/>
    <w:rsid w:val="00277CB7"/>
    <w:rsid w:val="0028523D"/>
    <w:rsid w:val="002D6187"/>
    <w:rsid w:val="003356B4"/>
    <w:rsid w:val="0037554A"/>
    <w:rsid w:val="00382287"/>
    <w:rsid w:val="003959D5"/>
    <w:rsid w:val="00406C65"/>
    <w:rsid w:val="004202CE"/>
    <w:rsid w:val="004713F1"/>
    <w:rsid w:val="00495B94"/>
    <w:rsid w:val="004B71D8"/>
    <w:rsid w:val="004B77B2"/>
    <w:rsid w:val="00520E86"/>
    <w:rsid w:val="00537121"/>
    <w:rsid w:val="00586E6D"/>
    <w:rsid w:val="0059198B"/>
    <w:rsid w:val="005B2071"/>
    <w:rsid w:val="005D6EC2"/>
    <w:rsid w:val="005F2680"/>
    <w:rsid w:val="00604CC1"/>
    <w:rsid w:val="00622AA6"/>
    <w:rsid w:val="00636A8C"/>
    <w:rsid w:val="00643169"/>
    <w:rsid w:val="00677044"/>
    <w:rsid w:val="006C3F0C"/>
    <w:rsid w:val="006C6257"/>
    <w:rsid w:val="006F12DA"/>
    <w:rsid w:val="00721B12"/>
    <w:rsid w:val="007242B4"/>
    <w:rsid w:val="00744A15"/>
    <w:rsid w:val="00774809"/>
    <w:rsid w:val="00791575"/>
    <w:rsid w:val="00791FDD"/>
    <w:rsid w:val="007F5984"/>
    <w:rsid w:val="00803052"/>
    <w:rsid w:val="00804A48"/>
    <w:rsid w:val="008215BC"/>
    <w:rsid w:val="00853C4D"/>
    <w:rsid w:val="008C0E06"/>
    <w:rsid w:val="008D31B5"/>
    <w:rsid w:val="008E3DB8"/>
    <w:rsid w:val="008F09AE"/>
    <w:rsid w:val="009973B6"/>
    <w:rsid w:val="009C4EBC"/>
    <w:rsid w:val="009E1C40"/>
    <w:rsid w:val="00A94665"/>
    <w:rsid w:val="00AB73A3"/>
    <w:rsid w:val="00AC4F2F"/>
    <w:rsid w:val="00AE0930"/>
    <w:rsid w:val="00AE320A"/>
    <w:rsid w:val="00AE6F98"/>
    <w:rsid w:val="00B01346"/>
    <w:rsid w:val="00B33228"/>
    <w:rsid w:val="00B33800"/>
    <w:rsid w:val="00B37730"/>
    <w:rsid w:val="00B70C47"/>
    <w:rsid w:val="00C26F38"/>
    <w:rsid w:val="00C33FC6"/>
    <w:rsid w:val="00C3636E"/>
    <w:rsid w:val="00C646DA"/>
    <w:rsid w:val="00C74BCC"/>
    <w:rsid w:val="00C754D7"/>
    <w:rsid w:val="00C81EFF"/>
    <w:rsid w:val="00CD1D8F"/>
    <w:rsid w:val="00D15A13"/>
    <w:rsid w:val="00D2032F"/>
    <w:rsid w:val="00D245CF"/>
    <w:rsid w:val="00D43680"/>
    <w:rsid w:val="00D724B6"/>
    <w:rsid w:val="00D85B3C"/>
    <w:rsid w:val="00D939D1"/>
    <w:rsid w:val="00DB01B1"/>
    <w:rsid w:val="00E01A8B"/>
    <w:rsid w:val="00E16EC7"/>
    <w:rsid w:val="00E25A82"/>
    <w:rsid w:val="00E54C24"/>
    <w:rsid w:val="00E64B9B"/>
    <w:rsid w:val="00E71F0A"/>
    <w:rsid w:val="00EA2544"/>
    <w:rsid w:val="00EB3B22"/>
    <w:rsid w:val="00EB4B0C"/>
    <w:rsid w:val="00EC5DE8"/>
    <w:rsid w:val="00EF2D5B"/>
    <w:rsid w:val="00F014AD"/>
    <w:rsid w:val="00F10F2C"/>
    <w:rsid w:val="00F54F6F"/>
    <w:rsid w:val="00F70410"/>
    <w:rsid w:val="00F7494F"/>
    <w:rsid w:val="00FE066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2F98-C3E2-4354-A230-942BB9D1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8</cp:revision>
  <cp:lastPrinted>2018-03-16T00:25:00Z</cp:lastPrinted>
  <dcterms:created xsi:type="dcterms:W3CDTF">2018-03-16T00:06:00Z</dcterms:created>
  <dcterms:modified xsi:type="dcterms:W3CDTF">2018-03-22T08:35:00Z</dcterms:modified>
</cp:coreProperties>
</file>