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35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0855F6" w:rsidTr="008A3545">
        <w:tc>
          <w:tcPr>
            <w:tcW w:w="10206" w:type="dxa"/>
          </w:tcPr>
          <w:p w:rsidR="000855F6" w:rsidRPr="00F8308D" w:rsidRDefault="000855F6" w:rsidP="007B3C54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5F6" w:rsidTr="008A3545">
        <w:tc>
          <w:tcPr>
            <w:tcW w:w="10206" w:type="dxa"/>
          </w:tcPr>
          <w:p w:rsidR="000855F6" w:rsidRPr="00F8308D" w:rsidRDefault="000855F6" w:rsidP="008A35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855F6" w:rsidTr="008A3545">
        <w:tc>
          <w:tcPr>
            <w:tcW w:w="10206" w:type="dxa"/>
          </w:tcPr>
          <w:p w:rsidR="000855F6" w:rsidRPr="00F8308D" w:rsidRDefault="000855F6" w:rsidP="008A35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0855F6" w:rsidTr="008A3545">
        <w:tc>
          <w:tcPr>
            <w:tcW w:w="10206" w:type="dxa"/>
          </w:tcPr>
          <w:p w:rsidR="000855F6" w:rsidRPr="00F8308D" w:rsidRDefault="00DA31F2" w:rsidP="008A354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9" style="position:absolute;left:0;text-align:left;z-index:251660288;mso-position-horizontal-relative:text;mso-position-vertical-relative:page" from="-6.45pt,7.95pt" to="504.2pt,7.95pt" strokeweight="5pt">
                  <v:stroke linestyle="thinThick"/>
                  <w10:wrap anchory="page"/>
                </v:line>
              </w:pict>
            </w:r>
          </w:p>
        </w:tc>
      </w:tr>
    </w:tbl>
    <w:p w:rsidR="000855F6" w:rsidRPr="003E0150" w:rsidRDefault="000855F6" w:rsidP="00F97EF7">
      <w:pPr>
        <w:jc w:val="center"/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3E0150" w:rsidRDefault="00D57951" w:rsidP="00125543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3E0150" w:rsidP="005C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26.08.2015 № 808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3E0150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6B3537" w:rsidRDefault="00D57951" w:rsidP="00D57951">
            <w:pPr>
              <w:jc w:val="center"/>
              <w:rPr>
                <w:sz w:val="22"/>
                <w:szCs w:val="22"/>
              </w:rPr>
            </w:pPr>
            <w:r w:rsidRPr="006B3537">
              <w:rPr>
                <w:sz w:val="22"/>
                <w:szCs w:val="22"/>
              </w:rPr>
              <w:t>г</w:t>
            </w:r>
            <w:proofErr w:type="gramStart"/>
            <w:r w:rsidRPr="006B3537">
              <w:rPr>
                <w:sz w:val="22"/>
                <w:szCs w:val="22"/>
              </w:rPr>
              <w:t>.П</w:t>
            </w:r>
            <w:proofErr w:type="gramEnd"/>
            <w:r w:rsidRPr="006B3537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3E0150" w:rsidRDefault="00D57951" w:rsidP="003E0150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293899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293899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    </w:t>
            </w:r>
            <w:r w:rsidR="0096250C" w:rsidRPr="00C13CE5">
              <w:t xml:space="preserve"> о</w:t>
            </w:r>
            <w:r w:rsidR="00367FAA">
              <w:t xml:space="preserve"> </w:t>
            </w:r>
            <w:r w:rsidR="0096250C">
              <w:rPr>
                <w:color w:val="000000"/>
              </w:rPr>
              <w:t>К</w:t>
            </w:r>
            <w:r w:rsidR="0096250C">
              <w:t>оми</w:t>
            </w:r>
            <w:r w:rsidR="005665E9">
              <w:t xml:space="preserve">тете </w:t>
            </w:r>
            <w:r w:rsidR="0096250C">
              <w:t xml:space="preserve">Городской Думы </w:t>
            </w:r>
            <w:proofErr w:type="gramStart"/>
            <w:r w:rsidR="0096250C">
              <w:t>Петропавловск-Камчатского</w:t>
            </w:r>
            <w:proofErr w:type="gramEnd"/>
            <w:r w:rsidR="0096250C">
              <w:t xml:space="preserve"> городского округа по</w:t>
            </w:r>
            <w:r w:rsidR="005665E9">
              <w:t xml:space="preserve"> бюджету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367FAA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5665E9">
              <w:rPr>
                <w:bCs/>
              </w:rPr>
              <w:t>1</w:t>
            </w:r>
            <w:r w:rsidR="00286778">
              <w:rPr>
                <w:bCs/>
              </w:rPr>
              <w:t>-р</w:t>
            </w:r>
          </w:p>
        </w:tc>
      </w:tr>
    </w:tbl>
    <w:p w:rsidR="006C56E5" w:rsidRDefault="006C56E5" w:rsidP="003E0150">
      <w:pPr>
        <w:suppressAutoHyphens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D660F1">
        <w:t>Городской Думы Петропавловск-Камчатского городского округа</w:t>
      </w:r>
      <w:r w:rsidR="00D660F1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293899">
        <w:rPr>
          <w:bCs/>
        </w:rPr>
        <w:t>й</w:t>
      </w:r>
      <w:r w:rsidR="0096250C">
        <w:rPr>
          <w:bCs/>
        </w:rPr>
        <w:t xml:space="preserve"> в </w:t>
      </w:r>
      <w:r w:rsidR="0096250C" w:rsidRPr="00C13CE5">
        <w:t>Положени</w:t>
      </w:r>
      <w:r w:rsidR="0096250C">
        <w:t xml:space="preserve">е </w:t>
      </w:r>
      <w:r w:rsidR="0096250C" w:rsidRPr="00C13CE5">
        <w:t>о</w:t>
      </w:r>
      <w:r w:rsidR="00367FAA">
        <w:t xml:space="preserve"> </w:t>
      </w:r>
      <w:r w:rsidR="0096250C">
        <w:rPr>
          <w:color w:val="000000"/>
        </w:rPr>
        <w:t>К</w:t>
      </w:r>
      <w:r w:rsidR="0096250C">
        <w:t>оми</w:t>
      </w:r>
      <w:r w:rsidR="005665E9">
        <w:t>тете</w:t>
      </w:r>
      <w:r w:rsidR="0096250C">
        <w:t xml:space="preserve"> Городской Думы Петропавловск-Камчатского городского округа по</w:t>
      </w:r>
      <w:r w:rsidR="005665E9">
        <w:t xml:space="preserve"> бюджету</w:t>
      </w:r>
      <w:r w:rsidR="0096250C">
        <w:rPr>
          <w:rFonts w:eastAsia="Calibri"/>
          <w:color w:val="000000"/>
          <w:lang w:eastAsia="en-US"/>
        </w:rPr>
        <w:t xml:space="preserve">, утвержденное </w:t>
      </w:r>
      <w:r w:rsidR="0096250C">
        <w:rPr>
          <w:bCs/>
        </w:rPr>
        <w:t xml:space="preserve">решением Городской Думы Петропавловск-Камчатского городского округа </w:t>
      </w:r>
      <w:r w:rsidR="00D660F1">
        <w:rPr>
          <w:bCs/>
        </w:rPr>
        <w:t xml:space="preserve">                  </w:t>
      </w:r>
      <w:r w:rsidR="0096250C">
        <w:rPr>
          <w:bCs/>
        </w:rPr>
        <w:t xml:space="preserve">от 28.11.2012 № </w:t>
      </w:r>
      <w:r w:rsidR="005665E9">
        <w:rPr>
          <w:bCs/>
        </w:rPr>
        <w:t>31</w:t>
      </w:r>
      <w:r w:rsidR="0096250C">
        <w:rPr>
          <w:bCs/>
        </w:rPr>
        <w:t>-р</w:t>
      </w:r>
      <w:r w:rsidR="00423419">
        <w:rPr>
          <w:rFonts w:eastAsia="Calibri"/>
          <w:color w:val="000000"/>
          <w:lang w:eastAsia="en-US"/>
        </w:rPr>
        <w:t>,</w:t>
      </w:r>
      <w:r w:rsidR="003E0150">
        <w:rPr>
          <w:rFonts w:eastAsia="Calibri"/>
          <w:color w:val="000000"/>
          <w:lang w:eastAsia="en-US"/>
        </w:rPr>
        <w:t xml:space="preserve"> </w:t>
      </w:r>
      <w:r w:rsidR="00293899" w:rsidRPr="00235269">
        <w:rPr>
          <w:rFonts w:eastAsia="Calibri"/>
          <w:color w:val="000000"/>
          <w:lang w:eastAsia="en-US"/>
        </w:rPr>
        <w:t xml:space="preserve">внесенный </w:t>
      </w:r>
      <w:r w:rsidR="00293899" w:rsidRPr="00235269">
        <w:t xml:space="preserve">заместителем председателя Городской Думы Петропавловск-Камчатского городского округа, председателем Комитета </w:t>
      </w:r>
      <w:r w:rsidR="007B3C54">
        <w:t xml:space="preserve">                               </w:t>
      </w:r>
      <w:r w:rsidR="00293899" w:rsidRPr="00235269">
        <w:t>по</w:t>
      </w:r>
      <w:r w:rsidR="007B3C54">
        <w:t xml:space="preserve"> </w:t>
      </w:r>
      <w:r w:rsidR="00293899">
        <w:t>местному самоуправлению и межнациональным отношениям Кирносенко А.В.</w:t>
      </w:r>
      <w:r w:rsidR="00464DFB">
        <w:t xml:space="preserve">, </w:t>
      </w:r>
      <w:r w:rsidR="00293899">
        <w:br/>
      </w:r>
      <w:r w:rsidR="00ED1611">
        <w:t xml:space="preserve">в соответствии со </w:t>
      </w:r>
      <w:r>
        <w:t>стат</w:t>
      </w:r>
      <w:r w:rsidR="0094029E">
        <w:t>ь</w:t>
      </w:r>
      <w:r w:rsidR="00B647E9">
        <w:t>ями</w:t>
      </w:r>
      <w:r>
        <w:t xml:space="preserve"> </w:t>
      </w:r>
      <w:r w:rsidR="00B647E9">
        <w:t>8,</w:t>
      </w:r>
      <w:r w:rsidR="00C33049">
        <w:t xml:space="preserve"> </w:t>
      </w:r>
      <w:r w:rsidR="00B647E9">
        <w:t>11</w:t>
      </w:r>
      <w:r w:rsidR="00ED1611">
        <w:t xml:space="preserve"> Регламента Городской Думы</w:t>
      </w:r>
      <w:proofErr w:type="gramEnd"/>
      <w:r w:rsidR="00ED1611">
        <w:t xml:space="preserve">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в </w:t>
      </w:r>
      <w:r w:rsidR="00006AF0" w:rsidRPr="00C13CE5">
        <w:t>Положени</w:t>
      </w:r>
      <w:r w:rsidR="00006AF0">
        <w:t>е</w:t>
      </w:r>
      <w:r w:rsidR="00C14F00">
        <w:t xml:space="preserve"> </w:t>
      </w:r>
      <w:r w:rsidR="00EC4DC1" w:rsidRPr="00C13CE5">
        <w:t>о</w:t>
      </w:r>
      <w:r w:rsidR="00C14F00">
        <w:t xml:space="preserve"> </w:t>
      </w:r>
      <w:r w:rsidR="00EC4DC1">
        <w:rPr>
          <w:color w:val="000000"/>
        </w:rPr>
        <w:t>К</w:t>
      </w:r>
      <w:r w:rsidR="00EC4DC1">
        <w:t xml:space="preserve">омитете Городской Думы </w:t>
      </w:r>
      <w:proofErr w:type="gramStart"/>
      <w:r w:rsidR="00EC4DC1">
        <w:t>Петропавловск-Камчатского</w:t>
      </w:r>
      <w:proofErr w:type="gramEnd"/>
      <w:r w:rsidR="00EC4DC1">
        <w:t xml:space="preserve"> городского округа по бюджету</w:t>
      </w:r>
      <w:r w:rsidR="00006AF0">
        <w:t>, утвержденно</w:t>
      </w:r>
      <w:r w:rsidR="001108F5">
        <w:t>е</w:t>
      </w:r>
      <w:r w:rsidR="00C14F00">
        <w:t xml:space="preserve"> </w:t>
      </w:r>
      <w:r w:rsidR="000D7AA7">
        <w:t>решени</w:t>
      </w:r>
      <w:r w:rsidR="00006AF0">
        <w:t>ем</w:t>
      </w:r>
      <w:r w:rsidR="00C14F00">
        <w:t xml:space="preserve"> </w:t>
      </w:r>
      <w:r w:rsidR="00006AF0">
        <w:t xml:space="preserve">Городской Думы </w:t>
      </w:r>
      <w:r w:rsidR="000D7AA7">
        <w:t>Петропавловск-Камчатского городского округа от 2</w:t>
      </w:r>
      <w:r w:rsidR="00006AF0">
        <w:t>8</w:t>
      </w:r>
      <w:r w:rsidR="000D7AA7">
        <w:t>.1</w:t>
      </w:r>
      <w:r w:rsidR="00006AF0">
        <w:t>1</w:t>
      </w:r>
      <w:r w:rsidR="000D7AA7">
        <w:t>.201</w:t>
      </w:r>
      <w:r w:rsidR="00006AF0">
        <w:t xml:space="preserve">2 </w:t>
      </w:r>
      <w:r w:rsidR="000D7AA7">
        <w:t xml:space="preserve">№ </w:t>
      </w:r>
      <w:r w:rsidR="00006AF0">
        <w:t>3</w:t>
      </w:r>
      <w:r w:rsidR="00EC4DC1">
        <w:t>1</w:t>
      </w:r>
      <w:r w:rsidR="000D7AA7">
        <w:t>-р</w:t>
      </w:r>
      <w:r w:rsidR="001108F5">
        <w:t>,</w:t>
      </w:r>
      <w:r w:rsidR="003E0150">
        <w:t xml:space="preserve"> </w:t>
      </w:r>
      <w:r w:rsidR="00293899">
        <w:rPr>
          <w:rFonts w:eastAsia="Calibri"/>
          <w:color w:val="000000"/>
          <w:lang w:eastAsia="en-US"/>
        </w:rPr>
        <w:t xml:space="preserve">следующие </w:t>
      </w:r>
      <w:r w:rsidR="000D7AA7">
        <w:t>изменени</w:t>
      </w:r>
      <w:r w:rsidR="00293899">
        <w:t>я:</w:t>
      </w:r>
    </w:p>
    <w:p w:rsidR="00293899" w:rsidRDefault="00C57BDD" w:rsidP="00293899">
      <w:pPr>
        <w:ind w:firstLine="709"/>
        <w:jc w:val="both"/>
      </w:pPr>
      <w:r>
        <w:t>1) пункт 5.7</w:t>
      </w:r>
      <w:r w:rsidR="00293899">
        <w:t xml:space="preserve"> изложить в следующей редакции:</w:t>
      </w:r>
    </w:p>
    <w:p w:rsidR="00293899" w:rsidRDefault="00293899" w:rsidP="00293899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C14F00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3E0150">
        <w:t xml:space="preserve"> 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>менно информирует председателя К</w:t>
      </w:r>
      <w:r w:rsidRPr="00D0462C">
        <w:t>омитета.</w:t>
      </w:r>
      <w:r>
        <w:t xml:space="preserve"> В с</w:t>
      </w:r>
      <w:bookmarkStart w:id="2" w:name="_GoBack"/>
      <w:bookmarkEnd w:id="2"/>
      <w:r>
        <w:t>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C33049" w:rsidRDefault="00C33049" w:rsidP="00293899">
      <w:pPr>
        <w:ind w:firstLine="709"/>
        <w:jc w:val="both"/>
      </w:pPr>
    </w:p>
    <w:p w:rsidR="00293899" w:rsidRDefault="00293899" w:rsidP="00293899">
      <w:pPr>
        <w:ind w:firstLine="709"/>
        <w:jc w:val="both"/>
      </w:pPr>
      <w:r>
        <w:lastRenderedPageBreak/>
        <w:t>2) абзац первый пункта 5.10. изложить в следующей редакции:</w:t>
      </w:r>
    </w:p>
    <w:p w:rsidR="00293899" w:rsidRDefault="00293899" w:rsidP="00293899">
      <w:pPr>
        <w:ind w:firstLine="709"/>
        <w:jc w:val="both"/>
      </w:pPr>
      <w:r>
        <w:t>«5.10. Решение К</w:t>
      </w:r>
      <w:r w:rsidRPr="00D0462C">
        <w:t>омитета</w:t>
      </w:r>
      <w:r w:rsidR="003E0150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293899" w:rsidRPr="00D57951" w:rsidRDefault="00293899" w:rsidP="00293899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C33049">
            <w:pPr>
              <w:ind w:right="33"/>
              <w:jc w:val="both"/>
            </w:pPr>
            <w:r w:rsidRPr="00D57951">
              <w:t>Глава</w:t>
            </w:r>
            <w:r w:rsidR="00367FAA">
              <w:t xml:space="preserve"> </w:t>
            </w:r>
            <w:r w:rsidRPr="00D57951">
              <w:t>Петропавловск-Камчатского</w:t>
            </w:r>
            <w:r w:rsidR="00C33049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1108F5" w:rsidRDefault="001108F5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sectPr w:rsidR="00272C03" w:rsidSect="00C33049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F2" w:rsidRDefault="00DA31F2" w:rsidP="005A4674">
      <w:r>
        <w:separator/>
      </w:r>
    </w:p>
  </w:endnote>
  <w:endnote w:type="continuationSeparator" w:id="0">
    <w:p w:rsidR="00DA31F2" w:rsidRDefault="00DA31F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F2" w:rsidRDefault="00DA31F2" w:rsidP="005A4674">
      <w:r>
        <w:separator/>
      </w:r>
    </w:p>
  </w:footnote>
  <w:footnote w:type="continuationSeparator" w:id="0">
    <w:p w:rsidR="00DA31F2" w:rsidRDefault="00DA31F2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07D04"/>
    <w:rsid w:val="0006540C"/>
    <w:rsid w:val="000855F6"/>
    <w:rsid w:val="000A00D5"/>
    <w:rsid w:val="000D4E67"/>
    <w:rsid w:val="000D7AA7"/>
    <w:rsid w:val="00101C13"/>
    <w:rsid w:val="001108F5"/>
    <w:rsid w:val="00125543"/>
    <w:rsid w:val="0013294F"/>
    <w:rsid w:val="00173E1B"/>
    <w:rsid w:val="001828A3"/>
    <w:rsid w:val="00185B04"/>
    <w:rsid w:val="00187B3B"/>
    <w:rsid w:val="001A7DAB"/>
    <w:rsid w:val="001B6EC5"/>
    <w:rsid w:val="001C1DE5"/>
    <w:rsid w:val="001C7644"/>
    <w:rsid w:val="001E1113"/>
    <w:rsid w:val="00224022"/>
    <w:rsid w:val="00272C03"/>
    <w:rsid w:val="00272DD4"/>
    <w:rsid w:val="00286778"/>
    <w:rsid w:val="00293899"/>
    <w:rsid w:val="00297D67"/>
    <w:rsid w:val="002D60B4"/>
    <w:rsid w:val="002E3003"/>
    <w:rsid w:val="0031407E"/>
    <w:rsid w:val="00363811"/>
    <w:rsid w:val="00367FAA"/>
    <w:rsid w:val="00380230"/>
    <w:rsid w:val="003C321A"/>
    <w:rsid w:val="003E0150"/>
    <w:rsid w:val="004176DF"/>
    <w:rsid w:val="00423419"/>
    <w:rsid w:val="00457825"/>
    <w:rsid w:val="00464DFB"/>
    <w:rsid w:val="00471C5E"/>
    <w:rsid w:val="00481533"/>
    <w:rsid w:val="004A5ADC"/>
    <w:rsid w:val="004C73FF"/>
    <w:rsid w:val="004D19E6"/>
    <w:rsid w:val="004D51AD"/>
    <w:rsid w:val="004E1E4D"/>
    <w:rsid w:val="00516A5C"/>
    <w:rsid w:val="00524177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34D39"/>
    <w:rsid w:val="00635D45"/>
    <w:rsid w:val="00642B40"/>
    <w:rsid w:val="00645C2D"/>
    <w:rsid w:val="00677029"/>
    <w:rsid w:val="0068325C"/>
    <w:rsid w:val="00693A96"/>
    <w:rsid w:val="00693EF5"/>
    <w:rsid w:val="006B3537"/>
    <w:rsid w:val="006C56E5"/>
    <w:rsid w:val="006F28B1"/>
    <w:rsid w:val="00701E77"/>
    <w:rsid w:val="0070472F"/>
    <w:rsid w:val="00716A88"/>
    <w:rsid w:val="007217EB"/>
    <w:rsid w:val="0072275B"/>
    <w:rsid w:val="007364CD"/>
    <w:rsid w:val="007378E5"/>
    <w:rsid w:val="00745636"/>
    <w:rsid w:val="0077666F"/>
    <w:rsid w:val="0078242C"/>
    <w:rsid w:val="00786C77"/>
    <w:rsid w:val="007929BB"/>
    <w:rsid w:val="007B3C54"/>
    <w:rsid w:val="007C6B62"/>
    <w:rsid w:val="007E7428"/>
    <w:rsid w:val="00805457"/>
    <w:rsid w:val="00825D6F"/>
    <w:rsid w:val="0082724A"/>
    <w:rsid w:val="00830D21"/>
    <w:rsid w:val="008408B8"/>
    <w:rsid w:val="00841E34"/>
    <w:rsid w:val="0088677B"/>
    <w:rsid w:val="008A3545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974F1"/>
    <w:rsid w:val="00AC3285"/>
    <w:rsid w:val="00AE15AE"/>
    <w:rsid w:val="00AE1B32"/>
    <w:rsid w:val="00AE75CA"/>
    <w:rsid w:val="00B16B5A"/>
    <w:rsid w:val="00B5780C"/>
    <w:rsid w:val="00B57A21"/>
    <w:rsid w:val="00B623B7"/>
    <w:rsid w:val="00B647E9"/>
    <w:rsid w:val="00B91C60"/>
    <w:rsid w:val="00BB1770"/>
    <w:rsid w:val="00BB79D7"/>
    <w:rsid w:val="00BC4BBE"/>
    <w:rsid w:val="00C00465"/>
    <w:rsid w:val="00C14D93"/>
    <w:rsid w:val="00C14F00"/>
    <w:rsid w:val="00C23AE6"/>
    <w:rsid w:val="00C33049"/>
    <w:rsid w:val="00C53B60"/>
    <w:rsid w:val="00C57BDD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660F1"/>
    <w:rsid w:val="00D71AE4"/>
    <w:rsid w:val="00DA31F2"/>
    <w:rsid w:val="00DB46F0"/>
    <w:rsid w:val="00DC0953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26864"/>
    <w:rsid w:val="00F443B5"/>
    <w:rsid w:val="00F46039"/>
    <w:rsid w:val="00F572A8"/>
    <w:rsid w:val="00F730B6"/>
    <w:rsid w:val="00F81A55"/>
    <w:rsid w:val="00F93061"/>
    <w:rsid w:val="00F97EF7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19</cp:revision>
  <cp:lastPrinted>2015-08-30T21:41:00Z</cp:lastPrinted>
  <dcterms:created xsi:type="dcterms:W3CDTF">2015-08-05T04:58:00Z</dcterms:created>
  <dcterms:modified xsi:type="dcterms:W3CDTF">2015-08-30T21:41:00Z</dcterms:modified>
</cp:coreProperties>
</file>